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10"/>
        <w:gridCol w:w="6300"/>
        <w:gridCol w:w="630"/>
        <w:gridCol w:w="1980"/>
      </w:tblGrid>
      <w:tr w:rsidR="00DC518D" w:rsidRPr="002517F1" w14:paraId="233A7E5F" w14:textId="77777777" w:rsidTr="00E0161F">
        <w:trPr>
          <w:cantSplit/>
          <w:trHeight w:val="288"/>
        </w:trPr>
        <w:tc>
          <w:tcPr>
            <w:tcW w:w="1710" w:type="dxa"/>
          </w:tcPr>
          <w:p w14:paraId="7D50F1CE" w14:textId="77777777" w:rsidR="00DC518D" w:rsidRPr="002517F1" w:rsidRDefault="00DC518D" w:rsidP="00DC518D">
            <w:pPr>
              <w:spacing w:before="60"/>
              <w:ind w:left="-108" w:right="-214"/>
              <w:rPr>
                <w:rFonts w:ascii="Calibri" w:hAnsi="Calibri" w:cs="Arial"/>
                <w:sz w:val="20"/>
                <w:szCs w:val="20"/>
              </w:rPr>
            </w:pPr>
            <w:r w:rsidRPr="002517F1">
              <w:rPr>
                <w:rFonts w:ascii="Calibri" w:hAnsi="Calibri"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255964D9" w14:textId="77777777" w:rsidR="00DC518D" w:rsidRPr="002517F1" w:rsidRDefault="00DC518D" w:rsidP="00DC518D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94"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Pr="002517F1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517F1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517F1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517F1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517F1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717E99CB" w14:textId="77777777" w:rsidR="00DC518D" w:rsidRPr="002517F1" w:rsidRDefault="00DC518D" w:rsidP="00DC518D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2517F1">
              <w:rPr>
                <w:rFonts w:ascii="Calibri" w:hAnsi="Calibri" w:cs="Arial"/>
                <w:b/>
                <w:sz w:val="20"/>
                <w:szCs w:val="20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0DEED18" w14:textId="77777777" w:rsidR="00DC518D" w:rsidRPr="002517F1" w:rsidRDefault="00DC518D" w:rsidP="00DC518D">
            <w:pPr>
              <w:spacing w:before="60"/>
              <w:ind w:left="-108"/>
              <w:rPr>
                <w:rFonts w:ascii="Calibri" w:hAnsi="Calibri" w:cs="Arial"/>
                <w:b/>
                <w:sz w:val="20"/>
                <w:szCs w:val="20"/>
              </w:rPr>
            </w:pPr>
            <w:r w:rsidRPr="002517F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517F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2517F1">
              <w:rPr>
                <w:rFonts w:ascii="Calibri" w:hAnsi="Calibri" w:cs="Arial"/>
                <w:b/>
                <w:sz w:val="20"/>
                <w:szCs w:val="20"/>
              </w:rPr>
            </w:r>
            <w:r w:rsidRPr="002517F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2517F1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517F1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517F1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517F1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517F1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517F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60ED563" w14:textId="0EE84345" w:rsidR="00DC518D" w:rsidRPr="002517F1" w:rsidRDefault="00DC518D" w:rsidP="00DC518D">
      <w:pPr>
        <w:tabs>
          <w:tab w:val="left" w:pos="360"/>
        </w:tabs>
        <w:spacing w:before="60"/>
        <w:rPr>
          <w:rFonts w:ascii="Calibri" w:hAnsi="Calibri" w:cs="Arial"/>
          <w:sz w:val="20"/>
          <w:szCs w:val="20"/>
        </w:rPr>
      </w:pPr>
      <w:r w:rsidRPr="002517F1">
        <w:rPr>
          <w:rFonts w:ascii="Times New Roman" w:hAnsi="Times New Roman"/>
          <w:sz w:val="20"/>
          <w:szCs w:val="20"/>
        </w:rPr>
        <w:t>►</w:t>
      </w:r>
      <w:r w:rsidRPr="002517F1">
        <w:rPr>
          <w:rFonts w:ascii="Calibri" w:hAnsi="Calibri" w:cs="Arial"/>
          <w:sz w:val="20"/>
          <w:szCs w:val="20"/>
        </w:rPr>
        <w:tab/>
        <w:t xml:space="preserve">Complete this form for all seeds, seedlings and planting stock, including those used for cover crops and green manure. </w:t>
      </w:r>
    </w:p>
    <w:p w14:paraId="521CE665" w14:textId="77777777" w:rsidR="00DC518D" w:rsidRPr="002517F1" w:rsidRDefault="00DC518D" w:rsidP="00DC518D">
      <w:pPr>
        <w:tabs>
          <w:tab w:val="left" w:pos="360"/>
        </w:tabs>
        <w:spacing w:before="60"/>
        <w:rPr>
          <w:rFonts w:ascii="Calibri" w:hAnsi="Calibri" w:cs="Arial"/>
          <w:sz w:val="20"/>
          <w:szCs w:val="20"/>
        </w:rPr>
      </w:pPr>
    </w:p>
    <w:tbl>
      <w:tblPr>
        <w:tblW w:w="10620" w:type="dxa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10620"/>
      </w:tblGrid>
      <w:tr w:rsidR="00DC518D" w:rsidRPr="002517F1" w14:paraId="0412B681" w14:textId="77777777" w:rsidTr="00E0161F">
        <w:trPr>
          <w:trHeight w:val="1044"/>
        </w:trPr>
        <w:tc>
          <w:tcPr>
            <w:tcW w:w="10620" w:type="dxa"/>
            <w:shd w:val="clear" w:color="auto" w:fill="D9D9D9"/>
          </w:tcPr>
          <w:p w14:paraId="39BF89B5" w14:textId="77339A03" w:rsidR="00DC518D" w:rsidRPr="002517F1" w:rsidRDefault="00E565F6" w:rsidP="00DC518D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NOP §205.204 </w:t>
            </w:r>
            <w:r w:rsidR="00DC518D" w:rsidRPr="00E565F6">
              <w:rPr>
                <w:rFonts w:ascii="Calibri" w:hAnsi="Calibri" w:cs="Arial"/>
                <w:sz w:val="20"/>
                <w:szCs w:val="20"/>
              </w:rPr>
              <w:t>Producers must use organically grown seeds, annual seedlings, and planting stock.</w:t>
            </w:r>
            <w:r w:rsidR="00DC518D" w:rsidRPr="002517F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DC518D" w:rsidRPr="002517F1">
              <w:rPr>
                <w:rFonts w:ascii="Calibri" w:hAnsi="Calibri" w:cs="Arial"/>
                <w:sz w:val="20"/>
                <w:szCs w:val="20"/>
              </w:rPr>
              <w:t xml:space="preserve">Untreated, non-organic seeds and planting stock may be used </w:t>
            </w:r>
            <w:r w:rsidR="00506C8E">
              <w:rPr>
                <w:rFonts w:ascii="Calibri" w:hAnsi="Calibri" w:cs="Arial"/>
                <w:sz w:val="20"/>
                <w:szCs w:val="20"/>
              </w:rPr>
              <w:t xml:space="preserve">only </w:t>
            </w:r>
            <w:r w:rsidR="00DC518D" w:rsidRPr="002517F1">
              <w:rPr>
                <w:rFonts w:ascii="Calibri" w:hAnsi="Calibri" w:cs="Arial"/>
                <w:sz w:val="20"/>
                <w:szCs w:val="20"/>
              </w:rPr>
              <w:t xml:space="preserve">when equivalent organic varieties are </w:t>
            </w:r>
            <w:r w:rsidR="00506C8E">
              <w:rPr>
                <w:rFonts w:ascii="Calibri" w:hAnsi="Calibri" w:cs="Arial"/>
                <w:sz w:val="20"/>
                <w:szCs w:val="20"/>
              </w:rPr>
              <w:t xml:space="preserve">documented to be </w:t>
            </w:r>
            <w:r w:rsidR="00DC518D" w:rsidRPr="002517F1">
              <w:rPr>
                <w:rFonts w:ascii="Calibri" w:hAnsi="Calibri" w:cs="Arial"/>
                <w:sz w:val="20"/>
                <w:szCs w:val="20"/>
              </w:rPr>
              <w:t xml:space="preserve">not commercially available. Genetically Modified Organisms (GMOs) are prohibited. Organically grown annual seedlings must always be used unless a temporary variance has been established due to a natural disaster. </w:t>
            </w:r>
            <w:r w:rsidR="00506C8E">
              <w:rPr>
                <w:rFonts w:ascii="Calibri" w:hAnsi="Calibri" w:cs="Arial"/>
                <w:sz w:val="20"/>
                <w:szCs w:val="20"/>
              </w:rPr>
              <w:t xml:space="preserve">Certified organic seed must be used </w:t>
            </w:r>
            <w:proofErr w:type="gramStart"/>
            <w:r w:rsidR="00506C8E">
              <w:rPr>
                <w:rFonts w:ascii="Calibri" w:hAnsi="Calibri" w:cs="Arial"/>
                <w:sz w:val="20"/>
                <w:szCs w:val="20"/>
              </w:rPr>
              <w:t>for the production of</w:t>
            </w:r>
            <w:proofErr w:type="gramEnd"/>
            <w:r w:rsidR="00506C8E">
              <w:rPr>
                <w:rFonts w:ascii="Calibri" w:hAnsi="Calibri" w:cs="Arial"/>
                <w:sz w:val="20"/>
                <w:szCs w:val="20"/>
              </w:rPr>
              <w:t xml:space="preserve"> edible sprouts. </w:t>
            </w:r>
          </w:p>
        </w:tc>
      </w:tr>
    </w:tbl>
    <w:p w14:paraId="5CF02CDB" w14:textId="77777777" w:rsidR="00DC518D" w:rsidRPr="002517F1" w:rsidRDefault="00DC518D" w:rsidP="00DC518D">
      <w:pPr>
        <w:tabs>
          <w:tab w:val="left" w:pos="360"/>
        </w:tabs>
        <w:spacing w:before="60"/>
        <w:rPr>
          <w:rFonts w:ascii="Calibri" w:hAnsi="Calibri" w:cs="Arial"/>
          <w:sz w:val="20"/>
          <w:szCs w:val="20"/>
        </w:rPr>
      </w:pPr>
    </w:p>
    <w:p w14:paraId="04F5BE08" w14:textId="77777777" w:rsidR="00DC518D" w:rsidRPr="002517F1" w:rsidRDefault="00DC518D" w:rsidP="00DC518D">
      <w:pPr>
        <w:numPr>
          <w:ilvl w:val="0"/>
          <w:numId w:val="14"/>
        </w:numPr>
        <w:spacing w:before="120"/>
        <w:rPr>
          <w:rFonts w:ascii="Calibri" w:hAnsi="Calibri" w:cs="Arial"/>
          <w:sz w:val="20"/>
          <w:szCs w:val="20"/>
        </w:rPr>
      </w:pPr>
      <w:r w:rsidRPr="008F31B7">
        <w:rPr>
          <w:rFonts w:ascii="Calibri" w:hAnsi="Calibri" w:cs="Arial"/>
          <w:b/>
          <w:szCs w:val="20"/>
        </w:rPr>
        <w:t xml:space="preserve">PURCHASED </w:t>
      </w:r>
      <w:r w:rsidRPr="008F31B7">
        <w:rPr>
          <w:rFonts w:ascii="Calibri" w:hAnsi="Calibri" w:cs="Arial"/>
          <w:b/>
          <w:iCs/>
          <w:szCs w:val="20"/>
        </w:rPr>
        <w:t>SEEDS, SEEDLINGS AND PLANTING STOCK</w:t>
      </w:r>
    </w:p>
    <w:p w14:paraId="6287DEAB" w14:textId="77777777" w:rsidR="00315508" w:rsidRPr="002517F1" w:rsidRDefault="00881022" w:rsidP="00C958CB">
      <w:pPr>
        <w:pStyle w:val="BodyText2"/>
        <w:tabs>
          <w:tab w:val="left" w:pos="374"/>
        </w:tabs>
        <w:spacing w:before="60" w:after="0" w:line="240" w:lineRule="auto"/>
        <w:ind w:firstLine="374"/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C</w:t>
      </w:r>
      <w:r w:rsidR="00DC518D" w:rsidRPr="002517F1">
        <w:rPr>
          <w:rFonts w:ascii="Calibri" w:hAnsi="Calibri" w:cs="Arial"/>
          <w:iCs/>
          <w:sz w:val="20"/>
          <w:szCs w:val="20"/>
        </w:rPr>
        <w:t>heck which of the following you use for planting. If a section does not apply, mark “Not applicable.”</w:t>
      </w:r>
    </w:p>
    <w:p w14:paraId="117634F1" w14:textId="2FCA89FF" w:rsidR="00DC518D" w:rsidRPr="002517F1" w:rsidRDefault="00DC518D" w:rsidP="00421CC6">
      <w:pPr>
        <w:pStyle w:val="BodyText2"/>
        <w:numPr>
          <w:ilvl w:val="0"/>
          <w:numId w:val="16"/>
        </w:numPr>
        <w:tabs>
          <w:tab w:val="left" w:pos="374"/>
          <w:tab w:val="left" w:pos="540"/>
          <w:tab w:val="left" w:pos="720"/>
        </w:tabs>
        <w:spacing w:before="60" w:after="0" w:line="240" w:lineRule="auto"/>
        <w:ind w:left="540" w:hanging="270"/>
        <w:rPr>
          <w:rFonts w:ascii="Calibri" w:hAnsi="Calibri" w:cs="Arial"/>
          <w:iCs/>
          <w:sz w:val="20"/>
          <w:szCs w:val="20"/>
        </w:rPr>
      </w:pPr>
      <w:r w:rsidRPr="002517F1">
        <w:rPr>
          <w:rFonts w:ascii="Calibri" w:hAnsi="Calibri" w:cs="Arial"/>
          <w:b/>
          <w:iCs/>
          <w:sz w:val="20"/>
          <w:szCs w:val="20"/>
        </w:rPr>
        <w:t>Seeds</w:t>
      </w:r>
      <w:bookmarkStart w:id="1" w:name="Check1"/>
      <w:r w:rsidRPr="002517F1">
        <w:rPr>
          <w:rFonts w:ascii="Calibri" w:hAnsi="Calibri" w:cs="Arial"/>
          <w:iCs/>
          <w:sz w:val="20"/>
          <w:szCs w:val="20"/>
        </w:rPr>
        <w:t>:</w:t>
      </w:r>
      <w:r w:rsidR="00F71427">
        <w:rPr>
          <w:rFonts w:ascii="Calibri" w:hAnsi="Calibri" w:cs="Arial"/>
          <w:iCs/>
          <w:sz w:val="20"/>
          <w:szCs w:val="20"/>
        </w:rPr>
        <w:t xml:space="preserve"> </w:t>
      </w:r>
      <w:r w:rsidR="00EF331A">
        <w:rPr>
          <w:rFonts w:ascii="Calibri" w:hAnsi="Calibri" w:cs="Arial"/>
          <w:iCs/>
          <w:sz w:val="20"/>
          <w:szCs w:val="20"/>
        </w:rPr>
        <w:tab/>
      </w:r>
      <w:r w:rsidR="00EF331A">
        <w:rPr>
          <w:rFonts w:ascii="Calibri" w:hAnsi="Calibri" w:cs="Arial"/>
          <w:iCs/>
          <w:sz w:val="20"/>
          <w:szCs w:val="20"/>
        </w:rPr>
        <w:tab/>
      </w:r>
      <w:r w:rsidR="00EF331A">
        <w:rPr>
          <w:rFonts w:ascii="Calibri" w:hAnsi="Calibri" w:cs="Arial"/>
          <w:iCs/>
          <w:sz w:val="20"/>
          <w:szCs w:val="20"/>
        </w:rPr>
        <w:tab/>
      </w:r>
      <w:r w:rsidRPr="002517F1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17F1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2517F1">
        <w:rPr>
          <w:rFonts w:ascii="Calibri" w:hAnsi="Calibri" w:cs="Arial"/>
          <w:bCs/>
          <w:sz w:val="20"/>
          <w:szCs w:val="20"/>
        </w:rPr>
        <w:fldChar w:fldCharType="end"/>
      </w:r>
      <w:bookmarkEnd w:id="1"/>
      <w:r w:rsidRPr="002517F1">
        <w:rPr>
          <w:rFonts w:ascii="Calibri" w:hAnsi="Calibri" w:cs="Arial"/>
          <w:bCs/>
          <w:sz w:val="20"/>
          <w:szCs w:val="20"/>
        </w:rPr>
        <w:t xml:space="preserve"> Not applicable; no seed used</w:t>
      </w:r>
    </w:p>
    <w:p w14:paraId="7ED9CDD3" w14:textId="02B014D8" w:rsidR="00DC518D" w:rsidRPr="002517F1" w:rsidRDefault="00DC518D" w:rsidP="00E81C0D">
      <w:pPr>
        <w:pStyle w:val="BodyText2"/>
        <w:tabs>
          <w:tab w:val="left" w:pos="374"/>
          <w:tab w:val="left" w:pos="540"/>
          <w:tab w:val="left" w:pos="720"/>
        </w:tabs>
        <w:spacing w:before="60" w:after="0" w:line="240" w:lineRule="auto"/>
        <w:ind w:left="540"/>
        <w:rPr>
          <w:rFonts w:ascii="Calibri" w:hAnsi="Calibri" w:cs="Arial"/>
          <w:bCs/>
          <w:sz w:val="20"/>
          <w:szCs w:val="20"/>
        </w:rPr>
      </w:pPr>
      <w:r w:rsidRPr="002517F1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517F1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2517F1">
        <w:rPr>
          <w:rFonts w:ascii="Calibri" w:hAnsi="Calibri" w:cs="Arial"/>
          <w:bCs/>
          <w:sz w:val="20"/>
          <w:szCs w:val="20"/>
        </w:rPr>
        <w:fldChar w:fldCharType="end"/>
      </w:r>
      <w:bookmarkEnd w:id="2"/>
      <w:r w:rsidRPr="002517F1">
        <w:rPr>
          <w:rFonts w:ascii="Calibri" w:hAnsi="Calibri" w:cs="Arial"/>
          <w:bCs/>
          <w:sz w:val="20"/>
          <w:szCs w:val="20"/>
        </w:rPr>
        <w:t xml:space="preserve"> Organic </w:t>
      </w:r>
      <w:proofErr w:type="gramStart"/>
      <w:r w:rsidRPr="002517F1">
        <w:rPr>
          <w:rFonts w:ascii="Calibri" w:hAnsi="Calibri" w:cs="Arial"/>
          <w:bCs/>
          <w:sz w:val="20"/>
          <w:szCs w:val="20"/>
        </w:rPr>
        <w:t xml:space="preserve">seed </w:t>
      </w:r>
      <w:bookmarkStart w:id="3" w:name="Check3"/>
      <w:r w:rsidR="00421CC6">
        <w:rPr>
          <w:rFonts w:ascii="Calibri" w:hAnsi="Calibri" w:cs="Arial"/>
          <w:bCs/>
          <w:sz w:val="20"/>
          <w:szCs w:val="20"/>
        </w:rPr>
        <w:t xml:space="preserve"> </w:t>
      </w:r>
      <w:r w:rsidR="00EF331A">
        <w:rPr>
          <w:rFonts w:ascii="Calibri" w:hAnsi="Calibri" w:cs="Arial"/>
          <w:bCs/>
          <w:sz w:val="20"/>
          <w:szCs w:val="20"/>
        </w:rPr>
        <w:tab/>
      </w:r>
      <w:proofErr w:type="gramEnd"/>
      <w:r w:rsidR="00EF331A">
        <w:rPr>
          <w:rFonts w:ascii="Calibri" w:hAnsi="Calibri" w:cs="Arial"/>
          <w:bCs/>
          <w:sz w:val="20"/>
          <w:szCs w:val="20"/>
        </w:rPr>
        <w:tab/>
      </w:r>
      <w:r w:rsidRPr="002517F1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517F1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2517F1">
        <w:rPr>
          <w:rFonts w:ascii="Calibri" w:hAnsi="Calibri" w:cs="Arial"/>
          <w:bCs/>
          <w:sz w:val="20"/>
          <w:szCs w:val="20"/>
        </w:rPr>
        <w:fldChar w:fldCharType="end"/>
      </w:r>
      <w:bookmarkEnd w:id="3"/>
      <w:r w:rsidRPr="002517F1">
        <w:rPr>
          <w:rFonts w:ascii="Calibri" w:hAnsi="Calibri" w:cs="Arial"/>
          <w:bCs/>
          <w:sz w:val="20"/>
          <w:szCs w:val="20"/>
        </w:rPr>
        <w:t xml:space="preserve"> Non-organic, untreated seed</w:t>
      </w:r>
    </w:p>
    <w:p w14:paraId="04BA1469" w14:textId="77777777" w:rsidR="00DC518D" w:rsidRDefault="00421CC6" w:rsidP="00421CC6">
      <w:pPr>
        <w:pStyle w:val="BodyText2"/>
        <w:tabs>
          <w:tab w:val="left" w:pos="374"/>
          <w:tab w:val="left" w:pos="540"/>
          <w:tab w:val="left" w:pos="720"/>
        </w:tabs>
        <w:spacing w:before="60" w:after="0" w:line="240" w:lineRule="auto"/>
        <w:ind w:left="540" w:hanging="270"/>
        <w:rPr>
          <w:rFonts w:ascii="Calibri" w:hAnsi="Calibri" w:cs="Arial"/>
          <w:bCs/>
          <w:sz w:val="20"/>
          <w:szCs w:val="20"/>
        </w:rPr>
      </w:pPr>
      <w:bookmarkStart w:id="4" w:name="Check4"/>
      <w:r>
        <w:rPr>
          <w:rFonts w:ascii="Calibri" w:hAnsi="Calibri" w:cs="Arial"/>
          <w:bCs/>
          <w:sz w:val="20"/>
          <w:szCs w:val="20"/>
        </w:rPr>
        <w:tab/>
      </w:r>
      <w:r w:rsidR="00DC518D" w:rsidRPr="002517F1">
        <w:rPr>
          <w:rFonts w:ascii="Calibri" w:hAnsi="Calibri" w:cs="Arial"/>
          <w:bCs/>
          <w:sz w:val="20"/>
          <w:szCs w:val="20"/>
        </w:rPr>
        <w:tab/>
      </w:r>
      <w:r w:rsidR="00DC518D" w:rsidRPr="002517F1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C518D" w:rsidRPr="002517F1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="00DC518D" w:rsidRPr="002517F1">
        <w:rPr>
          <w:rFonts w:ascii="Calibri" w:hAnsi="Calibri" w:cs="Arial"/>
          <w:bCs/>
          <w:sz w:val="20"/>
          <w:szCs w:val="20"/>
        </w:rPr>
        <w:fldChar w:fldCharType="end"/>
      </w:r>
      <w:bookmarkEnd w:id="4"/>
      <w:r w:rsidR="00DC518D" w:rsidRPr="002517F1">
        <w:rPr>
          <w:rFonts w:ascii="Calibri" w:hAnsi="Calibri" w:cs="Arial"/>
          <w:bCs/>
          <w:sz w:val="20"/>
          <w:szCs w:val="20"/>
        </w:rPr>
        <w:t xml:space="preserve"> Non-organic, </w:t>
      </w:r>
      <w:proofErr w:type="gramStart"/>
      <w:r w:rsidR="00DC518D" w:rsidRPr="002517F1">
        <w:rPr>
          <w:rFonts w:ascii="Calibri" w:hAnsi="Calibri" w:cs="Arial"/>
          <w:bCs/>
          <w:sz w:val="20"/>
          <w:szCs w:val="20"/>
        </w:rPr>
        <w:t>treated</w:t>
      </w:r>
      <w:proofErr w:type="gramEnd"/>
      <w:r w:rsidR="00DC518D" w:rsidRPr="002517F1">
        <w:rPr>
          <w:rFonts w:ascii="Calibri" w:hAnsi="Calibri" w:cs="Arial"/>
          <w:bCs/>
          <w:sz w:val="20"/>
          <w:szCs w:val="20"/>
        </w:rPr>
        <w:t xml:space="preserve"> or inoculated seed</w:t>
      </w:r>
      <w:r w:rsidR="00EF331A">
        <w:rPr>
          <w:rFonts w:ascii="Calibri" w:hAnsi="Calibri" w:cs="Arial"/>
          <w:bCs/>
          <w:sz w:val="20"/>
          <w:szCs w:val="20"/>
        </w:rPr>
        <w:t xml:space="preserve"> (complete</w:t>
      </w:r>
      <w:r w:rsidR="00DC518D" w:rsidRPr="002517F1">
        <w:rPr>
          <w:rFonts w:ascii="Calibri" w:hAnsi="Calibri" w:cs="Arial"/>
          <w:bCs/>
          <w:sz w:val="20"/>
          <w:szCs w:val="20"/>
        </w:rPr>
        <w:t xml:space="preserve"> </w:t>
      </w:r>
      <w:r w:rsidR="00EF331A">
        <w:rPr>
          <w:rFonts w:ascii="Calibri" w:hAnsi="Calibri" w:cs="Arial"/>
          <w:bCs/>
          <w:sz w:val="20"/>
          <w:szCs w:val="20"/>
        </w:rPr>
        <w:t xml:space="preserve">part </w:t>
      </w:r>
      <w:r w:rsidR="00DC518D" w:rsidRPr="002517F1">
        <w:rPr>
          <w:rFonts w:ascii="Calibri" w:hAnsi="Calibri" w:cs="Arial"/>
          <w:bCs/>
          <w:sz w:val="20"/>
          <w:szCs w:val="20"/>
        </w:rPr>
        <w:t xml:space="preserve">3.5 Seed Treatments </w:t>
      </w:r>
      <w:r w:rsidR="00EF331A">
        <w:rPr>
          <w:rFonts w:ascii="Calibri" w:hAnsi="Calibri" w:cs="Arial"/>
          <w:bCs/>
          <w:sz w:val="20"/>
          <w:szCs w:val="20"/>
        </w:rPr>
        <w:t>below)</w:t>
      </w:r>
    </w:p>
    <w:p w14:paraId="71ADC440" w14:textId="77777777" w:rsidR="00421CC6" w:rsidRPr="002517F1" w:rsidRDefault="00421CC6" w:rsidP="00421CC6">
      <w:pPr>
        <w:pStyle w:val="BodyText2"/>
        <w:tabs>
          <w:tab w:val="left" w:pos="374"/>
          <w:tab w:val="left" w:pos="540"/>
          <w:tab w:val="left" w:pos="720"/>
        </w:tabs>
        <w:spacing w:before="60" w:after="0" w:line="240" w:lineRule="auto"/>
        <w:ind w:left="540" w:hanging="270"/>
        <w:rPr>
          <w:rFonts w:ascii="Calibri" w:hAnsi="Calibri" w:cs="Arial"/>
          <w:bCs/>
          <w:sz w:val="20"/>
          <w:szCs w:val="20"/>
        </w:rPr>
      </w:pPr>
    </w:p>
    <w:p w14:paraId="324ECFB9" w14:textId="71286BEE" w:rsidR="00DC518D" w:rsidRDefault="00DC518D" w:rsidP="00421CC6">
      <w:pPr>
        <w:pStyle w:val="BodyText2"/>
        <w:numPr>
          <w:ilvl w:val="0"/>
          <w:numId w:val="16"/>
        </w:numPr>
        <w:tabs>
          <w:tab w:val="left" w:pos="374"/>
          <w:tab w:val="left" w:pos="540"/>
          <w:tab w:val="left" w:pos="720"/>
        </w:tabs>
        <w:spacing w:before="60" w:after="0" w:line="240" w:lineRule="auto"/>
        <w:ind w:left="540" w:hanging="270"/>
        <w:rPr>
          <w:rFonts w:ascii="Calibri" w:hAnsi="Calibri" w:cs="Arial"/>
          <w:bCs/>
          <w:sz w:val="20"/>
          <w:szCs w:val="20"/>
        </w:rPr>
      </w:pPr>
      <w:r w:rsidRPr="002517F1">
        <w:rPr>
          <w:rFonts w:ascii="Calibri" w:hAnsi="Calibri" w:cs="Arial"/>
          <w:b/>
          <w:bCs/>
          <w:sz w:val="20"/>
          <w:szCs w:val="20"/>
        </w:rPr>
        <w:t>Annual Seedlings</w:t>
      </w:r>
      <w:bookmarkStart w:id="5" w:name="Check6"/>
      <w:r w:rsidR="00506C8E">
        <w:rPr>
          <w:rFonts w:ascii="Calibri" w:hAnsi="Calibri" w:cs="Arial"/>
          <w:b/>
          <w:bCs/>
          <w:sz w:val="20"/>
          <w:szCs w:val="20"/>
        </w:rPr>
        <w:t>/</w:t>
      </w:r>
      <w:r w:rsidR="00506C8E" w:rsidRPr="00E81C0D">
        <w:rPr>
          <w:rFonts w:ascii="Calibri" w:hAnsi="Calibri" w:cs="Arial"/>
          <w:b/>
          <w:sz w:val="20"/>
          <w:szCs w:val="20"/>
        </w:rPr>
        <w:t>Transplants</w:t>
      </w:r>
      <w:r w:rsidRPr="002517F1">
        <w:rPr>
          <w:rFonts w:ascii="Calibri" w:hAnsi="Calibri" w:cs="Arial"/>
          <w:bCs/>
          <w:sz w:val="20"/>
          <w:szCs w:val="20"/>
        </w:rPr>
        <w:t>:</w:t>
      </w:r>
      <w:r w:rsidR="00F71427">
        <w:rPr>
          <w:rFonts w:ascii="Calibri" w:hAnsi="Calibri" w:cs="Arial"/>
          <w:bCs/>
          <w:sz w:val="20"/>
          <w:szCs w:val="20"/>
        </w:rPr>
        <w:t xml:space="preserve"> </w:t>
      </w:r>
      <w:r w:rsidR="00EF331A">
        <w:rPr>
          <w:rFonts w:ascii="Calibri" w:hAnsi="Calibri" w:cs="Arial"/>
          <w:bCs/>
          <w:sz w:val="20"/>
          <w:szCs w:val="20"/>
        </w:rPr>
        <w:tab/>
      </w:r>
      <w:r w:rsidR="00EF331A">
        <w:rPr>
          <w:rFonts w:ascii="Calibri" w:hAnsi="Calibri" w:cs="Arial"/>
          <w:bCs/>
          <w:sz w:val="20"/>
          <w:szCs w:val="20"/>
        </w:rPr>
        <w:tab/>
      </w:r>
      <w:r w:rsidRPr="002517F1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517F1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2517F1">
        <w:rPr>
          <w:rFonts w:ascii="Calibri" w:hAnsi="Calibri" w:cs="Arial"/>
          <w:bCs/>
          <w:sz w:val="20"/>
          <w:szCs w:val="20"/>
        </w:rPr>
        <w:fldChar w:fldCharType="end"/>
      </w:r>
      <w:bookmarkEnd w:id="5"/>
      <w:r w:rsidRPr="002517F1">
        <w:rPr>
          <w:rFonts w:ascii="Calibri" w:hAnsi="Calibri" w:cs="Arial"/>
          <w:bCs/>
          <w:sz w:val="20"/>
          <w:szCs w:val="20"/>
        </w:rPr>
        <w:t xml:space="preserve"> Not applicable; no annual seedlings</w:t>
      </w:r>
      <w:r w:rsidR="00506C8E">
        <w:rPr>
          <w:rFonts w:ascii="Calibri" w:hAnsi="Calibri" w:cs="Arial"/>
          <w:bCs/>
          <w:sz w:val="20"/>
          <w:szCs w:val="20"/>
        </w:rPr>
        <w:t>/transplants</w:t>
      </w:r>
      <w:r w:rsidRPr="002517F1">
        <w:rPr>
          <w:rFonts w:ascii="Calibri" w:hAnsi="Calibri" w:cs="Arial"/>
          <w:bCs/>
          <w:sz w:val="20"/>
          <w:szCs w:val="20"/>
        </w:rPr>
        <w:t xml:space="preserve"> </w:t>
      </w:r>
      <w:proofErr w:type="gramStart"/>
      <w:r w:rsidRPr="002517F1">
        <w:rPr>
          <w:rFonts w:ascii="Calibri" w:hAnsi="Calibri" w:cs="Arial"/>
          <w:bCs/>
          <w:sz w:val="20"/>
          <w:szCs w:val="20"/>
        </w:rPr>
        <w:t>used</w:t>
      </w:r>
      <w:proofErr w:type="gramEnd"/>
    </w:p>
    <w:p w14:paraId="1483CB72" w14:textId="77777777" w:rsidR="00DC518D" w:rsidRDefault="00421CC6" w:rsidP="00421CC6">
      <w:pPr>
        <w:pStyle w:val="BodyText2"/>
        <w:tabs>
          <w:tab w:val="left" w:pos="374"/>
          <w:tab w:val="left" w:pos="540"/>
          <w:tab w:val="left" w:pos="720"/>
        </w:tabs>
        <w:spacing w:before="60" w:after="0" w:line="240" w:lineRule="auto"/>
        <w:ind w:left="540" w:hanging="270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 w:rsidRPr="002517F1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517F1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2517F1">
        <w:rPr>
          <w:rFonts w:ascii="Calibri" w:hAnsi="Calibri" w:cs="Arial"/>
          <w:bCs/>
          <w:sz w:val="20"/>
          <w:szCs w:val="20"/>
        </w:rPr>
        <w:fldChar w:fldCharType="end"/>
      </w:r>
      <w:r w:rsidRPr="002517F1">
        <w:rPr>
          <w:rFonts w:ascii="Calibri" w:hAnsi="Calibri" w:cs="Arial"/>
          <w:bCs/>
          <w:sz w:val="20"/>
          <w:szCs w:val="20"/>
        </w:rPr>
        <w:t xml:space="preserve"> Certified organic seedlings </w:t>
      </w:r>
      <w:r w:rsidR="00EF331A">
        <w:rPr>
          <w:rFonts w:ascii="Calibri" w:hAnsi="Calibri" w:cs="Arial"/>
          <w:bCs/>
          <w:sz w:val="20"/>
          <w:szCs w:val="20"/>
        </w:rPr>
        <w:t>(l</w:t>
      </w:r>
      <w:r w:rsidRPr="002517F1">
        <w:rPr>
          <w:rFonts w:ascii="Calibri" w:hAnsi="Calibri" w:cs="Arial"/>
          <w:bCs/>
          <w:sz w:val="20"/>
          <w:szCs w:val="20"/>
        </w:rPr>
        <w:t>ist supplier</w:t>
      </w:r>
      <w:r w:rsidR="00EF331A">
        <w:rPr>
          <w:rFonts w:ascii="Calibri" w:hAnsi="Calibri" w:cs="Arial"/>
          <w:bCs/>
          <w:sz w:val="20"/>
          <w:szCs w:val="20"/>
        </w:rPr>
        <w:t>(s),</w:t>
      </w:r>
      <w:r w:rsidRPr="002517F1">
        <w:rPr>
          <w:rFonts w:ascii="Calibri" w:hAnsi="Calibri" w:cs="Arial"/>
          <w:bCs/>
          <w:sz w:val="20"/>
          <w:szCs w:val="20"/>
        </w:rPr>
        <w:t xml:space="preserve"> attach certificate</w:t>
      </w:r>
      <w:r w:rsidR="00EF331A">
        <w:rPr>
          <w:rFonts w:ascii="Calibri" w:hAnsi="Calibri" w:cs="Arial"/>
          <w:bCs/>
          <w:sz w:val="20"/>
          <w:szCs w:val="20"/>
        </w:rPr>
        <w:t>(s))</w:t>
      </w:r>
      <w:r w:rsidRPr="002517F1"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421CC6">
        <w:rPr>
          <w:rFonts w:ascii="Calibri" w:hAnsi="Calibri" w:cs="Arial"/>
          <w:b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421CC6">
        <w:rPr>
          <w:rFonts w:ascii="Calibri" w:hAnsi="Calibri" w:cs="Arial"/>
          <w:b/>
          <w:sz w:val="20"/>
          <w:szCs w:val="20"/>
          <w:u w:val="single"/>
        </w:rPr>
        <w:instrText xml:space="preserve"> FORMTEXT </w:instrText>
      </w:r>
      <w:r w:rsidRPr="00421CC6">
        <w:rPr>
          <w:rFonts w:ascii="Calibri" w:hAnsi="Calibri" w:cs="Arial"/>
          <w:b/>
          <w:sz w:val="20"/>
          <w:szCs w:val="20"/>
          <w:u w:val="single"/>
        </w:rPr>
      </w:r>
      <w:r w:rsidRPr="00421CC6">
        <w:rPr>
          <w:rFonts w:ascii="Calibri" w:hAnsi="Calibri" w:cs="Arial"/>
          <w:b/>
          <w:sz w:val="20"/>
          <w:szCs w:val="20"/>
          <w:u w:val="single"/>
        </w:rPr>
        <w:fldChar w:fldCharType="separate"/>
      </w:r>
      <w:r w:rsidRPr="00421CC6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Pr="00421CC6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Pr="00421CC6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Pr="00421CC6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Pr="00421CC6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Pr="00421CC6">
        <w:rPr>
          <w:rFonts w:ascii="Calibri" w:hAnsi="Calibri" w:cs="Arial"/>
          <w:b/>
          <w:sz w:val="20"/>
          <w:szCs w:val="20"/>
          <w:u w:val="single"/>
        </w:rPr>
        <w:fldChar w:fldCharType="end"/>
      </w:r>
      <w:r>
        <w:rPr>
          <w:rFonts w:ascii="Calibri" w:hAnsi="Calibri" w:cs="Arial"/>
          <w:b/>
          <w:sz w:val="20"/>
          <w:szCs w:val="20"/>
          <w:u w:val="single"/>
        </w:rPr>
        <w:tab/>
      </w:r>
      <w:r>
        <w:rPr>
          <w:rFonts w:ascii="Calibri" w:hAnsi="Calibri" w:cs="Arial"/>
          <w:b/>
          <w:sz w:val="20"/>
          <w:szCs w:val="20"/>
          <w:u w:val="single"/>
        </w:rPr>
        <w:tab/>
      </w:r>
      <w:r>
        <w:rPr>
          <w:rFonts w:ascii="Calibri" w:hAnsi="Calibri" w:cs="Arial"/>
          <w:b/>
          <w:sz w:val="20"/>
          <w:szCs w:val="20"/>
          <w:u w:val="single"/>
        </w:rPr>
        <w:tab/>
      </w:r>
      <w:r>
        <w:rPr>
          <w:rFonts w:ascii="Calibri" w:hAnsi="Calibri" w:cs="Arial"/>
          <w:b/>
          <w:sz w:val="20"/>
          <w:szCs w:val="20"/>
          <w:u w:val="single"/>
        </w:rPr>
        <w:tab/>
      </w:r>
      <w:r>
        <w:rPr>
          <w:rFonts w:ascii="Calibri" w:hAnsi="Calibri" w:cs="Arial"/>
          <w:b/>
          <w:sz w:val="20"/>
          <w:szCs w:val="20"/>
          <w:u w:val="single"/>
        </w:rPr>
        <w:tab/>
      </w:r>
      <w:r w:rsidR="00E0161F">
        <w:rPr>
          <w:rFonts w:ascii="Calibri" w:hAnsi="Calibri" w:cs="Arial"/>
          <w:b/>
          <w:sz w:val="20"/>
          <w:szCs w:val="20"/>
          <w:u w:val="single"/>
        </w:rPr>
        <w:tab/>
      </w:r>
    </w:p>
    <w:p w14:paraId="1F2082B9" w14:textId="77777777" w:rsidR="00421CC6" w:rsidRPr="002517F1" w:rsidRDefault="00421CC6" w:rsidP="00421CC6">
      <w:pPr>
        <w:pStyle w:val="BodyText2"/>
        <w:tabs>
          <w:tab w:val="left" w:pos="374"/>
          <w:tab w:val="left" w:pos="540"/>
          <w:tab w:val="left" w:pos="720"/>
        </w:tabs>
        <w:spacing w:before="60" w:after="0" w:line="240" w:lineRule="auto"/>
        <w:ind w:left="540" w:hanging="270"/>
        <w:rPr>
          <w:rFonts w:ascii="Calibri" w:hAnsi="Calibri" w:cs="Arial"/>
          <w:bCs/>
          <w:sz w:val="20"/>
          <w:szCs w:val="20"/>
        </w:rPr>
      </w:pPr>
    </w:p>
    <w:p w14:paraId="3D43B06D" w14:textId="77777777" w:rsidR="00DC518D" w:rsidRPr="002517F1" w:rsidRDefault="00DC518D" w:rsidP="00421CC6">
      <w:pPr>
        <w:pStyle w:val="BodyText2"/>
        <w:numPr>
          <w:ilvl w:val="0"/>
          <w:numId w:val="16"/>
        </w:numPr>
        <w:tabs>
          <w:tab w:val="left" w:pos="374"/>
          <w:tab w:val="left" w:pos="540"/>
          <w:tab w:val="left" w:pos="720"/>
        </w:tabs>
        <w:spacing w:before="60" w:after="0" w:line="240" w:lineRule="auto"/>
        <w:ind w:left="540" w:hanging="270"/>
        <w:rPr>
          <w:rFonts w:ascii="Calibri" w:hAnsi="Calibri" w:cs="Arial"/>
          <w:bCs/>
          <w:sz w:val="20"/>
          <w:szCs w:val="20"/>
        </w:rPr>
      </w:pPr>
      <w:r w:rsidRPr="002517F1">
        <w:rPr>
          <w:rFonts w:ascii="Calibri" w:hAnsi="Calibri" w:cs="Arial"/>
          <w:b/>
          <w:bCs/>
          <w:sz w:val="20"/>
          <w:szCs w:val="20"/>
        </w:rPr>
        <w:t>Perennial Planting Stock</w:t>
      </w:r>
      <w:r w:rsidRPr="002517F1">
        <w:rPr>
          <w:rFonts w:ascii="Calibri" w:hAnsi="Calibri" w:cs="Arial"/>
          <w:bCs/>
          <w:sz w:val="20"/>
          <w:szCs w:val="20"/>
        </w:rPr>
        <w:t>:</w:t>
      </w:r>
      <w:bookmarkStart w:id="6" w:name="Check7"/>
      <w:r w:rsidRPr="002517F1">
        <w:rPr>
          <w:rFonts w:ascii="Calibri" w:hAnsi="Calibri" w:cs="Arial"/>
          <w:bCs/>
          <w:sz w:val="20"/>
          <w:szCs w:val="20"/>
        </w:rPr>
        <w:tab/>
      </w:r>
      <w:r w:rsidRPr="002517F1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517F1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2517F1">
        <w:rPr>
          <w:rFonts w:ascii="Calibri" w:hAnsi="Calibri" w:cs="Arial"/>
          <w:bCs/>
          <w:sz w:val="20"/>
          <w:szCs w:val="20"/>
        </w:rPr>
        <w:fldChar w:fldCharType="end"/>
      </w:r>
      <w:bookmarkEnd w:id="6"/>
      <w:r w:rsidRPr="002517F1">
        <w:rPr>
          <w:rFonts w:ascii="Calibri" w:hAnsi="Calibri" w:cs="Arial"/>
          <w:bCs/>
          <w:sz w:val="20"/>
          <w:szCs w:val="20"/>
        </w:rPr>
        <w:t xml:space="preserve"> Not applicable; no perennial stock </w:t>
      </w:r>
      <w:proofErr w:type="gramStart"/>
      <w:r w:rsidRPr="002517F1">
        <w:rPr>
          <w:rFonts w:ascii="Calibri" w:hAnsi="Calibri" w:cs="Arial"/>
          <w:bCs/>
          <w:sz w:val="20"/>
          <w:szCs w:val="20"/>
        </w:rPr>
        <w:t>used</w:t>
      </w:r>
      <w:proofErr w:type="gramEnd"/>
    </w:p>
    <w:p w14:paraId="68D4086E" w14:textId="77777777" w:rsidR="00DC518D" w:rsidRDefault="00421CC6" w:rsidP="00421CC6">
      <w:pPr>
        <w:pStyle w:val="BodyText2"/>
        <w:tabs>
          <w:tab w:val="left" w:pos="374"/>
          <w:tab w:val="left" w:pos="540"/>
          <w:tab w:val="left" w:pos="720"/>
        </w:tabs>
        <w:spacing w:before="60" w:after="0" w:line="240" w:lineRule="auto"/>
        <w:ind w:left="540" w:hanging="27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ab/>
      </w:r>
      <w:r w:rsidR="00DC518D" w:rsidRPr="002517F1">
        <w:rPr>
          <w:rFonts w:ascii="Calibri" w:hAnsi="Calibri" w:cs="Arial"/>
          <w:bCs/>
          <w:sz w:val="20"/>
          <w:szCs w:val="20"/>
        </w:rPr>
        <w:tab/>
      </w:r>
      <w:bookmarkStart w:id="7" w:name="Check8"/>
      <w:r w:rsidR="00DC518D" w:rsidRPr="002517F1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C518D" w:rsidRPr="002517F1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="00DC518D" w:rsidRPr="002517F1">
        <w:rPr>
          <w:rFonts w:ascii="Calibri" w:hAnsi="Calibri" w:cs="Arial"/>
          <w:bCs/>
          <w:sz w:val="20"/>
          <w:szCs w:val="20"/>
        </w:rPr>
        <w:fldChar w:fldCharType="end"/>
      </w:r>
      <w:bookmarkEnd w:id="7"/>
      <w:r w:rsidR="00DC518D" w:rsidRPr="002517F1">
        <w:rPr>
          <w:rFonts w:ascii="Calibri" w:hAnsi="Calibri" w:cs="Arial"/>
          <w:bCs/>
          <w:sz w:val="20"/>
          <w:szCs w:val="20"/>
        </w:rPr>
        <w:t xml:space="preserve"> Organic perennial </w:t>
      </w:r>
      <w:proofErr w:type="gramStart"/>
      <w:r w:rsidR="00DC518D" w:rsidRPr="002517F1">
        <w:rPr>
          <w:rFonts w:ascii="Calibri" w:hAnsi="Calibri" w:cs="Arial"/>
          <w:bCs/>
          <w:sz w:val="20"/>
          <w:szCs w:val="20"/>
        </w:rPr>
        <w:t>stock</w:t>
      </w:r>
      <w:bookmarkStart w:id="8" w:name="Check9"/>
      <w:r>
        <w:rPr>
          <w:rFonts w:ascii="Calibri" w:hAnsi="Calibri" w:cs="Arial"/>
          <w:bCs/>
          <w:sz w:val="20"/>
          <w:szCs w:val="20"/>
        </w:rPr>
        <w:t xml:space="preserve">  </w:t>
      </w:r>
      <w:r>
        <w:rPr>
          <w:rFonts w:ascii="Calibri" w:hAnsi="Calibri" w:cs="Arial"/>
          <w:bCs/>
          <w:sz w:val="20"/>
          <w:szCs w:val="20"/>
        </w:rPr>
        <w:tab/>
      </w:r>
      <w:proofErr w:type="gramEnd"/>
      <w:r w:rsidR="00DC518D" w:rsidRPr="002517F1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C518D" w:rsidRPr="002517F1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="00DC518D" w:rsidRPr="002517F1">
        <w:rPr>
          <w:rFonts w:ascii="Calibri" w:hAnsi="Calibri" w:cs="Arial"/>
          <w:bCs/>
          <w:sz w:val="20"/>
          <w:szCs w:val="20"/>
        </w:rPr>
        <w:fldChar w:fldCharType="end"/>
      </w:r>
      <w:bookmarkEnd w:id="8"/>
      <w:r w:rsidR="00DC518D" w:rsidRPr="002517F1">
        <w:rPr>
          <w:rFonts w:ascii="Calibri" w:hAnsi="Calibri" w:cs="Arial"/>
          <w:bCs/>
          <w:sz w:val="20"/>
          <w:szCs w:val="20"/>
        </w:rPr>
        <w:t xml:space="preserve"> Non-organic perennial stock </w:t>
      </w:r>
    </w:p>
    <w:p w14:paraId="29546510" w14:textId="77777777" w:rsidR="00421CC6" w:rsidRPr="002517F1" w:rsidRDefault="00421CC6" w:rsidP="00421CC6">
      <w:pPr>
        <w:pStyle w:val="BodyText2"/>
        <w:tabs>
          <w:tab w:val="left" w:pos="374"/>
          <w:tab w:val="left" w:pos="540"/>
          <w:tab w:val="left" w:pos="720"/>
        </w:tabs>
        <w:spacing w:before="60" w:after="0" w:line="240" w:lineRule="auto"/>
        <w:ind w:left="540" w:hanging="270"/>
        <w:rPr>
          <w:rFonts w:ascii="Calibri" w:hAnsi="Calibri" w:cs="Arial"/>
          <w:bCs/>
          <w:sz w:val="20"/>
          <w:szCs w:val="20"/>
        </w:rPr>
      </w:pPr>
    </w:p>
    <w:p w14:paraId="25B5EF61" w14:textId="77777777" w:rsidR="00C958CB" w:rsidRDefault="00DC518D" w:rsidP="00421CC6">
      <w:pPr>
        <w:pStyle w:val="BodyText2"/>
        <w:numPr>
          <w:ilvl w:val="0"/>
          <w:numId w:val="16"/>
        </w:numPr>
        <w:tabs>
          <w:tab w:val="left" w:pos="374"/>
          <w:tab w:val="left" w:pos="540"/>
          <w:tab w:val="left" w:pos="720"/>
        </w:tabs>
        <w:spacing w:before="60" w:after="0" w:line="240" w:lineRule="auto"/>
        <w:ind w:left="540" w:hanging="270"/>
        <w:rPr>
          <w:rFonts w:ascii="Calibri" w:hAnsi="Calibri" w:cs="Arial"/>
          <w:bCs/>
          <w:sz w:val="20"/>
          <w:szCs w:val="20"/>
        </w:rPr>
      </w:pPr>
      <w:r w:rsidRPr="002517F1">
        <w:rPr>
          <w:rFonts w:ascii="Calibri" w:hAnsi="Calibri" w:cs="Arial"/>
          <w:b/>
          <w:bCs/>
          <w:sz w:val="20"/>
          <w:szCs w:val="20"/>
        </w:rPr>
        <w:t>Planting Stock</w:t>
      </w:r>
      <w:bookmarkStart w:id="9" w:name="Check11"/>
      <w:r w:rsidR="00C958CB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C958CB" w:rsidRPr="00E41FDF">
        <w:rPr>
          <w:rFonts w:ascii="Calibri" w:hAnsi="Calibri" w:cs="Arial"/>
          <w:b/>
          <w:bCs/>
          <w:sz w:val="20"/>
          <w:szCs w:val="20"/>
        </w:rPr>
        <w:t>other than seedlings</w:t>
      </w:r>
      <w:r w:rsidR="00C958CB">
        <w:rPr>
          <w:rFonts w:ascii="Calibri" w:hAnsi="Calibri" w:cs="Arial"/>
          <w:bCs/>
          <w:sz w:val="20"/>
          <w:szCs w:val="20"/>
        </w:rPr>
        <w:t xml:space="preserve"> - includes</w:t>
      </w:r>
      <w:r w:rsidR="00C958CB" w:rsidRPr="002517F1">
        <w:rPr>
          <w:rFonts w:ascii="Calibri" w:hAnsi="Calibri" w:cs="Arial"/>
          <w:bCs/>
          <w:sz w:val="20"/>
          <w:szCs w:val="20"/>
        </w:rPr>
        <w:t xml:space="preserve"> rhizomes, shoots, tubers, cuttings</w:t>
      </w:r>
      <w:r w:rsidR="00C958CB">
        <w:rPr>
          <w:rFonts w:ascii="Calibri" w:hAnsi="Calibri" w:cs="Arial"/>
          <w:bCs/>
          <w:sz w:val="20"/>
          <w:szCs w:val="20"/>
        </w:rPr>
        <w:t>,</w:t>
      </w:r>
      <w:r w:rsidR="00C958CB" w:rsidRPr="002517F1">
        <w:rPr>
          <w:rFonts w:ascii="Calibri" w:hAnsi="Calibri" w:cs="Arial"/>
          <w:bCs/>
          <w:sz w:val="20"/>
          <w:szCs w:val="20"/>
        </w:rPr>
        <w:t xml:space="preserve"> </w:t>
      </w:r>
      <w:proofErr w:type="gramStart"/>
      <w:r w:rsidR="00C958CB">
        <w:rPr>
          <w:rFonts w:ascii="Calibri" w:hAnsi="Calibri" w:cs="Arial"/>
          <w:bCs/>
          <w:sz w:val="20"/>
          <w:szCs w:val="20"/>
        </w:rPr>
        <w:t>clones</w:t>
      </w:r>
      <w:proofErr w:type="gramEnd"/>
      <w:r w:rsidR="00C958CB">
        <w:rPr>
          <w:rFonts w:ascii="Calibri" w:hAnsi="Calibri" w:cs="Arial"/>
          <w:bCs/>
          <w:sz w:val="20"/>
          <w:szCs w:val="20"/>
        </w:rPr>
        <w:t xml:space="preserve"> </w:t>
      </w:r>
      <w:r w:rsidR="00C958CB" w:rsidRPr="002517F1">
        <w:rPr>
          <w:rFonts w:ascii="Calibri" w:hAnsi="Calibri" w:cs="Arial"/>
          <w:bCs/>
          <w:sz w:val="20"/>
          <w:szCs w:val="20"/>
        </w:rPr>
        <w:t>or roots (including strawberry crowns, raspberry canes, potato eyes, etc.)</w:t>
      </w:r>
      <w:r w:rsidRPr="002517F1">
        <w:rPr>
          <w:rFonts w:ascii="Calibri" w:hAnsi="Calibri" w:cs="Arial"/>
          <w:bCs/>
          <w:sz w:val="20"/>
          <w:szCs w:val="20"/>
        </w:rPr>
        <w:t>:</w:t>
      </w:r>
      <w:r w:rsidRPr="002517F1">
        <w:rPr>
          <w:rFonts w:ascii="Calibri" w:hAnsi="Calibri" w:cs="Arial"/>
          <w:bCs/>
          <w:sz w:val="20"/>
          <w:szCs w:val="20"/>
        </w:rPr>
        <w:tab/>
      </w:r>
    </w:p>
    <w:p w14:paraId="4FAD2A8A" w14:textId="77777777" w:rsidR="00DC518D" w:rsidRPr="002517F1" w:rsidRDefault="00DC518D" w:rsidP="00E41FDF">
      <w:pPr>
        <w:pStyle w:val="BodyText2"/>
        <w:tabs>
          <w:tab w:val="left" w:pos="374"/>
          <w:tab w:val="left" w:pos="540"/>
          <w:tab w:val="left" w:pos="720"/>
        </w:tabs>
        <w:spacing w:before="60" w:after="0" w:line="240" w:lineRule="auto"/>
        <w:ind w:left="540"/>
        <w:rPr>
          <w:rFonts w:ascii="Calibri" w:hAnsi="Calibri" w:cs="Arial"/>
          <w:bCs/>
          <w:sz w:val="20"/>
          <w:szCs w:val="20"/>
        </w:rPr>
      </w:pPr>
      <w:r w:rsidRPr="002517F1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517F1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2517F1">
        <w:rPr>
          <w:rFonts w:ascii="Calibri" w:hAnsi="Calibri" w:cs="Arial"/>
          <w:bCs/>
          <w:sz w:val="20"/>
          <w:szCs w:val="20"/>
        </w:rPr>
        <w:fldChar w:fldCharType="end"/>
      </w:r>
      <w:bookmarkEnd w:id="9"/>
      <w:r w:rsidRPr="002517F1">
        <w:rPr>
          <w:rFonts w:ascii="Calibri" w:hAnsi="Calibri" w:cs="Arial"/>
          <w:bCs/>
          <w:sz w:val="20"/>
          <w:szCs w:val="20"/>
        </w:rPr>
        <w:t xml:space="preserve"> Not applicable; no planting stock </w:t>
      </w:r>
      <w:proofErr w:type="gramStart"/>
      <w:r w:rsidRPr="002517F1">
        <w:rPr>
          <w:rFonts w:ascii="Calibri" w:hAnsi="Calibri" w:cs="Arial"/>
          <w:bCs/>
          <w:sz w:val="20"/>
          <w:szCs w:val="20"/>
        </w:rPr>
        <w:t>used</w:t>
      </w:r>
      <w:bookmarkStart w:id="10" w:name="Check10"/>
      <w:proofErr w:type="gramEnd"/>
    </w:p>
    <w:p w14:paraId="4145C2DB" w14:textId="77777777" w:rsidR="00DC518D" w:rsidRDefault="00DC518D" w:rsidP="008F31B7">
      <w:pPr>
        <w:pStyle w:val="BodyText2"/>
        <w:spacing w:before="60" w:after="0" w:line="240" w:lineRule="auto"/>
        <w:ind w:left="810" w:hanging="270"/>
        <w:rPr>
          <w:rFonts w:ascii="Calibri" w:hAnsi="Calibri" w:cs="Arial"/>
          <w:bCs/>
          <w:sz w:val="20"/>
          <w:szCs w:val="20"/>
        </w:rPr>
      </w:pPr>
      <w:r w:rsidRPr="002517F1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517F1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2517F1">
        <w:rPr>
          <w:rFonts w:ascii="Calibri" w:hAnsi="Calibri" w:cs="Arial"/>
          <w:bCs/>
          <w:sz w:val="20"/>
          <w:szCs w:val="20"/>
        </w:rPr>
        <w:fldChar w:fldCharType="end"/>
      </w:r>
      <w:bookmarkEnd w:id="10"/>
      <w:r w:rsidRPr="002517F1">
        <w:rPr>
          <w:rFonts w:ascii="Calibri" w:hAnsi="Calibri" w:cs="Arial"/>
          <w:bCs/>
          <w:sz w:val="20"/>
          <w:szCs w:val="20"/>
        </w:rPr>
        <w:t xml:space="preserve"> Organic planting stock</w:t>
      </w:r>
      <w:r w:rsidR="00C958CB">
        <w:rPr>
          <w:rFonts w:ascii="Calibri" w:hAnsi="Calibri" w:cs="Arial"/>
          <w:bCs/>
          <w:sz w:val="20"/>
          <w:szCs w:val="20"/>
        </w:rPr>
        <w:t xml:space="preserve"> </w:t>
      </w:r>
      <w:r w:rsidR="00C958CB" w:rsidRPr="002517F1">
        <w:rPr>
          <w:rFonts w:ascii="Calibri" w:hAnsi="Calibri" w:cs="Arial"/>
          <w:bCs/>
          <w:sz w:val="20"/>
          <w:szCs w:val="20"/>
        </w:rPr>
        <w:t>other than seedlings</w:t>
      </w:r>
      <w:r w:rsidR="00C958CB">
        <w:rPr>
          <w:rFonts w:ascii="Calibri" w:hAnsi="Calibri" w:cs="Arial"/>
          <w:bCs/>
          <w:sz w:val="20"/>
          <w:szCs w:val="20"/>
        </w:rPr>
        <w:t xml:space="preserve">      </w:t>
      </w:r>
      <w:r w:rsidR="00C958CB" w:rsidRPr="002517F1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958CB" w:rsidRPr="002517F1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="00C958CB" w:rsidRPr="002517F1">
        <w:rPr>
          <w:rFonts w:ascii="Calibri" w:hAnsi="Calibri" w:cs="Arial"/>
          <w:bCs/>
          <w:sz w:val="20"/>
          <w:szCs w:val="20"/>
        </w:rPr>
        <w:fldChar w:fldCharType="end"/>
      </w:r>
      <w:r w:rsidR="00C958CB" w:rsidRPr="002517F1">
        <w:rPr>
          <w:rFonts w:ascii="Calibri" w:hAnsi="Calibri" w:cs="Arial"/>
          <w:bCs/>
          <w:sz w:val="20"/>
          <w:szCs w:val="20"/>
        </w:rPr>
        <w:t xml:space="preserve"> </w:t>
      </w:r>
      <w:proofErr w:type="gramStart"/>
      <w:r w:rsidR="00C958CB" w:rsidRPr="002517F1">
        <w:rPr>
          <w:rFonts w:ascii="Calibri" w:hAnsi="Calibri" w:cs="Arial"/>
          <w:bCs/>
          <w:sz w:val="20"/>
          <w:szCs w:val="20"/>
        </w:rPr>
        <w:t>Non-organic</w:t>
      </w:r>
      <w:proofErr w:type="gramEnd"/>
      <w:r w:rsidR="00C958CB" w:rsidRPr="002517F1">
        <w:rPr>
          <w:rFonts w:ascii="Calibri" w:hAnsi="Calibri" w:cs="Arial"/>
          <w:bCs/>
          <w:sz w:val="20"/>
          <w:szCs w:val="20"/>
        </w:rPr>
        <w:t xml:space="preserve"> planting stock other than seedlings </w:t>
      </w:r>
    </w:p>
    <w:p w14:paraId="2C51136B" w14:textId="77777777" w:rsidR="00C958CB" w:rsidRDefault="00C958CB" w:rsidP="00C958CB">
      <w:pPr>
        <w:pStyle w:val="BodyText2"/>
        <w:spacing w:before="60" w:after="0" w:line="240" w:lineRule="auto"/>
        <w:rPr>
          <w:rFonts w:ascii="Calibri" w:hAnsi="Calibri" w:cs="Arial"/>
          <w:bCs/>
          <w:sz w:val="20"/>
          <w:szCs w:val="20"/>
        </w:rPr>
      </w:pPr>
    </w:p>
    <w:p w14:paraId="3D62AAC4" w14:textId="77777777" w:rsidR="00C958CB" w:rsidRDefault="00C958CB" w:rsidP="00C958CB">
      <w:pPr>
        <w:pStyle w:val="BodyText2"/>
        <w:numPr>
          <w:ilvl w:val="0"/>
          <w:numId w:val="16"/>
        </w:numPr>
        <w:spacing w:before="60" w:after="0" w:line="240" w:lineRule="auto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Do you contract with another operation to produce planting stock for you?</w:t>
      </w:r>
    </w:p>
    <w:p w14:paraId="0D3DF234" w14:textId="77777777" w:rsidR="00C958CB" w:rsidRDefault="00C958CB" w:rsidP="00C958CB">
      <w:pPr>
        <w:pStyle w:val="BodyText2"/>
        <w:spacing w:before="60" w:after="0" w:line="240" w:lineRule="auto"/>
        <w:ind w:left="810"/>
        <w:rPr>
          <w:rFonts w:ascii="Calibri" w:hAnsi="Calibri" w:cs="Arial"/>
          <w:bCs/>
          <w:sz w:val="20"/>
          <w:szCs w:val="20"/>
        </w:rPr>
      </w:pPr>
      <w:r w:rsidRPr="002517F1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517F1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2517F1">
        <w:rPr>
          <w:rFonts w:ascii="Calibri" w:hAnsi="Calibri" w:cs="Arial"/>
          <w:bCs/>
          <w:sz w:val="20"/>
          <w:szCs w:val="20"/>
        </w:rPr>
        <w:fldChar w:fldCharType="end"/>
      </w:r>
      <w:r w:rsidRPr="002517F1"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>Yes</w:t>
      </w: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 w:rsidRPr="002517F1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517F1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2517F1">
        <w:rPr>
          <w:rFonts w:ascii="Calibri" w:hAnsi="Calibri" w:cs="Arial"/>
          <w:bCs/>
          <w:sz w:val="20"/>
          <w:szCs w:val="20"/>
        </w:rPr>
        <w:fldChar w:fldCharType="end"/>
      </w:r>
      <w:r w:rsidRPr="002517F1"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No, skip to section </w:t>
      </w:r>
      <w:proofErr w:type="gramStart"/>
      <w:r>
        <w:rPr>
          <w:rFonts w:ascii="Calibri" w:hAnsi="Calibri" w:cs="Arial"/>
          <w:bCs/>
          <w:sz w:val="20"/>
          <w:szCs w:val="20"/>
        </w:rPr>
        <w:t>3.2</w:t>
      </w:r>
      <w:proofErr w:type="gramEnd"/>
    </w:p>
    <w:p w14:paraId="1C8175EE" w14:textId="77777777" w:rsidR="00C958CB" w:rsidRDefault="00C958CB" w:rsidP="00C958CB">
      <w:pPr>
        <w:pStyle w:val="BodyText2"/>
        <w:numPr>
          <w:ilvl w:val="1"/>
          <w:numId w:val="16"/>
        </w:numPr>
        <w:spacing w:before="60" w:after="0" w:line="240" w:lineRule="auto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If yes, do you collect documentation to verify that the planting stock was produced using allowed inputs for organic production?</w:t>
      </w:r>
    </w:p>
    <w:p w14:paraId="2D95F86A" w14:textId="77777777" w:rsidR="00C958CB" w:rsidRPr="002517F1" w:rsidRDefault="00C958CB" w:rsidP="00E41FDF">
      <w:pPr>
        <w:pStyle w:val="BodyText2"/>
        <w:spacing w:before="60" w:after="0" w:line="240" w:lineRule="auto"/>
        <w:ind w:left="1530"/>
        <w:rPr>
          <w:rFonts w:ascii="Calibri" w:hAnsi="Calibri" w:cs="Arial"/>
          <w:bCs/>
          <w:sz w:val="20"/>
          <w:szCs w:val="20"/>
        </w:rPr>
      </w:pPr>
      <w:r w:rsidRPr="002517F1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517F1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2517F1">
        <w:rPr>
          <w:rFonts w:ascii="Calibri" w:hAnsi="Calibri" w:cs="Arial"/>
          <w:bCs/>
          <w:sz w:val="20"/>
          <w:szCs w:val="20"/>
        </w:rPr>
        <w:fldChar w:fldCharType="end"/>
      </w:r>
      <w:r w:rsidRPr="002517F1"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>Yes</w:t>
      </w: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 w:rsidRPr="002517F1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517F1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2517F1">
        <w:rPr>
          <w:rFonts w:ascii="Calibri" w:hAnsi="Calibri" w:cs="Arial"/>
          <w:bCs/>
          <w:sz w:val="20"/>
          <w:szCs w:val="20"/>
        </w:rPr>
        <w:fldChar w:fldCharType="end"/>
      </w:r>
      <w:r w:rsidRPr="002517F1"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>No</w:t>
      </w:r>
    </w:p>
    <w:p w14:paraId="6D67C2E3" w14:textId="77777777" w:rsidR="00DC518D" w:rsidRPr="002517F1" w:rsidRDefault="00DC518D" w:rsidP="00E41FDF">
      <w:pPr>
        <w:pStyle w:val="BodyText2"/>
        <w:tabs>
          <w:tab w:val="left" w:pos="360"/>
          <w:tab w:val="left" w:pos="540"/>
          <w:tab w:val="left" w:pos="720"/>
        </w:tabs>
        <w:spacing w:before="60" w:after="0" w:line="240" w:lineRule="auto"/>
        <w:ind w:left="540" w:hanging="270"/>
        <w:rPr>
          <w:rFonts w:ascii="Calibri" w:hAnsi="Calibri" w:cs="Arial"/>
          <w:bCs/>
          <w:sz w:val="20"/>
          <w:szCs w:val="20"/>
        </w:rPr>
      </w:pPr>
      <w:r w:rsidRPr="002517F1">
        <w:rPr>
          <w:rFonts w:ascii="Calibri" w:hAnsi="Calibri" w:cs="Arial"/>
          <w:bCs/>
          <w:sz w:val="20"/>
          <w:szCs w:val="20"/>
        </w:rPr>
        <w:tab/>
      </w:r>
      <w:bookmarkStart w:id="11" w:name="Check12"/>
      <w:r w:rsidR="00421CC6">
        <w:rPr>
          <w:rFonts w:ascii="Calibri" w:hAnsi="Calibri" w:cs="Arial"/>
          <w:bCs/>
          <w:sz w:val="20"/>
          <w:szCs w:val="20"/>
        </w:rPr>
        <w:tab/>
      </w:r>
      <w:bookmarkEnd w:id="11"/>
      <w:r w:rsidRPr="002517F1">
        <w:rPr>
          <w:rFonts w:ascii="Calibri" w:hAnsi="Calibri" w:cs="Arial"/>
          <w:bCs/>
          <w:sz w:val="20"/>
          <w:szCs w:val="20"/>
        </w:rPr>
        <w:t xml:space="preserve"> </w:t>
      </w:r>
    </w:p>
    <w:p w14:paraId="40AC6A23" w14:textId="77777777" w:rsidR="00DC518D" w:rsidRPr="00315508" w:rsidRDefault="00DC518D" w:rsidP="00315508">
      <w:pPr>
        <w:pStyle w:val="Heading2"/>
        <w:numPr>
          <w:ilvl w:val="1"/>
          <w:numId w:val="32"/>
        </w:numPr>
        <w:spacing w:before="120"/>
        <w:rPr>
          <w:rFonts w:ascii="Calibri" w:hAnsi="Calibri"/>
          <w:sz w:val="20"/>
          <w:szCs w:val="20"/>
        </w:rPr>
      </w:pPr>
      <w:r w:rsidRPr="008F31B7">
        <w:rPr>
          <w:rFonts w:ascii="Calibri" w:hAnsi="Calibri"/>
          <w:szCs w:val="20"/>
        </w:rPr>
        <w:t xml:space="preserve">FARM GROWN SEEDS, SEEDLINGS and TRANSPLANTS </w:t>
      </w:r>
      <w:r w:rsidR="00315508">
        <w:rPr>
          <w:rFonts w:ascii="Calibri" w:hAnsi="Calibri"/>
          <w:sz w:val="20"/>
          <w:szCs w:val="20"/>
        </w:rPr>
        <w:tab/>
      </w:r>
      <w:r w:rsidRPr="00315508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5508">
        <w:rPr>
          <w:rFonts w:ascii="Calibri" w:hAnsi="Calibri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sz w:val="20"/>
          <w:szCs w:val="20"/>
        </w:rPr>
      </w:r>
      <w:r w:rsidR="00000000">
        <w:rPr>
          <w:rFonts w:ascii="Calibri" w:hAnsi="Calibri"/>
          <w:sz w:val="20"/>
          <w:szCs w:val="20"/>
        </w:rPr>
        <w:fldChar w:fldCharType="separate"/>
      </w:r>
      <w:r w:rsidRPr="00315508">
        <w:rPr>
          <w:rFonts w:ascii="Calibri" w:hAnsi="Calibri"/>
          <w:sz w:val="20"/>
          <w:szCs w:val="20"/>
        </w:rPr>
        <w:fldChar w:fldCharType="end"/>
      </w:r>
      <w:r w:rsidR="00421CC6" w:rsidRPr="00315508">
        <w:rPr>
          <w:rFonts w:ascii="Calibri" w:hAnsi="Calibri"/>
          <w:sz w:val="20"/>
          <w:szCs w:val="20"/>
        </w:rPr>
        <w:t xml:space="preserve"> </w:t>
      </w:r>
      <w:r w:rsidR="00421CC6" w:rsidRPr="00315508">
        <w:rPr>
          <w:rFonts w:ascii="Calibri" w:hAnsi="Calibri"/>
          <w:b w:val="0"/>
          <w:sz w:val="20"/>
          <w:szCs w:val="20"/>
        </w:rPr>
        <w:t>N</w:t>
      </w:r>
      <w:r w:rsidRPr="00315508">
        <w:rPr>
          <w:rFonts w:ascii="Calibri" w:hAnsi="Calibri"/>
          <w:b w:val="0"/>
          <w:sz w:val="20"/>
          <w:szCs w:val="20"/>
        </w:rPr>
        <w:t>ot applicable</w:t>
      </w:r>
      <w:r w:rsidR="0017155C">
        <w:rPr>
          <w:rFonts w:ascii="Calibri" w:hAnsi="Calibri"/>
          <w:b w:val="0"/>
          <w:sz w:val="20"/>
          <w:szCs w:val="20"/>
        </w:rPr>
        <w:t>;</w:t>
      </w:r>
      <w:r w:rsidR="0017155C" w:rsidRPr="00315508">
        <w:rPr>
          <w:rFonts w:ascii="Calibri" w:hAnsi="Calibri"/>
          <w:b w:val="0"/>
          <w:sz w:val="20"/>
          <w:szCs w:val="20"/>
        </w:rPr>
        <w:t xml:space="preserve"> </w:t>
      </w:r>
      <w:r w:rsidRPr="00315508">
        <w:rPr>
          <w:rFonts w:ascii="Calibri" w:hAnsi="Calibri"/>
          <w:b w:val="0"/>
          <w:sz w:val="20"/>
          <w:szCs w:val="20"/>
        </w:rPr>
        <w:t xml:space="preserve">no </w:t>
      </w:r>
      <w:r w:rsidR="00E118CC">
        <w:rPr>
          <w:rFonts w:ascii="Calibri" w:hAnsi="Calibri"/>
          <w:b w:val="0"/>
          <w:sz w:val="20"/>
          <w:szCs w:val="20"/>
        </w:rPr>
        <w:t>seeds</w:t>
      </w:r>
      <w:r w:rsidR="00E118CC" w:rsidRPr="00315508">
        <w:rPr>
          <w:rFonts w:ascii="Calibri" w:hAnsi="Calibri"/>
          <w:b w:val="0"/>
          <w:sz w:val="20"/>
          <w:szCs w:val="20"/>
        </w:rPr>
        <w:t xml:space="preserve"> </w:t>
      </w:r>
      <w:r w:rsidRPr="00315508">
        <w:rPr>
          <w:rFonts w:ascii="Calibri" w:hAnsi="Calibri"/>
          <w:b w:val="0"/>
          <w:sz w:val="20"/>
          <w:szCs w:val="20"/>
        </w:rPr>
        <w:t>produce</w:t>
      </w:r>
      <w:r w:rsidR="00E118CC">
        <w:rPr>
          <w:rFonts w:ascii="Calibri" w:hAnsi="Calibri"/>
          <w:b w:val="0"/>
          <w:sz w:val="20"/>
          <w:szCs w:val="20"/>
        </w:rPr>
        <w:t>d</w:t>
      </w:r>
      <w:r w:rsidR="00EF331A">
        <w:rPr>
          <w:rFonts w:ascii="Calibri" w:hAnsi="Calibri"/>
          <w:b w:val="0"/>
          <w:sz w:val="20"/>
          <w:szCs w:val="20"/>
        </w:rPr>
        <w:t xml:space="preserve"> </w:t>
      </w:r>
      <w:r w:rsidRPr="00315508">
        <w:rPr>
          <w:rFonts w:ascii="Calibri" w:hAnsi="Calibri"/>
          <w:b w:val="0"/>
          <w:sz w:val="20"/>
          <w:szCs w:val="20"/>
        </w:rPr>
        <w:t>on-</w:t>
      </w:r>
      <w:proofErr w:type="gramStart"/>
      <w:r w:rsidRPr="00315508">
        <w:rPr>
          <w:rFonts w:ascii="Calibri" w:hAnsi="Calibri"/>
          <w:b w:val="0"/>
          <w:sz w:val="20"/>
          <w:szCs w:val="20"/>
        </w:rPr>
        <w:t>farm</w:t>
      </w:r>
      <w:proofErr w:type="gramEnd"/>
    </w:p>
    <w:p w14:paraId="31709B4E" w14:textId="77777777" w:rsidR="00421CC6" w:rsidRPr="002517F1" w:rsidRDefault="00421CC6" w:rsidP="00315508">
      <w:pPr>
        <w:tabs>
          <w:tab w:val="left" w:pos="360"/>
          <w:tab w:val="left" w:pos="4950"/>
        </w:tabs>
        <w:spacing w:before="120" w:line="360" w:lineRule="auto"/>
        <w:ind w:left="720" w:hanging="446"/>
        <w:rPr>
          <w:rFonts w:ascii="Calibri" w:hAnsi="Calibri" w:cs="Arial"/>
          <w:sz w:val="20"/>
          <w:szCs w:val="20"/>
        </w:rPr>
      </w:pPr>
      <w:r w:rsidRPr="00315508">
        <w:rPr>
          <w:rFonts w:ascii="Calibri" w:hAnsi="Calibri" w:cs="Arial"/>
          <w:sz w:val="20"/>
          <w:szCs w:val="20"/>
        </w:rPr>
        <w:t>1)</w:t>
      </w:r>
      <w:r>
        <w:rPr>
          <w:rFonts w:ascii="Calibri" w:hAnsi="Calibri" w:cs="Arial"/>
          <w:sz w:val="20"/>
          <w:szCs w:val="20"/>
        </w:rPr>
        <w:t xml:space="preserve"> </w:t>
      </w:r>
      <w:r w:rsidRPr="002517F1">
        <w:rPr>
          <w:rFonts w:ascii="Calibri" w:hAnsi="Calibri" w:cs="Arial"/>
          <w:sz w:val="20"/>
          <w:szCs w:val="20"/>
        </w:rPr>
        <w:t>Location of growing facility/facilities (must be Certified Organic):</w:t>
      </w:r>
      <w:r w:rsidRPr="00421CC6">
        <w:rPr>
          <w:rFonts w:ascii="Calibri" w:hAnsi="Calibri" w:cs="Arial"/>
          <w:b/>
          <w:sz w:val="20"/>
          <w:szCs w:val="20"/>
        </w:rPr>
        <w:t xml:space="preserve"> </w:t>
      </w:r>
      <w:r w:rsidRPr="00421CC6">
        <w:rPr>
          <w:rFonts w:ascii="Calibri" w:hAnsi="Calibri" w:cs="Arial"/>
          <w:b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421CC6">
        <w:rPr>
          <w:rFonts w:ascii="Calibri" w:hAnsi="Calibri" w:cs="Arial"/>
          <w:b/>
          <w:sz w:val="20"/>
          <w:szCs w:val="20"/>
          <w:u w:val="single"/>
        </w:rPr>
        <w:instrText xml:space="preserve"> FORMTEXT </w:instrText>
      </w:r>
      <w:r w:rsidRPr="00421CC6">
        <w:rPr>
          <w:rFonts w:ascii="Calibri" w:hAnsi="Calibri" w:cs="Arial"/>
          <w:b/>
          <w:sz w:val="20"/>
          <w:szCs w:val="20"/>
          <w:u w:val="single"/>
        </w:rPr>
      </w:r>
      <w:r w:rsidRPr="00421CC6">
        <w:rPr>
          <w:rFonts w:ascii="Calibri" w:hAnsi="Calibri" w:cs="Arial"/>
          <w:b/>
          <w:sz w:val="20"/>
          <w:szCs w:val="20"/>
          <w:u w:val="single"/>
        </w:rPr>
        <w:fldChar w:fldCharType="separate"/>
      </w:r>
      <w:r w:rsidRPr="00421CC6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Pr="00421CC6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Pr="00421CC6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Pr="00421CC6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Pr="00421CC6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Pr="00421CC6">
        <w:rPr>
          <w:rFonts w:ascii="Calibri" w:hAnsi="Calibri" w:cs="Arial"/>
          <w:b/>
          <w:sz w:val="20"/>
          <w:szCs w:val="20"/>
          <w:u w:val="single"/>
        </w:rPr>
        <w:fldChar w:fldCharType="end"/>
      </w:r>
      <w:r>
        <w:rPr>
          <w:rFonts w:ascii="Calibri" w:hAnsi="Calibri" w:cs="Arial"/>
          <w:b/>
          <w:sz w:val="20"/>
          <w:szCs w:val="20"/>
          <w:u w:val="single"/>
        </w:rPr>
        <w:tab/>
      </w:r>
      <w:r>
        <w:rPr>
          <w:rFonts w:ascii="Calibri" w:hAnsi="Calibri" w:cs="Arial"/>
          <w:b/>
          <w:sz w:val="20"/>
          <w:szCs w:val="20"/>
          <w:u w:val="single"/>
        </w:rPr>
        <w:tab/>
      </w:r>
      <w:r>
        <w:rPr>
          <w:rFonts w:ascii="Calibri" w:hAnsi="Calibri" w:cs="Arial"/>
          <w:b/>
          <w:sz w:val="20"/>
          <w:szCs w:val="20"/>
          <w:u w:val="single"/>
        </w:rPr>
        <w:tab/>
      </w:r>
      <w:r>
        <w:rPr>
          <w:rFonts w:ascii="Calibri" w:hAnsi="Calibri" w:cs="Arial"/>
          <w:b/>
          <w:sz w:val="20"/>
          <w:szCs w:val="20"/>
          <w:u w:val="single"/>
        </w:rPr>
        <w:tab/>
      </w:r>
      <w:r>
        <w:rPr>
          <w:rFonts w:ascii="Calibri" w:hAnsi="Calibri" w:cs="Arial"/>
          <w:b/>
          <w:sz w:val="20"/>
          <w:szCs w:val="20"/>
          <w:u w:val="single"/>
        </w:rPr>
        <w:tab/>
      </w:r>
      <w:r>
        <w:rPr>
          <w:rFonts w:ascii="Calibri" w:hAnsi="Calibri" w:cs="Arial"/>
          <w:b/>
          <w:sz w:val="20"/>
          <w:szCs w:val="20"/>
          <w:u w:val="single"/>
        </w:rPr>
        <w:tab/>
      </w:r>
      <w:r w:rsidR="00E0161F">
        <w:rPr>
          <w:rFonts w:ascii="Calibri" w:hAnsi="Calibri" w:cs="Arial"/>
          <w:b/>
          <w:sz w:val="20"/>
          <w:szCs w:val="20"/>
          <w:u w:val="single"/>
        </w:rPr>
        <w:tab/>
      </w:r>
    </w:p>
    <w:p w14:paraId="4802C9F7" w14:textId="4B933E4C" w:rsidR="00DC518D" w:rsidRPr="002517F1" w:rsidRDefault="00DC518D" w:rsidP="00421CC6">
      <w:pPr>
        <w:pStyle w:val="BodyText2"/>
        <w:tabs>
          <w:tab w:val="left" w:pos="360"/>
        </w:tabs>
        <w:spacing w:before="60" w:after="0" w:line="240" w:lineRule="auto"/>
        <w:ind w:left="720" w:hanging="450"/>
        <w:rPr>
          <w:rFonts w:ascii="Calibri" w:hAnsi="Calibri" w:cs="Arial"/>
          <w:sz w:val="20"/>
          <w:szCs w:val="20"/>
        </w:rPr>
      </w:pPr>
      <w:r w:rsidRPr="00315508">
        <w:rPr>
          <w:rFonts w:ascii="Calibri" w:hAnsi="Calibri" w:cs="Arial"/>
          <w:sz w:val="20"/>
          <w:szCs w:val="20"/>
        </w:rPr>
        <w:t>2)</w:t>
      </w:r>
      <w:r w:rsidRPr="002517F1">
        <w:rPr>
          <w:rFonts w:ascii="Calibri" w:hAnsi="Calibri" w:cs="Arial"/>
          <w:sz w:val="20"/>
          <w:szCs w:val="20"/>
        </w:rPr>
        <w:t xml:space="preserve"> </w:t>
      </w:r>
      <w:r w:rsidR="00881022">
        <w:rPr>
          <w:rFonts w:ascii="Calibri" w:hAnsi="Calibri" w:cs="Arial"/>
          <w:sz w:val="20"/>
          <w:szCs w:val="20"/>
        </w:rPr>
        <w:t>C</w:t>
      </w:r>
      <w:r w:rsidRPr="002517F1">
        <w:rPr>
          <w:rFonts w:ascii="Calibri" w:hAnsi="Calibri" w:cs="Arial"/>
          <w:sz w:val="20"/>
          <w:szCs w:val="20"/>
        </w:rPr>
        <w:t>heck which of the following you use for planting</w:t>
      </w:r>
      <w:r w:rsidR="009F2CA1">
        <w:rPr>
          <w:rFonts w:ascii="Calibri" w:hAnsi="Calibri" w:cs="Arial"/>
          <w:sz w:val="20"/>
          <w:szCs w:val="20"/>
        </w:rPr>
        <w:t xml:space="preserve"> or sale</w:t>
      </w:r>
      <w:r w:rsidRPr="002517F1">
        <w:rPr>
          <w:rFonts w:ascii="Calibri" w:hAnsi="Calibri" w:cs="Arial"/>
          <w:sz w:val="20"/>
          <w:szCs w:val="20"/>
        </w:rPr>
        <w:t xml:space="preserve"> that are farm grown:</w:t>
      </w:r>
    </w:p>
    <w:p w14:paraId="2E0ADF46" w14:textId="77777777" w:rsidR="00315508" w:rsidRDefault="00DC518D" w:rsidP="00827CE7">
      <w:pPr>
        <w:pStyle w:val="BodyText2"/>
        <w:tabs>
          <w:tab w:val="left" w:pos="-180"/>
        </w:tabs>
        <w:spacing w:before="60" w:after="0" w:line="240" w:lineRule="auto"/>
        <w:ind w:left="540" w:hanging="360"/>
        <w:rPr>
          <w:rFonts w:ascii="Calibri" w:hAnsi="Calibri" w:cs="Arial"/>
          <w:b/>
          <w:sz w:val="20"/>
          <w:szCs w:val="20"/>
          <w:u w:val="single"/>
        </w:rPr>
      </w:pPr>
      <w:r w:rsidRPr="002517F1">
        <w:rPr>
          <w:rFonts w:ascii="Calibri" w:hAnsi="Calibri" w:cs="Arial"/>
          <w:bCs/>
          <w:sz w:val="20"/>
          <w:szCs w:val="20"/>
        </w:rPr>
        <w:tab/>
      </w:r>
      <w:r w:rsidRPr="002517F1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517F1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2517F1">
        <w:rPr>
          <w:rFonts w:ascii="Calibri" w:hAnsi="Calibri" w:cs="Arial"/>
          <w:bCs/>
          <w:sz w:val="20"/>
          <w:szCs w:val="20"/>
        </w:rPr>
        <w:fldChar w:fldCharType="end"/>
      </w:r>
      <w:r w:rsidR="00421CC6">
        <w:rPr>
          <w:rFonts w:ascii="Calibri" w:hAnsi="Calibri" w:cs="Arial"/>
          <w:bCs/>
          <w:sz w:val="20"/>
          <w:szCs w:val="20"/>
        </w:rPr>
        <w:t xml:space="preserve"> Seeds</w:t>
      </w:r>
      <w:r w:rsidRPr="002517F1">
        <w:rPr>
          <w:rFonts w:ascii="Calibri" w:hAnsi="Calibri" w:cs="Arial"/>
          <w:bCs/>
          <w:sz w:val="20"/>
          <w:szCs w:val="20"/>
        </w:rPr>
        <w:t xml:space="preserve"> </w:t>
      </w:r>
      <w:r w:rsidR="00421CC6">
        <w:rPr>
          <w:rFonts w:ascii="Calibri" w:hAnsi="Calibri" w:cs="Arial"/>
          <w:bCs/>
          <w:sz w:val="20"/>
          <w:szCs w:val="20"/>
        </w:rPr>
        <w:t xml:space="preserve"> </w:t>
      </w:r>
      <w:r w:rsidRPr="002517F1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517F1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2517F1">
        <w:rPr>
          <w:rFonts w:ascii="Calibri" w:hAnsi="Calibri" w:cs="Arial"/>
          <w:bCs/>
          <w:sz w:val="20"/>
          <w:szCs w:val="20"/>
        </w:rPr>
        <w:fldChar w:fldCharType="end"/>
      </w:r>
      <w:r w:rsidRPr="002517F1">
        <w:rPr>
          <w:rFonts w:ascii="Calibri" w:hAnsi="Calibri" w:cs="Arial"/>
          <w:bCs/>
          <w:sz w:val="20"/>
          <w:szCs w:val="20"/>
        </w:rPr>
        <w:t xml:space="preserve"> Annual Seedlings</w:t>
      </w:r>
      <w:r w:rsidR="00421CC6">
        <w:rPr>
          <w:rFonts w:ascii="Calibri" w:hAnsi="Calibri" w:cs="Arial"/>
          <w:bCs/>
          <w:sz w:val="20"/>
          <w:szCs w:val="20"/>
        </w:rPr>
        <w:t xml:space="preserve"> </w:t>
      </w:r>
      <w:r w:rsidRPr="002517F1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517F1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2517F1">
        <w:rPr>
          <w:rFonts w:ascii="Calibri" w:hAnsi="Calibri" w:cs="Arial"/>
          <w:bCs/>
          <w:sz w:val="20"/>
          <w:szCs w:val="20"/>
        </w:rPr>
        <w:fldChar w:fldCharType="end"/>
      </w:r>
      <w:r w:rsidRPr="002517F1">
        <w:rPr>
          <w:rFonts w:ascii="Calibri" w:hAnsi="Calibri" w:cs="Arial"/>
          <w:bCs/>
          <w:sz w:val="20"/>
          <w:szCs w:val="20"/>
        </w:rPr>
        <w:t xml:space="preserve"> Perennial Planting Stock </w:t>
      </w:r>
      <w:r w:rsidR="00315508" w:rsidRPr="002517F1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15508" w:rsidRPr="002517F1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="00315508" w:rsidRPr="002517F1">
        <w:rPr>
          <w:rFonts w:ascii="Calibri" w:hAnsi="Calibri" w:cs="Arial"/>
          <w:bCs/>
          <w:sz w:val="20"/>
          <w:szCs w:val="20"/>
        </w:rPr>
        <w:fldChar w:fldCharType="end"/>
      </w:r>
      <w:r w:rsidR="00315508">
        <w:rPr>
          <w:rFonts w:ascii="Calibri" w:hAnsi="Calibri" w:cs="Arial"/>
          <w:bCs/>
          <w:sz w:val="20"/>
          <w:szCs w:val="20"/>
        </w:rPr>
        <w:t xml:space="preserve"> Other Planting Stock, Describe: </w:t>
      </w:r>
      <w:r w:rsidR="00315508" w:rsidRPr="00315508">
        <w:rPr>
          <w:rFonts w:ascii="Calibri" w:hAnsi="Calibri" w:cs="Arial"/>
          <w:b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315508" w:rsidRPr="00315508">
        <w:rPr>
          <w:rFonts w:ascii="Calibri" w:hAnsi="Calibri" w:cs="Arial"/>
          <w:b/>
          <w:sz w:val="20"/>
          <w:szCs w:val="20"/>
          <w:u w:val="single"/>
        </w:rPr>
        <w:instrText xml:space="preserve"> FORMTEXT </w:instrText>
      </w:r>
      <w:r w:rsidR="00315508" w:rsidRPr="00315508">
        <w:rPr>
          <w:rFonts w:ascii="Calibri" w:hAnsi="Calibri" w:cs="Arial"/>
          <w:b/>
          <w:sz w:val="20"/>
          <w:szCs w:val="20"/>
          <w:u w:val="single"/>
        </w:rPr>
      </w:r>
      <w:r w:rsidR="00315508" w:rsidRPr="00315508">
        <w:rPr>
          <w:rFonts w:ascii="Calibri" w:hAnsi="Calibri" w:cs="Arial"/>
          <w:b/>
          <w:sz w:val="20"/>
          <w:szCs w:val="20"/>
          <w:u w:val="single"/>
        </w:rPr>
        <w:fldChar w:fldCharType="separate"/>
      </w:r>
      <w:r w:rsidR="00315508" w:rsidRPr="00315508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315508" w:rsidRPr="00315508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315508" w:rsidRPr="00315508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315508" w:rsidRPr="00315508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315508" w:rsidRPr="00315508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315508" w:rsidRPr="00315508">
        <w:rPr>
          <w:rFonts w:ascii="Calibri" w:hAnsi="Calibri" w:cs="Arial"/>
          <w:b/>
          <w:sz w:val="20"/>
          <w:szCs w:val="20"/>
          <w:u w:val="single"/>
        </w:rPr>
        <w:fldChar w:fldCharType="end"/>
      </w:r>
      <w:r w:rsidR="00315508">
        <w:rPr>
          <w:rFonts w:ascii="Calibri" w:hAnsi="Calibri" w:cs="Arial"/>
          <w:b/>
          <w:sz w:val="20"/>
          <w:szCs w:val="20"/>
          <w:u w:val="single"/>
        </w:rPr>
        <w:tab/>
      </w:r>
      <w:r w:rsidR="00315508">
        <w:rPr>
          <w:rFonts w:ascii="Calibri" w:hAnsi="Calibri" w:cs="Arial"/>
          <w:b/>
          <w:sz w:val="20"/>
          <w:szCs w:val="20"/>
          <w:u w:val="single"/>
        </w:rPr>
        <w:tab/>
      </w:r>
      <w:r w:rsidR="00315508">
        <w:rPr>
          <w:rFonts w:ascii="Calibri" w:hAnsi="Calibri" w:cs="Arial"/>
          <w:b/>
          <w:sz w:val="20"/>
          <w:szCs w:val="20"/>
          <w:u w:val="single"/>
        </w:rPr>
        <w:tab/>
      </w:r>
    </w:p>
    <w:p w14:paraId="72245266" w14:textId="0ECEC764" w:rsidR="00315508" w:rsidRPr="00315508" w:rsidRDefault="00315508" w:rsidP="00315508">
      <w:pPr>
        <w:pStyle w:val="BodyText2"/>
        <w:tabs>
          <w:tab w:val="left" w:pos="360"/>
        </w:tabs>
        <w:spacing w:before="120" w:after="0" w:line="276" w:lineRule="auto"/>
        <w:ind w:left="720" w:hanging="446"/>
        <w:rPr>
          <w:rFonts w:ascii="Calibri" w:hAnsi="Calibri" w:cs="Arial"/>
          <w:sz w:val="20"/>
          <w:szCs w:val="20"/>
        </w:rPr>
      </w:pPr>
      <w:r w:rsidRPr="00315508">
        <w:rPr>
          <w:rFonts w:ascii="Calibri" w:hAnsi="Calibri" w:cs="Arial"/>
          <w:sz w:val="20"/>
          <w:szCs w:val="20"/>
        </w:rPr>
        <w:t>3) Is any post harvest processing contracted for your seeds, seedling</w:t>
      </w:r>
      <w:r w:rsidR="009F2CA1">
        <w:rPr>
          <w:rFonts w:ascii="Calibri" w:hAnsi="Calibri" w:cs="Arial"/>
          <w:sz w:val="20"/>
          <w:szCs w:val="20"/>
        </w:rPr>
        <w:t>s,</w:t>
      </w:r>
      <w:r w:rsidRPr="00315508">
        <w:rPr>
          <w:rFonts w:ascii="Calibri" w:hAnsi="Calibri" w:cs="Arial"/>
          <w:sz w:val="20"/>
          <w:szCs w:val="20"/>
        </w:rPr>
        <w:t xml:space="preserve"> or transplants? (</w:t>
      </w:r>
      <w:r w:rsidR="009F2CA1">
        <w:rPr>
          <w:rFonts w:ascii="Calibri" w:hAnsi="Calibri" w:cs="Arial"/>
          <w:sz w:val="20"/>
          <w:szCs w:val="20"/>
        </w:rPr>
        <w:t>e.g.,</w:t>
      </w:r>
      <w:r w:rsidRPr="00315508">
        <w:rPr>
          <w:rFonts w:ascii="Calibri" w:hAnsi="Calibri" w:cs="Arial"/>
          <w:sz w:val="20"/>
          <w:szCs w:val="20"/>
        </w:rPr>
        <w:t xml:space="preserve"> Seed cleaners)? </w:t>
      </w:r>
    </w:p>
    <w:tbl>
      <w:tblPr>
        <w:tblpPr w:leftFromText="144" w:rightFromText="144" w:vertAnchor="text" w:horzAnchor="margin" w:tblpXSpec="right" w:tblpY="15"/>
        <w:tblW w:w="806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4"/>
      </w:tblGrid>
      <w:tr w:rsidR="005A6168" w:rsidRPr="00816792" w14:paraId="1E7B3F96" w14:textId="77777777" w:rsidTr="001375F0">
        <w:trPr>
          <w:cantSplit/>
          <w:trHeight w:val="331"/>
        </w:trPr>
        <w:tc>
          <w:tcPr>
            <w:tcW w:w="7753" w:type="dxa"/>
            <w:tcBorders>
              <w:bottom w:val="single" w:sz="4" w:space="0" w:color="auto"/>
            </w:tcBorders>
            <w:vAlign w:val="center"/>
          </w:tcPr>
          <w:p w14:paraId="20A2BEB7" w14:textId="77777777" w:rsidR="005A6168" w:rsidRPr="00816792" w:rsidRDefault="005A6168" w:rsidP="001375F0">
            <w:pPr>
              <w:ind w:left="-144"/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3EF36780" w14:textId="61F7D1FA" w:rsidR="005A6168" w:rsidRDefault="00315508" w:rsidP="00827CE7">
      <w:pPr>
        <w:pStyle w:val="BodyText2"/>
        <w:tabs>
          <w:tab w:val="left" w:pos="-450"/>
        </w:tabs>
        <w:spacing w:before="60" w:after="0" w:line="360" w:lineRule="auto"/>
        <w:ind w:left="540" w:hanging="9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  </w:t>
      </w:r>
      <w:r w:rsidRPr="002517F1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517F1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2517F1">
        <w:rPr>
          <w:rFonts w:ascii="Calibri" w:hAnsi="Calibri" w:cs="Arial"/>
          <w:bCs/>
          <w:sz w:val="20"/>
          <w:szCs w:val="20"/>
        </w:rPr>
        <w:fldChar w:fldCharType="end"/>
      </w:r>
      <w:r>
        <w:rPr>
          <w:rFonts w:ascii="Calibri" w:hAnsi="Calibri" w:cs="Arial"/>
          <w:bCs/>
          <w:sz w:val="20"/>
          <w:szCs w:val="20"/>
        </w:rPr>
        <w:t xml:space="preserve"> No</w:t>
      </w:r>
      <w:r w:rsidR="005A6168"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2517F1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517F1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2517F1">
        <w:rPr>
          <w:rFonts w:ascii="Calibri" w:hAnsi="Calibri" w:cs="Arial"/>
          <w:bCs/>
          <w:sz w:val="20"/>
          <w:szCs w:val="20"/>
        </w:rPr>
        <w:fldChar w:fldCharType="end"/>
      </w:r>
      <w:r w:rsidR="00EF331A">
        <w:rPr>
          <w:rFonts w:ascii="Calibri" w:hAnsi="Calibri" w:cs="Arial"/>
          <w:bCs/>
          <w:sz w:val="20"/>
          <w:szCs w:val="20"/>
        </w:rPr>
        <w:t xml:space="preserve"> </w:t>
      </w:r>
      <w:r w:rsidR="00E0161F">
        <w:rPr>
          <w:rFonts w:ascii="Calibri" w:hAnsi="Calibri" w:cs="Arial"/>
          <w:bCs/>
          <w:sz w:val="20"/>
          <w:szCs w:val="20"/>
        </w:rPr>
        <w:t>Yes</w:t>
      </w:r>
      <w:r w:rsidR="005A6168">
        <w:rPr>
          <w:rFonts w:ascii="Calibri" w:hAnsi="Calibri" w:cs="Arial"/>
          <w:bCs/>
          <w:sz w:val="20"/>
          <w:szCs w:val="20"/>
        </w:rPr>
        <w:t>, describe:</w:t>
      </w:r>
      <w:r>
        <w:rPr>
          <w:rFonts w:ascii="Calibri" w:hAnsi="Calibri" w:cs="Arial"/>
          <w:bCs/>
          <w:sz w:val="20"/>
          <w:szCs w:val="20"/>
        </w:rPr>
        <w:t xml:space="preserve"> </w:t>
      </w:r>
    </w:p>
    <w:tbl>
      <w:tblPr>
        <w:tblpPr w:leftFromText="180" w:rightFromText="180" w:vertAnchor="text" w:tblpX="1152" w:tblpY="1"/>
        <w:tblOverlap w:val="never"/>
        <w:tblW w:w="964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E5304C" w:rsidRPr="00816792" w14:paraId="30929BA8" w14:textId="77777777" w:rsidTr="00E5304C">
        <w:trPr>
          <w:cantSplit/>
          <w:trHeight w:val="335"/>
        </w:trPr>
        <w:tc>
          <w:tcPr>
            <w:tcW w:w="9642" w:type="dxa"/>
            <w:vAlign w:val="center"/>
          </w:tcPr>
          <w:p w14:paraId="165406B9" w14:textId="77777777" w:rsidR="00BD1323" w:rsidRPr="00816792" w:rsidRDefault="00BD1323" w:rsidP="00BD1323">
            <w:pPr>
              <w:ind w:left="-122"/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lastRenderedPageBreak/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429DEF9B" w14:textId="4B7F06FF" w:rsidR="00DC518D" w:rsidRPr="00315508" w:rsidRDefault="00DC518D" w:rsidP="00827CE7">
      <w:pPr>
        <w:pStyle w:val="BodyText2"/>
        <w:tabs>
          <w:tab w:val="left" w:pos="-450"/>
        </w:tabs>
        <w:spacing w:before="60" w:after="0" w:line="360" w:lineRule="auto"/>
        <w:ind w:left="540" w:hanging="90"/>
        <w:rPr>
          <w:rFonts w:ascii="Calibri" w:hAnsi="Calibri" w:cs="Arial"/>
          <w:bCs/>
          <w:sz w:val="20"/>
          <w:szCs w:val="20"/>
        </w:rPr>
      </w:pPr>
    </w:p>
    <w:p w14:paraId="656F841B" w14:textId="5298FCAC" w:rsidR="00DC518D" w:rsidRPr="002517F1" w:rsidRDefault="00DC518D" w:rsidP="00DC518D">
      <w:pPr>
        <w:pStyle w:val="BodyText2"/>
        <w:tabs>
          <w:tab w:val="left" w:pos="360"/>
          <w:tab w:val="left" w:pos="3690"/>
        </w:tabs>
        <w:spacing w:before="120" w:after="0" w:line="240" w:lineRule="auto"/>
        <w:rPr>
          <w:rFonts w:ascii="Calibri" w:hAnsi="Calibri" w:cs="Arial"/>
          <w:bCs/>
          <w:sz w:val="20"/>
          <w:szCs w:val="20"/>
        </w:rPr>
      </w:pPr>
      <w:r w:rsidRPr="008F31B7">
        <w:rPr>
          <w:rFonts w:ascii="Calibri" w:hAnsi="Calibri" w:cs="Arial"/>
          <w:b/>
          <w:bCs/>
          <w:szCs w:val="20"/>
        </w:rPr>
        <w:t>3.3 COMMERCIAL AVAILABILITY</w:t>
      </w:r>
      <w:bookmarkStart w:id="12" w:name="Check13"/>
      <w:r w:rsidR="0060600E" w:rsidRPr="008F31B7">
        <w:rPr>
          <w:rFonts w:ascii="Calibri" w:hAnsi="Calibri" w:cs="Arial"/>
          <w:bCs/>
          <w:szCs w:val="20"/>
        </w:rPr>
        <w:t xml:space="preserve"> </w:t>
      </w:r>
      <w:r w:rsidR="00E118CC">
        <w:rPr>
          <w:rFonts w:ascii="Calibri" w:hAnsi="Calibri" w:cs="Arial"/>
          <w:bCs/>
          <w:sz w:val="20"/>
          <w:szCs w:val="20"/>
        </w:rPr>
        <w:tab/>
      </w:r>
      <w:r w:rsidR="00E118CC">
        <w:rPr>
          <w:rFonts w:ascii="Calibri" w:hAnsi="Calibri" w:cs="Arial"/>
          <w:bCs/>
          <w:sz w:val="20"/>
          <w:szCs w:val="20"/>
        </w:rPr>
        <w:tab/>
      </w:r>
      <w:r w:rsidR="00E118CC">
        <w:rPr>
          <w:rFonts w:ascii="Calibri" w:hAnsi="Calibri" w:cs="Arial"/>
          <w:bCs/>
          <w:sz w:val="20"/>
          <w:szCs w:val="20"/>
        </w:rPr>
        <w:tab/>
      </w:r>
      <w:r w:rsidR="00E118CC">
        <w:rPr>
          <w:rFonts w:ascii="Calibri" w:hAnsi="Calibri" w:cs="Arial"/>
          <w:bCs/>
          <w:sz w:val="20"/>
          <w:szCs w:val="20"/>
        </w:rPr>
        <w:tab/>
      </w:r>
      <w:r w:rsidRPr="002517F1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517F1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2517F1">
        <w:rPr>
          <w:rFonts w:ascii="Calibri" w:hAnsi="Calibri" w:cs="Arial"/>
          <w:bCs/>
          <w:sz w:val="20"/>
          <w:szCs w:val="20"/>
        </w:rPr>
        <w:fldChar w:fldCharType="end"/>
      </w:r>
      <w:bookmarkEnd w:id="12"/>
      <w:r w:rsidRPr="002517F1">
        <w:rPr>
          <w:rFonts w:ascii="Calibri" w:hAnsi="Calibri" w:cs="Arial"/>
          <w:bCs/>
          <w:sz w:val="20"/>
          <w:szCs w:val="20"/>
        </w:rPr>
        <w:t xml:space="preserve"> Not applicable</w:t>
      </w:r>
      <w:r w:rsidR="0017155C">
        <w:rPr>
          <w:rFonts w:ascii="Calibri" w:hAnsi="Calibri" w:cs="Arial"/>
          <w:bCs/>
          <w:sz w:val="20"/>
          <w:szCs w:val="20"/>
        </w:rPr>
        <w:t>;</w:t>
      </w:r>
      <w:r w:rsidR="0017155C" w:rsidRPr="002517F1">
        <w:rPr>
          <w:rFonts w:ascii="Calibri" w:hAnsi="Calibri" w:cs="Arial"/>
          <w:bCs/>
          <w:sz w:val="20"/>
          <w:szCs w:val="20"/>
        </w:rPr>
        <w:t xml:space="preserve"> </w:t>
      </w:r>
      <w:r w:rsidRPr="002517F1">
        <w:rPr>
          <w:rFonts w:ascii="Calibri" w:hAnsi="Calibri" w:cs="Arial"/>
          <w:bCs/>
          <w:sz w:val="20"/>
          <w:szCs w:val="20"/>
        </w:rPr>
        <w:t xml:space="preserve">all planting materials are certified </w:t>
      </w:r>
      <w:proofErr w:type="gramStart"/>
      <w:r w:rsidRPr="002517F1">
        <w:rPr>
          <w:rFonts w:ascii="Calibri" w:hAnsi="Calibri" w:cs="Arial"/>
          <w:bCs/>
          <w:sz w:val="20"/>
          <w:szCs w:val="20"/>
        </w:rPr>
        <w:t>organic</w:t>
      </w:r>
      <w:proofErr w:type="gramEnd"/>
    </w:p>
    <w:p w14:paraId="022BEF88" w14:textId="77777777" w:rsidR="00DC518D" w:rsidRPr="002517F1" w:rsidRDefault="00E47E6B" w:rsidP="00DC518D">
      <w:pPr>
        <w:pStyle w:val="BodyText2"/>
        <w:numPr>
          <w:ilvl w:val="0"/>
          <w:numId w:val="18"/>
        </w:numPr>
        <w:tabs>
          <w:tab w:val="left" w:pos="360"/>
        </w:tabs>
        <w:spacing w:before="60" w:after="0" w:line="240" w:lineRule="auto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For all non-</w:t>
      </w:r>
      <w:r w:rsidR="00DC518D" w:rsidRPr="002517F1">
        <w:rPr>
          <w:rFonts w:ascii="Calibri" w:hAnsi="Calibri" w:cs="Arial"/>
          <w:bCs/>
          <w:sz w:val="20"/>
          <w:szCs w:val="20"/>
        </w:rPr>
        <w:t xml:space="preserve">organic seed or planting stock, what qualities and characteristics do you seek? </w:t>
      </w:r>
    </w:p>
    <w:p w14:paraId="6A90E136" w14:textId="77777777" w:rsidR="007E4A13" w:rsidRDefault="00DC518D" w:rsidP="00DC518D">
      <w:pPr>
        <w:pStyle w:val="BodyText2"/>
        <w:tabs>
          <w:tab w:val="left" w:pos="360"/>
          <w:tab w:val="left" w:pos="2520"/>
          <w:tab w:val="left" w:pos="4500"/>
        </w:tabs>
        <w:spacing w:before="60" w:after="0" w:line="240" w:lineRule="auto"/>
        <w:rPr>
          <w:rFonts w:ascii="Calibri" w:hAnsi="Calibri" w:cs="Arial"/>
          <w:bCs/>
          <w:sz w:val="20"/>
          <w:szCs w:val="20"/>
        </w:rPr>
      </w:pPr>
      <w:r w:rsidRPr="002517F1">
        <w:rPr>
          <w:rFonts w:ascii="Calibri" w:hAnsi="Calibri" w:cs="Arial"/>
          <w:bCs/>
          <w:sz w:val="20"/>
          <w:szCs w:val="20"/>
        </w:rPr>
        <w:tab/>
      </w:r>
      <w:r w:rsidRPr="002517F1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17F1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517F1">
        <w:rPr>
          <w:rFonts w:ascii="Calibri" w:hAnsi="Calibri" w:cs="Arial"/>
          <w:sz w:val="20"/>
          <w:szCs w:val="20"/>
        </w:rPr>
        <w:fldChar w:fldCharType="end"/>
      </w:r>
      <w:r w:rsidRPr="002517F1">
        <w:rPr>
          <w:rFonts w:ascii="Calibri" w:hAnsi="Calibri" w:cs="Arial"/>
          <w:sz w:val="20"/>
          <w:szCs w:val="20"/>
        </w:rPr>
        <w:t xml:space="preserve"> Germination rate</w:t>
      </w:r>
      <w:r w:rsidRPr="002517F1">
        <w:rPr>
          <w:rFonts w:ascii="Calibri" w:hAnsi="Calibri" w:cs="Arial"/>
          <w:sz w:val="20"/>
          <w:szCs w:val="20"/>
        </w:rPr>
        <w:tab/>
      </w:r>
      <w:r w:rsidRPr="002517F1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17F1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517F1">
        <w:rPr>
          <w:rFonts w:ascii="Calibri" w:hAnsi="Calibri" w:cs="Arial"/>
          <w:sz w:val="20"/>
          <w:szCs w:val="20"/>
        </w:rPr>
        <w:fldChar w:fldCharType="end"/>
      </w:r>
      <w:r w:rsidRPr="002517F1">
        <w:rPr>
          <w:rFonts w:ascii="Calibri" w:hAnsi="Calibri" w:cs="Arial"/>
          <w:sz w:val="20"/>
          <w:szCs w:val="20"/>
        </w:rPr>
        <w:t xml:space="preserve"> Drought tolerance</w:t>
      </w:r>
      <w:r w:rsidRPr="002517F1">
        <w:rPr>
          <w:rFonts w:ascii="Calibri" w:hAnsi="Calibri" w:cs="Arial"/>
          <w:sz w:val="20"/>
          <w:szCs w:val="20"/>
        </w:rPr>
        <w:tab/>
      </w:r>
      <w:r w:rsidRPr="002517F1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17F1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517F1">
        <w:rPr>
          <w:rFonts w:ascii="Calibri" w:hAnsi="Calibri" w:cs="Arial"/>
          <w:sz w:val="20"/>
          <w:szCs w:val="20"/>
        </w:rPr>
        <w:fldChar w:fldCharType="end"/>
      </w:r>
      <w:r w:rsidRPr="002517F1">
        <w:rPr>
          <w:rFonts w:ascii="Calibri" w:hAnsi="Calibri" w:cs="Arial"/>
          <w:sz w:val="20"/>
          <w:szCs w:val="20"/>
        </w:rPr>
        <w:t xml:space="preserve"> Bulk quantity</w:t>
      </w:r>
      <w:r w:rsidR="00315508">
        <w:rPr>
          <w:rFonts w:ascii="Calibri" w:hAnsi="Calibri" w:cs="Arial"/>
          <w:sz w:val="20"/>
          <w:szCs w:val="20"/>
        </w:rPr>
        <w:tab/>
      </w:r>
      <w:r w:rsidR="00315508" w:rsidRPr="002517F1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5508" w:rsidRPr="002517F1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="00315508" w:rsidRPr="002517F1">
        <w:rPr>
          <w:rFonts w:ascii="Calibri" w:hAnsi="Calibri" w:cs="Arial"/>
          <w:bCs/>
          <w:sz w:val="20"/>
          <w:szCs w:val="20"/>
        </w:rPr>
        <w:fldChar w:fldCharType="end"/>
      </w:r>
      <w:r w:rsidR="00315508" w:rsidRPr="002517F1">
        <w:rPr>
          <w:rFonts w:ascii="Calibri" w:hAnsi="Calibri" w:cs="Arial"/>
          <w:bCs/>
          <w:sz w:val="20"/>
          <w:szCs w:val="20"/>
        </w:rPr>
        <w:t xml:space="preserve"> Disease resistance</w:t>
      </w:r>
      <w:r w:rsidR="00315508">
        <w:rPr>
          <w:rFonts w:ascii="Calibri" w:hAnsi="Calibri" w:cs="Arial"/>
          <w:bCs/>
          <w:sz w:val="20"/>
          <w:szCs w:val="20"/>
        </w:rPr>
        <w:tab/>
      </w:r>
    </w:p>
    <w:p w14:paraId="531CC649" w14:textId="77777777" w:rsidR="00DC518D" w:rsidRDefault="00315508" w:rsidP="007E4A13">
      <w:pPr>
        <w:pStyle w:val="BodyText2"/>
        <w:tabs>
          <w:tab w:val="left" w:pos="360"/>
          <w:tab w:val="left" w:pos="2520"/>
          <w:tab w:val="left" w:pos="4500"/>
        </w:tabs>
        <w:spacing w:before="60" w:after="0" w:line="240" w:lineRule="auto"/>
        <w:ind w:left="360"/>
        <w:rPr>
          <w:rFonts w:ascii="Calibri" w:hAnsi="Calibri" w:cs="Arial"/>
          <w:sz w:val="20"/>
          <w:szCs w:val="20"/>
        </w:rPr>
      </w:pPr>
      <w:r w:rsidRPr="002517F1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17F1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517F1">
        <w:rPr>
          <w:rFonts w:ascii="Calibri" w:hAnsi="Calibri" w:cs="Arial"/>
          <w:sz w:val="20"/>
          <w:szCs w:val="20"/>
        </w:rPr>
        <w:fldChar w:fldCharType="end"/>
      </w:r>
      <w:r w:rsidRPr="002517F1">
        <w:rPr>
          <w:rFonts w:ascii="Calibri" w:hAnsi="Calibri" w:cs="Arial"/>
          <w:sz w:val="20"/>
          <w:szCs w:val="20"/>
        </w:rPr>
        <w:t xml:space="preserve"> Greater crop yield</w:t>
      </w:r>
      <w:r w:rsidR="007E4A13">
        <w:rPr>
          <w:rFonts w:ascii="Calibri" w:hAnsi="Calibri" w:cs="Arial"/>
          <w:sz w:val="20"/>
          <w:szCs w:val="20"/>
        </w:rPr>
        <w:tab/>
      </w:r>
      <w:r w:rsidR="007E4A13" w:rsidRPr="002517F1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4A13" w:rsidRPr="002517F1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7E4A13" w:rsidRPr="002517F1">
        <w:rPr>
          <w:rFonts w:ascii="Calibri" w:hAnsi="Calibri" w:cs="Arial"/>
          <w:sz w:val="20"/>
          <w:szCs w:val="20"/>
        </w:rPr>
        <w:fldChar w:fldCharType="end"/>
      </w:r>
      <w:r w:rsidR="007E4A13" w:rsidRPr="002517F1">
        <w:rPr>
          <w:rFonts w:ascii="Calibri" w:hAnsi="Calibri" w:cs="Arial"/>
          <w:sz w:val="20"/>
          <w:szCs w:val="20"/>
        </w:rPr>
        <w:t xml:space="preserve"> </w:t>
      </w:r>
      <w:r w:rsidR="007E4A13">
        <w:rPr>
          <w:rFonts w:ascii="Calibri" w:hAnsi="Calibri" w:cs="Arial"/>
          <w:sz w:val="20"/>
          <w:szCs w:val="20"/>
        </w:rPr>
        <w:t>Season and/or Location specific traits</w:t>
      </w:r>
    </w:p>
    <w:tbl>
      <w:tblPr>
        <w:tblW w:w="10260" w:type="dxa"/>
        <w:tblInd w:w="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E0161F" w:rsidRPr="00816792" w14:paraId="355AE944" w14:textId="77777777" w:rsidTr="00E0161F">
        <w:trPr>
          <w:cantSplit/>
          <w:trHeight w:val="317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11EFBE0E" w14:textId="77777777" w:rsidR="00E0161F" w:rsidRPr="00816792" w:rsidRDefault="00315508" w:rsidP="00666EFF">
            <w:pPr>
              <w:ind w:left="-12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2517F1">
              <w:rPr>
                <w:rFonts w:ascii="Calibri" w:hAnsi="Calibri" w:cs="Arial"/>
                <w:sz w:val="20"/>
                <w:szCs w:val="20"/>
              </w:rPr>
              <w:t>Other</w:t>
            </w:r>
            <w:r w:rsidRPr="002517F1">
              <w:rPr>
                <w:rFonts w:ascii="Calibri" w:hAnsi="Calibri" w:cs="Arial"/>
                <w:bCs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E0161F"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0161F"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E0161F" w:rsidRPr="00816792">
              <w:rPr>
                <w:rFonts w:ascii="Calibri" w:hAnsi="Calibri" w:cs="Arial"/>
                <w:sz w:val="20"/>
                <w:szCs w:val="20"/>
              </w:rPr>
            </w:r>
            <w:r w:rsidR="00E0161F"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E0161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E0161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E0161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E0161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E0161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E0161F"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7BB3A8CC" w14:textId="77777777" w:rsidR="00315508" w:rsidRPr="002517F1" w:rsidRDefault="00315508" w:rsidP="00DC518D">
      <w:pPr>
        <w:pStyle w:val="BodyText2"/>
        <w:tabs>
          <w:tab w:val="left" w:pos="360"/>
          <w:tab w:val="left" w:pos="2520"/>
          <w:tab w:val="left" w:pos="4500"/>
        </w:tabs>
        <w:spacing w:before="60" w:after="0" w:line="240" w:lineRule="auto"/>
        <w:rPr>
          <w:rFonts w:ascii="Calibri" w:hAnsi="Calibri" w:cs="Arial"/>
          <w:bCs/>
          <w:sz w:val="20"/>
          <w:szCs w:val="20"/>
        </w:rPr>
      </w:pPr>
    </w:p>
    <w:p w14:paraId="365F84CF" w14:textId="30129037" w:rsidR="00DC518D" w:rsidRPr="002517F1" w:rsidRDefault="00DC518D" w:rsidP="00DC518D">
      <w:pPr>
        <w:pStyle w:val="BodyText2"/>
        <w:numPr>
          <w:ilvl w:val="0"/>
          <w:numId w:val="18"/>
        </w:numPr>
        <w:tabs>
          <w:tab w:val="left" w:pos="360"/>
        </w:tabs>
        <w:spacing w:before="60" w:after="0" w:line="240" w:lineRule="auto"/>
        <w:rPr>
          <w:rFonts w:ascii="Calibri" w:hAnsi="Calibri" w:cs="Arial"/>
          <w:bCs/>
          <w:sz w:val="20"/>
          <w:szCs w:val="20"/>
        </w:rPr>
      </w:pPr>
      <w:r w:rsidRPr="002517F1">
        <w:rPr>
          <w:rFonts w:ascii="Calibri" w:hAnsi="Calibri" w:cs="Arial"/>
          <w:bCs/>
          <w:sz w:val="20"/>
          <w:szCs w:val="20"/>
        </w:rPr>
        <w:t>Explain how you determine that organic seed or planting stock is not available for equivalent varieties</w:t>
      </w:r>
      <w:r w:rsidR="009F2CA1">
        <w:rPr>
          <w:rFonts w:ascii="Calibri" w:hAnsi="Calibri" w:cs="Arial"/>
          <w:bCs/>
          <w:sz w:val="20"/>
          <w:szCs w:val="20"/>
        </w:rPr>
        <w:t xml:space="preserve"> and include how this will be recorded</w:t>
      </w:r>
      <w:r w:rsidRPr="002517F1">
        <w:rPr>
          <w:rFonts w:ascii="Calibri" w:hAnsi="Calibri" w:cs="Arial"/>
          <w:bCs/>
          <w:sz w:val="20"/>
          <w:szCs w:val="20"/>
        </w:rPr>
        <w:t xml:space="preserve">: </w:t>
      </w:r>
    </w:p>
    <w:p w14:paraId="0976C5DB" w14:textId="77777777" w:rsidR="00E0161F" w:rsidRPr="00E0161F" w:rsidRDefault="00DC518D" w:rsidP="00E0161F">
      <w:pPr>
        <w:pStyle w:val="BodyText2"/>
        <w:tabs>
          <w:tab w:val="left" w:pos="360"/>
        </w:tabs>
        <w:spacing w:before="60" w:after="0" w:line="240" w:lineRule="auto"/>
        <w:rPr>
          <w:rFonts w:ascii="Calibri" w:hAnsi="Calibri" w:cs="Arial"/>
          <w:bCs/>
          <w:sz w:val="20"/>
          <w:szCs w:val="20"/>
        </w:rPr>
      </w:pPr>
      <w:r w:rsidRPr="002517F1">
        <w:rPr>
          <w:rFonts w:ascii="Calibri" w:hAnsi="Calibri" w:cs="Arial"/>
          <w:bCs/>
          <w:sz w:val="20"/>
          <w:szCs w:val="20"/>
        </w:rPr>
        <w:tab/>
      </w:r>
      <w:r w:rsidRPr="002517F1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517F1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2517F1">
        <w:rPr>
          <w:rFonts w:ascii="Calibri" w:hAnsi="Calibri" w:cs="Arial"/>
          <w:bCs/>
          <w:sz w:val="20"/>
          <w:szCs w:val="20"/>
        </w:rPr>
        <w:fldChar w:fldCharType="end"/>
      </w:r>
      <w:r w:rsidRPr="002517F1">
        <w:rPr>
          <w:rFonts w:ascii="Calibri" w:hAnsi="Calibri" w:cs="Arial"/>
          <w:bCs/>
          <w:sz w:val="20"/>
          <w:szCs w:val="20"/>
        </w:rPr>
        <w:t xml:space="preserve"> Additional documents </w:t>
      </w:r>
      <w:proofErr w:type="gramStart"/>
      <w:r w:rsidRPr="002517F1">
        <w:rPr>
          <w:rFonts w:ascii="Calibri" w:hAnsi="Calibri" w:cs="Arial"/>
          <w:bCs/>
          <w:sz w:val="20"/>
          <w:szCs w:val="20"/>
        </w:rPr>
        <w:t>attached</w:t>
      </w:r>
      <w:proofErr w:type="gramEnd"/>
    </w:p>
    <w:tbl>
      <w:tblPr>
        <w:tblW w:w="10260" w:type="dxa"/>
        <w:tblInd w:w="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E0161F" w:rsidRPr="00816792" w14:paraId="53FBD4F8" w14:textId="77777777" w:rsidTr="00E0161F">
        <w:trPr>
          <w:cantSplit/>
          <w:trHeight w:val="317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2C910F11" w14:textId="77777777" w:rsidR="00E0161F" w:rsidRPr="00816792" w:rsidRDefault="00E0161F" w:rsidP="00666EFF">
            <w:pPr>
              <w:ind w:left="-122"/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0161F" w:rsidRPr="00816792" w14:paraId="70EB8EEA" w14:textId="77777777" w:rsidTr="00E0161F">
        <w:trPr>
          <w:cantSplit/>
          <w:trHeight w:val="317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6071B" w14:textId="77777777" w:rsidR="00E0161F" w:rsidRPr="00816792" w:rsidRDefault="00E0161F" w:rsidP="00666EFF">
            <w:pPr>
              <w:ind w:left="-122"/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17D6ADCE" w14:textId="77777777" w:rsidR="00DC518D" w:rsidRPr="002517F1" w:rsidRDefault="00DC518D" w:rsidP="00315508">
      <w:pPr>
        <w:pStyle w:val="BodyText2"/>
        <w:tabs>
          <w:tab w:val="left" w:pos="360"/>
          <w:tab w:val="left" w:pos="8010"/>
          <w:tab w:val="left" w:pos="8730"/>
        </w:tabs>
        <w:spacing w:before="60" w:after="0" w:line="240" w:lineRule="auto"/>
        <w:rPr>
          <w:rFonts w:ascii="Calibri" w:hAnsi="Calibri" w:cs="Arial"/>
          <w:sz w:val="20"/>
          <w:szCs w:val="20"/>
        </w:rPr>
      </w:pPr>
    </w:p>
    <w:p w14:paraId="21D688FC" w14:textId="77777777" w:rsidR="00DC518D" w:rsidRPr="002517F1" w:rsidRDefault="00DC518D" w:rsidP="00DC518D">
      <w:pPr>
        <w:pStyle w:val="BodyText2"/>
        <w:numPr>
          <w:ilvl w:val="0"/>
          <w:numId w:val="18"/>
        </w:numPr>
        <w:tabs>
          <w:tab w:val="left" w:pos="360"/>
          <w:tab w:val="left" w:pos="8010"/>
          <w:tab w:val="left" w:pos="8730"/>
        </w:tabs>
        <w:spacing w:before="60" w:after="0" w:line="240" w:lineRule="auto"/>
        <w:rPr>
          <w:rFonts w:ascii="Calibri" w:hAnsi="Calibri" w:cs="Arial"/>
          <w:sz w:val="20"/>
          <w:szCs w:val="20"/>
        </w:rPr>
      </w:pPr>
      <w:r w:rsidRPr="002517F1">
        <w:rPr>
          <w:rFonts w:ascii="Calibri" w:hAnsi="Calibri" w:cs="Arial"/>
          <w:sz w:val="20"/>
          <w:szCs w:val="20"/>
        </w:rPr>
        <w:t xml:space="preserve">Do you grow crops on contract such that </w:t>
      </w:r>
      <w:proofErr w:type="gramStart"/>
      <w:r w:rsidRPr="002517F1">
        <w:rPr>
          <w:rFonts w:ascii="Calibri" w:hAnsi="Calibri" w:cs="Arial"/>
          <w:sz w:val="20"/>
          <w:szCs w:val="20"/>
        </w:rPr>
        <w:t>seed</w:t>
      </w:r>
      <w:proofErr w:type="gramEnd"/>
      <w:r w:rsidRPr="002517F1">
        <w:rPr>
          <w:rFonts w:ascii="Calibri" w:hAnsi="Calibri" w:cs="Arial"/>
          <w:sz w:val="20"/>
          <w:szCs w:val="20"/>
        </w:rPr>
        <w:t xml:space="preserve"> or planting stock is supplied by someone else?</w:t>
      </w:r>
      <w:r w:rsidRPr="002517F1">
        <w:rPr>
          <w:rFonts w:ascii="Calibri" w:hAnsi="Calibri" w:cs="Arial"/>
          <w:sz w:val="20"/>
          <w:szCs w:val="20"/>
        </w:rPr>
        <w:tab/>
      </w:r>
      <w:r w:rsidRPr="002517F1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17F1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517F1">
        <w:rPr>
          <w:rFonts w:ascii="Calibri" w:hAnsi="Calibri" w:cs="Arial"/>
          <w:sz w:val="20"/>
          <w:szCs w:val="20"/>
        </w:rPr>
        <w:fldChar w:fldCharType="end"/>
      </w:r>
      <w:r w:rsidRPr="002517F1">
        <w:rPr>
          <w:rFonts w:ascii="Calibri" w:hAnsi="Calibri" w:cs="Arial"/>
          <w:sz w:val="20"/>
          <w:szCs w:val="20"/>
        </w:rPr>
        <w:t xml:space="preserve"> Yes</w:t>
      </w:r>
      <w:r w:rsidRPr="002517F1">
        <w:rPr>
          <w:rFonts w:ascii="Calibri" w:hAnsi="Calibri" w:cs="Arial"/>
          <w:sz w:val="20"/>
          <w:szCs w:val="20"/>
        </w:rPr>
        <w:tab/>
      </w:r>
      <w:r w:rsidRPr="002517F1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17F1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517F1">
        <w:rPr>
          <w:rFonts w:ascii="Calibri" w:hAnsi="Calibri" w:cs="Arial"/>
          <w:sz w:val="20"/>
          <w:szCs w:val="20"/>
        </w:rPr>
        <w:fldChar w:fldCharType="end"/>
      </w:r>
      <w:r w:rsidRPr="002517F1">
        <w:rPr>
          <w:rFonts w:ascii="Calibri" w:hAnsi="Calibri" w:cs="Arial"/>
          <w:sz w:val="20"/>
          <w:szCs w:val="20"/>
        </w:rPr>
        <w:t xml:space="preserve"> No </w:t>
      </w:r>
    </w:p>
    <w:p w14:paraId="3E51FA86" w14:textId="77777777" w:rsidR="007E4A13" w:rsidRDefault="00DC518D" w:rsidP="00DC518D">
      <w:pPr>
        <w:pStyle w:val="BodyText2"/>
        <w:tabs>
          <w:tab w:val="left" w:pos="374"/>
        </w:tabs>
        <w:spacing w:before="60" w:after="0" w:line="240" w:lineRule="auto"/>
        <w:ind w:left="360"/>
        <w:rPr>
          <w:rFonts w:ascii="Calibri" w:hAnsi="Calibri" w:cs="Arial"/>
          <w:sz w:val="20"/>
          <w:szCs w:val="20"/>
        </w:rPr>
      </w:pPr>
      <w:r w:rsidRPr="0060600E">
        <w:rPr>
          <w:rFonts w:ascii="Calibri" w:hAnsi="Calibri" w:cs="Arial"/>
          <w:sz w:val="20"/>
          <w:szCs w:val="20"/>
        </w:rPr>
        <w:t xml:space="preserve">If </w:t>
      </w:r>
      <w:proofErr w:type="gramStart"/>
      <w:r w:rsidR="00E118CC">
        <w:rPr>
          <w:rFonts w:ascii="Calibri" w:hAnsi="Calibri" w:cs="Arial"/>
          <w:sz w:val="20"/>
          <w:szCs w:val="20"/>
        </w:rPr>
        <w:t>Y</w:t>
      </w:r>
      <w:r w:rsidR="00E118CC" w:rsidRPr="0060600E">
        <w:rPr>
          <w:rFonts w:ascii="Calibri" w:hAnsi="Calibri" w:cs="Arial"/>
          <w:sz w:val="20"/>
          <w:szCs w:val="20"/>
        </w:rPr>
        <w:t>es</w:t>
      </w:r>
      <w:proofErr w:type="gramEnd"/>
      <w:r w:rsidRPr="0060600E">
        <w:rPr>
          <w:rFonts w:ascii="Calibri" w:hAnsi="Calibri" w:cs="Arial"/>
          <w:sz w:val="20"/>
          <w:szCs w:val="20"/>
        </w:rPr>
        <w:t>, you must maintain documentation that demonstrates your buyer has conducted a commercial availability search.</w:t>
      </w:r>
      <w:r w:rsidRPr="002517F1">
        <w:rPr>
          <w:rFonts w:ascii="Calibri" w:hAnsi="Calibri" w:cs="Arial"/>
          <w:sz w:val="20"/>
          <w:szCs w:val="20"/>
        </w:rPr>
        <w:t xml:space="preserve"> </w:t>
      </w:r>
    </w:p>
    <w:p w14:paraId="6A04AB63" w14:textId="77777777" w:rsidR="00DC518D" w:rsidRPr="002517F1" w:rsidRDefault="00DC518D" w:rsidP="00DC518D">
      <w:pPr>
        <w:pStyle w:val="BodyText2"/>
        <w:tabs>
          <w:tab w:val="left" w:pos="374"/>
        </w:tabs>
        <w:spacing w:before="60" w:after="0" w:line="240" w:lineRule="auto"/>
        <w:ind w:left="360"/>
        <w:rPr>
          <w:rFonts w:ascii="Calibri" w:hAnsi="Calibri" w:cs="Arial"/>
          <w:sz w:val="20"/>
          <w:szCs w:val="20"/>
        </w:rPr>
      </w:pPr>
      <w:r w:rsidRPr="002517F1">
        <w:rPr>
          <w:rFonts w:ascii="Calibri" w:hAnsi="Calibri" w:cs="Arial"/>
          <w:sz w:val="20"/>
          <w:szCs w:val="20"/>
        </w:rPr>
        <w:t>What documents do you maintain?</w:t>
      </w:r>
    </w:p>
    <w:p w14:paraId="502FE475" w14:textId="77777777" w:rsidR="00DC518D" w:rsidRDefault="00DC518D" w:rsidP="0060600E">
      <w:pPr>
        <w:pStyle w:val="BodyText2"/>
        <w:tabs>
          <w:tab w:val="left" w:pos="374"/>
          <w:tab w:val="left" w:pos="2610"/>
        </w:tabs>
        <w:spacing w:before="60" w:after="0" w:line="240" w:lineRule="auto"/>
        <w:ind w:left="360"/>
        <w:rPr>
          <w:rFonts w:ascii="Calibri" w:hAnsi="Calibri" w:cs="Arial"/>
          <w:sz w:val="20"/>
          <w:szCs w:val="20"/>
        </w:rPr>
      </w:pPr>
      <w:r w:rsidRPr="002517F1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17F1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517F1">
        <w:rPr>
          <w:rFonts w:ascii="Calibri" w:hAnsi="Calibri" w:cs="Arial"/>
          <w:sz w:val="20"/>
          <w:szCs w:val="20"/>
        </w:rPr>
        <w:fldChar w:fldCharType="end"/>
      </w:r>
      <w:r w:rsidRPr="002517F1">
        <w:rPr>
          <w:rFonts w:ascii="Calibri" w:hAnsi="Calibri" w:cs="Arial"/>
          <w:sz w:val="20"/>
          <w:szCs w:val="20"/>
        </w:rPr>
        <w:t xml:space="preserve"> Seed search log</w:t>
      </w:r>
      <w:r w:rsidR="0060600E">
        <w:rPr>
          <w:rFonts w:ascii="Calibri" w:hAnsi="Calibri" w:cs="Arial"/>
          <w:sz w:val="20"/>
          <w:szCs w:val="20"/>
        </w:rPr>
        <w:tab/>
      </w:r>
      <w:r w:rsidRPr="002517F1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17F1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517F1">
        <w:rPr>
          <w:rFonts w:ascii="Calibri" w:hAnsi="Calibri" w:cs="Arial"/>
          <w:sz w:val="20"/>
          <w:szCs w:val="20"/>
        </w:rPr>
        <w:fldChar w:fldCharType="end"/>
      </w:r>
      <w:r w:rsidRPr="002517F1">
        <w:rPr>
          <w:rFonts w:ascii="Calibri" w:hAnsi="Calibri" w:cs="Arial"/>
          <w:sz w:val="20"/>
          <w:szCs w:val="20"/>
        </w:rPr>
        <w:t xml:space="preserve"> Invoices</w:t>
      </w:r>
      <w:r w:rsidR="00315508">
        <w:rPr>
          <w:rFonts w:ascii="Calibri" w:hAnsi="Calibri" w:cs="Arial"/>
          <w:sz w:val="20"/>
          <w:szCs w:val="20"/>
        </w:rPr>
        <w:tab/>
      </w:r>
      <w:r w:rsidR="0060600E">
        <w:rPr>
          <w:rFonts w:ascii="Calibri" w:hAnsi="Calibri" w:cs="Arial"/>
          <w:sz w:val="20"/>
          <w:szCs w:val="20"/>
        </w:rPr>
        <w:tab/>
      </w:r>
      <w:r w:rsidR="00315508" w:rsidRPr="002517F1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5508" w:rsidRPr="002517F1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315508" w:rsidRPr="002517F1">
        <w:rPr>
          <w:rFonts w:ascii="Calibri" w:hAnsi="Calibri" w:cs="Arial"/>
          <w:sz w:val="20"/>
          <w:szCs w:val="20"/>
        </w:rPr>
        <w:fldChar w:fldCharType="end"/>
      </w:r>
      <w:r w:rsidR="00315508" w:rsidRPr="002517F1">
        <w:rPr>
          <w:rFonts w:ascii="Calibri" w:hAnsi="Calibri" w:cs="Arial"/>
          <w:sz w:val="20"/>
          <w:szCs w:val="20"/>
        </w:rPr>
        <w:t xml:space="preserve"> Letters from seed suppliers</w:t>
      </w:r>
      <w:r w:rsidR="00315508">
        <w:rPr>
          <w:rFonts w:ascii="Calibri" w:hAnsi="Calibri" w:cs="Arial"/>
          <w:sz w:val="20"/>
          <w:szCs w:val="20"/>
        </w:rPr>
        <w:tab/>
      </w:r>
      <w:r w:rsidR="00315508" w:rsidRPr="002517F1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5508" w:rsidRPr="002517F1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315508" w:rsidRPr="002517F1">
        <w:rPr>
          <w:rFonts w:ascii="Calibri" w:hAnsi="Calibri" w:cs="Arial"/>
          <w:sz w:val="20"/>
          <w:szCs w:val="20"/>
        </w:rPr>
        <w:fldChar w:fldCharType="end"/>
      </w:r>
      <w:r w:rsidR="00315508" w:rsidRPr="002517F1">
        <w:rPr>
          <w:rFonts w:ascii="Calibri" w:hAnsi="Calibri" w:cs="Arial"/>
          <w:sz w:val="20"/>
          <w:szCs w:val="20"/>
        </w:rPr>
        <w:t xml:space="preserve"> Organic certificates</w:t>
      </w:r>
    </w:p>
    <w:tbl>
      <w:tblPr>
        <w:tblW w:w="10260" w:type="dxa"/>
        <w:tblInd w:w="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E0161F" w:rsidRPr="00816792" w14:paraId="663B8D04" w14:textId="77777777" w:rsidTr="00666EFF">
        <w:trPr>
          <w:cantSplit/>
          <w:trHeight w:val="317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585C4122" w14:textId="77777777" w:rsidR="00E0161F" w:rsidRPr="00816792" w:rsidRDefault="00E0161F" w:rsidP="00E0161F">
            <w:pPr>
              <w:ind w:left="-18" w:hanging="9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Other: 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0161F" w:rsidRPr="00816792" w14:paraId="5FE42884" w14:textId="77777777" w:rsidTr="00666EFF">
        <w:trPr>
          <w:cantSplit/>
          <w:trHeight w:val="317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DC03A" w14:textId="77777777" w:rsidR="00E0161F" w:rsidRPr="00816792" w:rsidRDefault="00E0161F" w:rsidP="00666EFF">
            <w:pPr>
              <w:ind w:left="-122"/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4EF339AD" w14:textId="77777777" w:rsidR="0060600E" w:rsidRDefault="0060600E" w:rsidP="00DC518D">
      <w:pPr>
        <w:pStyle w:val="BodyText2"/>
        <w:tabs>
          <w:tab w:val="left" w:pos="374"/>
          <w:tab w:val="left" w:pos="3240"/>
        </w:tabs>
        <w:spacing w:before="100" w:after="0" w:line="240" w:lineRule="auto"/>
        <w:rPr>
          <w:rFonts w:ascii="Calibri" w:hAnsi="Calibri" w:cs="Arial"/>
          <w:b/>
          <w:bCs/>
          <w:sz w:val="20"/>
          <w:szCs w:val="20"/>
        </w:rPr>
      </w:pPr>
    </w:p>
    <w:p w14:paraId="63F88700" w14:textId="77777777" w:rsidR="0040460A" w:rsidRDefault="006169D7" w:rsidP="0040460A">
      <w:pPr>
        <w:pStyle w:val="BodyText2"/>
        <w:tabs>
          <w:tab w:val="left" w:pos="374"/>
          <w:tab w:val="left" w:pos="3240"/>
        </w:tabs>
        <w:spacing w:before="100" w:after="0" w:line="240" w:lineRule="auto"/>
        <w:rPr>
          <w:rFonts w:ascii="Calibri" w:hAnsi="Calibri" w:cs="Arial"/>
          <w:bCs/>
          <w:sz w:val="20"/>
          <w:szCs w:val="20"/>
        </w:rPr>
      </w:pPr>
      <w:r w:rsidRPr="008F31B7">
        <w:rPr>
          <w:rFonts w:ascii="Calibri" w:hAnsi="Calibri" w:cs="Arial"/>
          <w:b/>
          <w:bCs/>
          <w:szCs w:val="20"/>
        </w:rPr>
        <w:t>3.4 GENETIC MODIFICATION</w:t>
      </w:r>
      <w:bookmarkStart w:id="13" w:name="Check14"/>
      <w:r w:rsidRPr="008F31B7">
        <w:rPr>
          <w:rFonts w:ascii="Calibri" w:hAnsi="Calibri" w:cs="Arial"/>
          <w:b/>
          <w:bCs/>
          <w:szCs w:val="20"/>
        </w:rPr>
        <w:t xml:space="preserve"> </w:t>
      </w:r>
      <w:r w:rsidR="00E118CC">
        <w:rPr>
          <w:rFonts w:ascii="Calibri" w:hAnsi="Calibri" w:cs="Arial"/>
          <w:b/>
          <w:bCs/>
          <w:szCs w:val="20"/>
        </w:rPr>
        <w:tab/>
      </w:r>
      <w:r w:rsidR="00E118CC">
        <w:rPr>
          <w:rFonts w:ascii="Calibri" w:hAnsi="Calibri" w:cs="Arial"/>
          <w:b/>
          <w:bCs/>
          <w:szCs w:val="20"/>
        </w:rPr>
        <w:tab/>
      </w:r>
      <w:r w:rsidR="00E118CC">
        <w:rPr>
          <w:rFonts w:ascii="Calibri" w:hAnsi="Calibri" w:cs="Arial"/>
          <w:b/>
          <w:bCs/>
          <w:szCs w:val="20"/>
        </w:rPr>
        <w:tab/>
      </w:r>
      <w:r w:rsidR="00E118CC">
        <w:rPr>
          <w:rFonts w:ascii="Calibri" w:hAnsi="Calibri" w:cs="Arial"/>
          <w:b/>
          <w:bCs/>
          <w:szCs w:val="20"/>
        </w:rPr>
        <w:tab/>
      </w:r>
      <w:r w:rsidR="00E118CC">
        <w:rPr>
          <w:rFonts w:ascii="Calibri" w:hAnsi="Calibri" w:cs="Arial"/>
          <w:b/>
          <w:bCs/>
          <w:szCs w:val="20"/>
        </w:rPr>
        <w:tab/>
      </w:r>
      <w:r w:rsidRPr="002517F1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517F1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2517F1">
        <w:rPr>
          <w:rFonts w:ascii="Calibri" w:hAnsi="Calibri" w:cs="Arial"/>
          <w:bCs/>
          <w:sz w:val="20"/>
          <w:szCs w:val="20"/>
        </w:rPr>
        <w:fldChar w:fldCharType="end"/>
      </w:r>
      <w:bookmarkEnd w:id="13"/>
      <w:r>
        <w:rPr>
          <w:rFonts w:ascii="Calibri" w:hAnsi="Calibri" w:cs="Arial"/>
          <w:bCs/>
          <w:sz w:val="20"/>
          <w:szCs w:val="20"/>
        </w:rPr>
        <w:t xml:space="preserve"> Not applicable</w:t>
      </w:r>
      <w:r w:rsidR="0017155C">
        <w:rPr>
          <w:rFonts w:ascii="Calibri" w:hAnsi="Calibri" w:cs="Arial"/>
          <w:bCs/>
          <w:sz w:val="20"/>
          <w:szCs w:val="20"/>
        </w:rPr>
        <w:t>;</w:t>
      </w:r>
      <w:r w:rsidRPr="002517F1">
        <w:rPr>
          <w:rFonts w:ascii="Calibri" w:hAnsi="Calibri" w:cs="Arial"/>
          <w:bCs/>
          <w:sz w:val="20"/>
          <w:szCs w:val="20"/>
        </w:rPr>
        <w:t xml:space="preserve"> </w:t>
      </w:r>
      <w:r w:rsidR="0040460A">
        <w:rPr>
          <w:rFonts w:ascii="Calibri" w:hAnsi="Calibri" w:cs="Arial"/>
          <w:bCs/>
          <w:sz w:val="20"/>
          <w:szCs w:val="20"/>
        </w:rPr>
        <w:t xml:space="preserve">all </w:t>
      </w:r>
      <w:r w:rsidRPr="0040460A">
        <w:rPr>
          <w:rFonts w:ascii="Calibri" w:hAnsi="Calibri" w:cs="Arial"/>
          <w:bCs/>
          <w:sz w:val="20"/>
          <w:szCs w:val="20"/>
        </w:rPr>
        <w:t xml:space="preserve">planting materials are </w:t>
      </w:r>
      <w:proofErr w:type="gramStart"/>
      <w:r w:rsidRPr="0040460A">
        <w:rPr>
          <w:rFonts w:ascii="Calibri" w:hAnsi="Calibri" w:cs="Arial"/>
          <w:bCs/>
          <w:sz w:val="20"/>
          <w:szCs w:val="20"/>
        </w:rPr>
        <w:t>organic</w:t>
      </w:r>
      <w:proofErr w:type="gramEnd"/>
      <w:r w:rsidRPr="0040460A">
        <w:rPr>
          <w:rFonts w:ascii="Calibri" w:hAnsi="Calibri" w:cs="Arial"/>
          <w:bCs/>
          <w:sz w:val="20"/>
          <w:szCs w:val="20"/>
        </w:rPr>
        <w:t xml:space="preserve"> </w:t>
      </w:r>
    </w:p>
    <w:p w14:paraId="505FED15" w14:textId="77777777" w:rsidR="00DC518D" w:rsidRPr="008F31B7" w:rsidRDefault="0040460A" w:rsidP="008F31B7">
      <w:pPr>
        <w:pStyle w:val="BodyText2"/>
        <w:tabs>
          <w:tab w:val="left" w:pos="374"/>
          <w:tab w:val="left" w:pos="3240"/>
        </w:tabs>
        <w:spacing w:after="0" w:line="240" w:lineRule="auto"/>
        <w:rPr>
          <w:rFonts w:ascii="Calibri" w:hAnsi="Calibri" w:cs="Arial"/>
          <w:bCs/>
          <w:i/>
          <w:sz w:val="18"/>
          <w:szCs w:val="20"/>
        </w:rPr>
      </w:pP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  <w:t xml:space="preserve">       </w:t>
      </w:r>
      <w:r w:rsidR="006169D7" w:rsidRPr="0040460A">
        <w:rPr>
          <w:rFonts w:ascii="Calibri" w:hAnsi="Calibri" w:cs="Arial"/>
          <w:bCs/>
          <w:sz w:val="20"/>
          <w:szCs w:val="20"/>
        </w:rPr>
        <w:t>or unavailable in genetically modified form</w:t>
      </w:r>
    </w:p>
    <w:p w14:paraId="0B170F8E" w14:textId="77777777" w:rsidR="00DC518D" w:rsidRPr="002517F1" w:rsidRDefault="00DC518D" w:rsidP="008F31B7">
      <w:pPr>
        <w:pStyle w:val="BodyText2"/>
        <w:tabs>
          <w:tab w:val="left" w:pos="374"/>
          <w:tab w:val="left" w:pos="3240"/>
        </w:tabs>
        <w:spacing w:before="60" w:after="0" w:line="240" w:lineRule="auto"/>
        <w:rPr>
          <w:rFonts w:ascii="Calibri" w:hAnsi="Calibri" w:cs="Arial"/>
          <w:bCs/>
          <w:sz w:val="20"/>
          <w:szCs w:val="20"/>
        </w:rPr>
      </w:pPr>
      <w:r w:rsidRPr="002517F1">
        <w:rPr>
          <w:rFonts w:ascii="Calibri" w:hAnsi="Calibri" w:cs="Arial"/>
          <w:bCs/>
          <w:sz w:val="20"/>
          <w:szCs w:val="20"/>
        </w:rPr>
        <w:t>1)</w:t>
      </w:r>
      <w:r w:rsidRPr="002517F1">
        <w:rPr>
          <w:rFonts w:ascii="Calibri" w:hAnsi="Calibri" w:cs="Arial"/>
          <w:bCs/>
          <w:sz w:val="20"/>
          <w:szCs w:val="20"/>
        </w:rPr>
        <w:tab/>
        <w:t>Which methods do you use to document that non-organic seeds</w:t>
      </w:r>
      <w:r w:rsidR="0040460A">
        <w:rPr>
          <w:rFonts w:ascii="Calibri" w:hAnsi="Calibri" w:cs="Arial"/>
          <w:bCs/>
          <w:sz w:val="20"/>
          <w:szCs w:val="20"/>
        </w:rPr>
        <w:t xml:space="preserve"> and </w:t>
      </w:r>
      <w:r w:rsidR="00A650DC">
        <w:rPr>
          <w:rFonts w:ascii="Calibri" w:hAnsi="Calibri" w:cs="Arial"/>
          <w:bCs/>
          <w:sz w:val="20"/>
          <w:szCs w:val="20"/>
        </w:rPr>
        <w:t>planting stock</w:t>
      </w:r>
      <w:r w:rsidRPr="002517F1">
        <w:rPr>
          <w:rFonts w:ascii="Calibri" w:hAnsi="Calibri" w:cs="Arial"/>
          <w:bCs/>
          <w:sz w:val="20"/>
          <w:szCs w:val="20"/>
        </w:rPr>
        <w:t xml:space="preserve"> are not genetically modified? </w:t>
      </w:r>
      <w:bookmarkStart w:id="14" w:name="Check16"/>
    </w:p>
    <w:p w14:paraId="0EBC74A9" w14:textId="77777777" w:rsidR="0060600E" w:rsidRDefault="00DC518D" w:rsidP="00DC518D">
      <w:pPr>
        <w:pStyle w:val="BodyText2"/>
        <w:tabs>
          <w:tab w:val="left" w:pos="3960"/>
          <w:tab w:val="left" w:pos="6545"/>
        </w:tabs>
        <w:spacing w:before="60" w:after="0" w:line="240" w:lineRule="auto"/>
        <w:ind w:firstLine="374"/>
        <w:rPr>
          <w:rFonts w:ascii="Calibri" w:hAnsi="Calibri" w:cs="Arial"/>
          <w:bCs/>
          <w:sz w:val="20"/>
          <w:szCs w:val="20"/>
        </w:rPr>
      </w:pPr>
      <w:r w:rsidRPr="002517F1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517F1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2517F1">
        <w:rPr>
          <w:rFonts w:ascii="Calibri" w:hAnsi="Calibri" w:cs="Arial"/>
          <w:bCs/>
          <w:sz w:val="20"/>
          <w:szCs w:val="20"/>
        </w:rPr>
        <w:fldChar w:fldCharType="end"/>
      </w:r>
      <w:bookmarkEnd w:id="14"/>
      <w:r w:rsidRPr="002517F1">
        <w:rPr>
          <w:rFonts w:ascii="Calibri" w:hAnsi="Calibri" w:cs="Arial"/>
          <w:bCs/>
          <w:sz w:val="20"/>
          <w:szCs w:val="20"/>
        </w:rPr>
        <w:t xml:space="preserve"> Non-GMO statement from the supplier </w:t>
      </w:r>
      <w:bookmarkStart w:id="15" w:name="Check15"/>
      <w:r w:rsidRPr="002517F1">
        <w:rPr>
          <w:rFonts w:ascii="Calibri" w:hAnsi="Calibri" w:cs="Arial"/>
          <w:bCs/>
          <w:sz w:val="20"/>
          <w:szCs w:val="20"/>
        </w:rPr>
        <w:tab/>
      </w:r>
      <w:r w:rsidRPr="002517F1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517F1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2517F1">
        <w:rPr>
          <w:rFonts w:ascii="Calibri" w:hAnsi="Calibri" w:cs="Arial"/>
          <w:bCs/>
          <w:sz w:val="20"/>
          <w:szCs w:val="20"/>
        </w:rPr>
        <w:fldChar w:fldCharType="end"/>
      </w:r>
      <w:bookmarkEnd w:id="15"/>
      <w:r w:rsidRPr="002517F1">
        <w:rPr>
          <w:rFonts w:ascii="Calibri" w:hAnsi="Calibri" w:cs="Arial"/>
          <w:bCs/>
          <w:sz w:val="20"/>
          <w:szCs w:val="20"/>
        </w:rPr>
        <w:t xml:space="preserve"> Catalog statement</w:t>
      </w:r>
    </w:p>
    <w:tbl>
      <w:tblPr>
        <w:tblW w:w="10260" w:type="dxa"/>
        <w:tblInd w:w="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E0161F" w:rsidRPr="00816792" w14:paraId="5B2D2DD0" w14:textId="77777777" w:rsidTr="00666EFF">
        <w:trPr>
          <w:cantSplit/>
          <w:trHeight w:val="317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6ED4221A" w14:textId="77777777" w:rsidR="00E0161F" w:rsidRPr="00816792" w:rsidRDefault="00E0161F" w:rsidP="00E0161F">
            <w:pPr>
              <w:ind w:hanging="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Other: 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0161F" w:rsidRPr="00816792" w14:paraId="09BF821B" w14:textId="77777777" w:rsidTr="00666EFF">
        <w:trPr>
          <w:cantSplit/>
          <w:trHeight w:val="317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373D4" w14:textId="77777777" w:rsidR="00E0161F" w:rsidRPr="00816792" w:rsidRDefault="00E0161F" w:rsidP="00666EFF">
            <w:pPr>
              <w:ind w:left="-122"/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12EF037A" w14:textId="77777777" w:rsidR="00DC518D" w:rsidRPr="002517F1" w:rsidRDefault="00DC518D" w:rsidP="0060600E">
      <w:pPr>
        <w:pStyle w:val="BodyText2"/>
        <w:tabs>
          <w:tab w:val="left" w:pos="3960"/>
          <w:tab w:val="left" w:pos="6545"/>
        </w:tabs>
        <w:spacing w:before="60" w:after="0" w:line="240" w:lineRule="auto"/>
        <w:ind w:firstLine="374"/>
        <w:rPr>
          <w:rFonts w:ascii="Calibri" w:hAnsi="Calibri" w:cs="Arial"/>
          <w:bCs/>
          <w:sz w:val="20"/>
          <w:szCs w:val="20"/>
        </w:rPr>
      </w:pPr>
      <w:r w:rsidRPr="002517F1">
        <w:rPr>
          <w:rFonts w:ascii="Calibri" w:hAnsi="Calibri" w:cs="Arial"/>
          <w:bCs/>
          <w:sz w:val="20"/>
          <w:szCs w:val="20"/>
        </w:rPr>
        <w:tab/>
      </w:r>
    </w:p>
    <w:p w14:paraId="7665259A" w14:textId="77777777" w:rsidR="00E118CC" w:rsidRPr="008F31B7" w:rsidRDefault="00DC518D" w:rsidP="00DC518D">
      <w:pPr>
        <w:pStyle w:val="BodyText2"/>
        <w:numPr>
          <w:ilvl w:val="1"/>
          <w:numId w:val="35"/>
        </w:numPr>
        <w:tabs>
          <w:tab w:val="left" w:pos="360"/>
          <w:tab w:val="left" w:pos="2790"/>
        </w:tabs>
        <w:spacing w:before="60" w:after="0" w:line="240" w:lineRule="auto"/>
        <w:rPr>
          <w:rFonts w:ascii="Calibri" w:hAnsi="Calibri" w:cs="Arial"/>
          <w:bCs/>
          <w:i/>
          <w:sz w:val="18"/>
          <w:szCs w:val="20"/>
        </w:rPr>
      </w:pPr>
      <w:r w:rsidRPr="008F31B7">
        <w:rPr>
          <w:rFonts w:ascii="Calibri" w:hAnsi="Calibri" w:cs="Arial"/>
          <w:b/>
          <w:bCs/>
          <w:szCs w:val="20"/>
        </w:rPr>
        <w:t>SEED TREATMENTS</w:t>
      </w:r>
      <w:r w:rsidRPr="008F31B7">
        <w:rPr>
          <w:rFonts w:ascii="Calibri" w:hAnsi="Calibri" w:cs="Arial"/>
          <w:b/>
          <w:bCs/>
          <w:szCs w:val="20"/>
        </w:rPr>
        <w:tab/>
      </w:r>
      <w:r w:rsidR="00E118CC">
        <w:rPr>
          <w:rFonts w:ascii="Calibri" w:hAnsi="Calibri" w:cs="Arial"/>
          <w:b/>
          <w:bCs/>
          <w:szCs w:val="20"/>
        </w:rPr>
        <w:tab/>
      </w:r>
      <w:r w:rsidR="00E118CC">
        <w:rPr>
          <w:rFonts w:ascii="Calibri" w:hAnsi="Calibri" w:cs="Arial"/>
          <w:b/>
          <w:bCs/>
          <w:szCs w:val="20"/>
        </w:rPr>
        <w:tab/>
      </w:r>
      <w:r w:rsidR="00E118CC">
        <w:rPr>
          <w:rFonts w:ascii="Calibri" w:hAnsi="Calibri" w:cs="Arial"/>
          <w:b/>
          <w:bCs/>
          <w:szCs w:val="20"/>
        </w:rPr>
        <w:tab/>
      </w:r>
      <w:r w:rsidR="00E118CC">
        <w:rPr>
          <w:rFonts w:ascii="Calibri" w:hAnsi="Calibri" w:cs="Arial"/>
          <w:b/>
          <w:bCs/>
          <w:szCs w:val="20"/>
        </w:rPr>
        <w:tab/>
      </w:r>
      <w:r w:rsidR="00E118CC">
        <w:rPr>
          <w:rFonts w:ascii="Calibri" w:hAnsi="Calibri" w:cs="Arial"/>
          <w:b/>
          <w:bCs/>
          <w:szCs w:val="20"/>
        </w:rPr>
        <w:tab/>
      </w:r>
      <w:r w:rsidRPr="002517F1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517F1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2517F1">
        <w:rPr>
          <w:rFonts w:ascii="Calibri" w:hAnsi="Calibri" w:cs="Arial"/>
          <w:bCs/>
          <w:sz w:val="20"/>
          <w:szCs w:val="20"/>
        </w:rPr>
        <w:fldChar w:fldCharType="end"/>
      </w:r>
      <w:r w:rsidRPr="002517F1">
        <w:rPr>
          <w:rFonts w:ascii="Calibri" w:hAnsi="Calibri" w:cs="Arial"/>
          <w:bCs/>
          <w:sz w:val="20"/>
          <w:szCs w:val="20"/>
        </w:rPr>
        <w:t xml:space="preserve"> Not applicable</w:t>
      </w:r>
      <w:r w:rsidR="0017155C">
        <w:rPr>
          <w:rFonts w:ascii="Calibri" w:hAnsi="Calibri" w:cs="Arial"/>
          <w:bCs/>
          <w:sz w:val="20"/>
          <w:szCs w:val="20"/>
        </w:rPr>
        <w:t>;</w:t>
      </w:r>
      <w:r w:rsidR="0017155C" w:rsidRPr="002517F1">
        <w:rPr>
          <w:rFonts w:ascii="Calibri" w:hAnsi="Calibri" w:cs="Arial"/>
          <w:bCs/>
          <w:sz w:val="20"/>
          <w:szCs w:val="20"/>
        </w:rPr>
        <w:t xml:space="preserve"> </w:t>
      </w:r>
      <w:r w:rsidRPr="002517F1">
        <w:rPr>
          <w:rFonts w:ascii="Calibri" w:hAnsi="Calibri" w:cs="Arial"/>
          <w:bCs/>
          <w:sz w:val="20"/>
          <w:szCs w:val="20"/>
        </w:rPr>
        <w:t xml:space="preserve">no treatment </w:t>
      </w:r>
      <w:r w:rsidR="00E118CC" w:rsidRPr="008F31B7">
        <w:rPr>
          <w:rFonts w:ascii="Calibri" w:hAnsi="Calibri" w:cs="Arial"/>
          <w:bCs/>
          <w:i/>
          <w:sz w:val="18"/>
          <w:szCs w:val="20"/>
        </w:rPr>
        <w:t>(s</w:t>
      </w:r>
      <w:r w:rsidRPr="008F31B7">
        <w:rPr>
          <w:rFonts w:ascii="Calibri" w:hAnsi="Calibri" w:cs="Arial"/>
          <w:bCs/>
          <w:i/>
          <w:sz w:val="18"/>
          <w:szCs w:val="20"/>
        </w:rPr>
        <w:t xml:space="preserve">upporting </w:t>
      </w:r>
      <w:r w:rsidR="0040460A" w:rsidRPr="00BA6AB3">
        <w:rPr>
          <w:rFonts w:ascii="Calibri" w:hAnsi="Calibri" w:cs="Arial"/>
          <w:bCs/>
          <w:i/>
          <w:sz w:val="18"/>
          <w:szCs w:val="20"/>
        </w:rPr>
        <w:t>documentation</w:t>
      </w:r>
    </w:p>
    <w:p w14:paraId="21606D53" w14:textId="77777777" w:rsidR="00DC518D" w:rsidRPr="008F31B7" w:rsidRDefault="00E118CC" w:rsidP="008F31B7">
      <w:pPr>
        <w:pStyle w:val="BodyText2"/>
        <w:tabs>
          <w:tab w:val="left" w:pos="360"/>
          <w:tab w:val="left" w:pos="2790"/>
        </w:tabs>
        <w:spacing w:after="0" w:line="240" w:lineRule="auto"/>
        <w:ind w:left="360"/>
        <w:rPr>
          <w:rFonts w:ascii="Calibri" w:hAnsi="Calibri" w:cs="Arial"/>
          <w:bCs/>
          <w:i/>
          <w:sz w:val="18"/>
          <w:szCs w:val="20"/>
        </w:rPr>
      </w:pPr>
      <w:r w:rsidRPr="008F31B7">
        <w:rPr>
          <w:rFonts w:ascii="Calibri" w:hAnsi="Calibri" w:cs="Arial"/>
          <w:b/>
          <w:bCs/>
          <w:i/>
          <w:sz w:val="21"/>
          <w:szCs w:val="20"/>
        </w:rPr>
        <w:tab/>
      </w:r>
      <w:r w:rsidRPr="008F31B7">
        <w:rPr>
          <w:rFonts w:ascii="Calibri" w:hAnsi="Calibri" w:cs="Arial"/>
          <w:b/>
          <w:bCs/>
          <w:i/>
          <w:sz w:val="21"/>
          <w:szCs w:val="20"/>
        </w:rPr>
        <w:tab/>
      </w:r>
      <w:r w:rsidRPr="008F31B7">
        <w:rPr>
          <w:rFonts w:ascii="Calibri" w:hAnsi="Calibri" w:cs="Arial"/>
          <w:b/>
          <w:bCs/>
          <w:i/>
          <w:sz w:val="21"/>
          <w:szCs w:val="20"/>
        </w:rPr>
        <w:tab/>
      </w:r>
      <w:r w:rsidRPr="008F31B7">
        <w:rPr>
          <w:rFonts w:ascii="Calibri" w:hAnsi="Calibri" w:cs="Arial"/>
          <w:b/>
          <w:bCs/>
          <w:i/>
          <w:sz w:val="21"/>
          <w:szCs w:val="20"/>
        </w:rPr>
        <w:tab/>
      </w:r>
      <w:r w:rsidRPr="008F31B7">
        <w:rPr>
          <w:rFonts w:ascii="Calibri" w:hAnsi="Calibri" w:cs="Arial"/>
          <w:b/>
          <w:bCs/>
          <w:i/>
          <w:sz w:val="21"/>
          <w:szCs w:val="20"/>
        </w:rPr>
        <w:tab/>
      </w:r>
      <w:r w:rsidRPr="008F31B7">
        <w:rPr>
          <w:rFonts w:ascii="Calibri" w:hAnsi="Calibri" w:cs="Arial"/>
          <w:b/>
          <w:bCs/>
          <w:i/>
          <w:sz w:val="21"/>
          <w:szCs w:val="20"/>
        </w:rPr>
        <w:tab/>
        <w:t xml:space="preserve">      </w:t>
      </w:r>
      <w:r w:rsidRPr="008F31B7">
        <w:rPr>
          <w:rFonts w:ascii="Calibri" w:hAnsi="Calibri" w:cs="Arial"/>
          <w:bCs/>
          <w:i/>
          <w:sz w:val="18"/>
          <w:szCs w:val="20"/>
        </w:rPr>
        <w:t xml:space="preserve">required </w:t>
      </w:r>
      <w:r w:rsidR="00DC518D" w:rsidRPr="008F31B7">
        <w:rPr>
          <w:rFonts w:ascii="Calibri" w:hAnsi="Calibri" w:cs="Arial"/>
          <w:bCs/>
          <w:i/>
          <w:sz w:val="18"/>
          <w:szCs w:val="20"/>
        </w:rPr>
        <w:t>(e.</w:t>
      </w:r>
      <w:r w:rsidR="00CA1A5D">
        <w:rPr>
          <w:rFonts w:ascii="Calibri" w:hAnsi="Calibri" w:cs="Arial"/>
          <w:bCs/>
          <w:i/>
          <w:sz w:val="18"/>
          <w:szCs w:val="20"/>
        </w:rPr>
        <w:t>g.</w:t>
      </w:r>
      <w:r w:rsidRPr="008F31B7">
        <w:rPr>
          <w:rFonts w:ascii="Calibri" w:hAnsi="Calibri" w:cs="Arial"/>
          <w:bCs/>
          <w:i/>
          <w:sz w:val="18"/>
          <w:szCs w:val="20"/>
        </w:rPr>
        <w:t>,</w:t>
      </w:r>
      <w:r w:rsidR="00DC518D" w:rsidRPr="008F31B7">
        <w:rPr>
          <w:rFonts w:ascii="Calibri" w:hAnsi="Calibri" w:cs="Arial"/>
          <w:bCs/>
          <w:i/>
          <w:sz w:val="18"/>
          <w:szCs w:val="20"/>
        </w:rPr>
        <w:t xml:space="preserve"> </w:t>
      </w:r>
      <w:r w:rsidRPr="008F31B7">
        <w:rPr>
          <w:rFonts w:ascii="Calibri" w:hAnsi="Calibri" w:cs="Arial"/>
          <w:bCs/>
          <w:i/>
          <w:sz w:val="18"/>
          <w:szCs w:val="20"/>
        </w:rPr>
        <w:t xml:space="preserve">manufacturer receipt or </w:t>
      </w:r>
      <w:r w:rsidR="00DC518D" w:rsidRPr="008F31B7">
        <w:rPr>
          <w:rFonts w:ascii="Calibri" w:hAnsi="Calibri" w:cs="Arial"/>
          <w:bCs/>
          <w:i/>
          <w:sz w:val="18"/>
          <w:szCs w:val="20"/>
        </w:rPr>
        <w:t>statement)</w:t>
      </w:r>
    </w:p>
    <w:p w14:paraId="0B4EBDAE" w14:textId="77777777" w:rsidR="007E4A13" w:rsidRDefault="007E4A13" w:rsidP="007E4A13">
      <w:pPr>
        <w:pStyle w:val="BodyText2"/>
        <w:numPr>
          <w:ilvl w:val="0"/>
          <w:numId w:val="20"/>
        </w:numPr>
        <w:tabs>
          <w:tab w:val="left" w:pos="360"/>
        </w:tabs>
        <w:spacing w:before="60" w:after="0" w:line="240" w:lineRule="auto"/>
        <w:ind w:left="630" w:hanging="634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Identify all seed treatments in use and/or inten</w:t>
      </w:r>
      <w:r w:rsidR="00DF7220">
        <w:rPr>
          <w:rFonts w:ascii="Calibri" w:hAnsi="Calibri" w:cs="Arial"/>
          <w:bCs/>
          <w:sz w:val="20"/>
          <w:szCs w:val="20"/>
        </w:rPr>
        <w:t>d</w:t>
      </w:r>
      <w:r>
        <w:rPr>
          <w:rFonts w:ascii="Calibri" w:hAnsi="Calibri" w:cs="Arial"/>
          <w:bCs/>
          <w:sz w:val="20"/>
          <w:szCs w:val="20"/>
        </w:rPr>
        <w:t>ed for use:</w:t>
      </w:r>
    </w:p>
    <w:p w14:paraId="66CF7C59" w14:textId="77777777" w:rsidR="007E4A13" w:rsidRDefault="00DC518D" w:rsidP="00A449DB">
      <w:pPr>
        <w:pStyle w:val="BodyText2"/>
        <w:tabs>
          <w:tab w:val="left" w:pos="360"/>
        </w:tabs>
        <w:spacing w:before="60" w:after="0" w:line="240" w:lineRule="auto"/>
        <w:ind w:left="360"/>
        <w:rPr>
          <w:rFonts w:ascii="Calibri" w:hAnsi="Calibri" w:cs="Arial"/>
          <w:sz w:val="20"/>
          <w:szCs w:val="20"/>
        </w:rPr>
      </w:pPr>
      <w:r w:rsidRPr="002517F1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517F1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2517F1">
        <w:rPr>
          <w:rFonts w:ascii="Calibri" w:hAnsi="Calibri" w:cs="Arial"/>
          <w:bCs/>
          <w:sz w:val="20"/>
          <w:szCs w:val="20"/>
        </w:rPr>
        <w:fldChar w:fldCharType="end"/>
      </w:r>
      <w:r w:rsidRPr="002517F1">
        <w:rPr>
          <w:rFonts w:ascii="Calibri" w:hAnsi="Calibri" w:cs="Arial"/>
          <w:bCs/>
          <w:sz w:val="20"/>
          <w:szCs w:val="20"/>
        </w:rPr>
        <w:t xml:space="preserve"> </w:t>
      </w:r>
      <w:r w:rsidR="007E4A13">
        <w:rPr>
          <w:rFonts w:ascii="Calibri" w:hAnsi="Calibri" w:cs="Arial"/>
          <w:bCs/>
          <w:sz w:val="20"/>
          <w:szCs w:val="20"/>
        </w:rPr>
        <w:t>P</w:t>
      </w:r>
      <w:r w:rsidR="007E4A13" w:rsidRPr="002517F1">
        <w:rPr>
          <w:rFonts w:ascii="Calibri" w:hAnsi="Calibri" w:cs="Arial"/>
          <w:bCs/>
          <w:sz w:val="20"/>
          <w:szCs w:val="20"/>
        </w:rPr>
        <w:t>elletiz</w:t>
      </w:r>
      <w:r w:rsidR="007E4A13">
        <w:rPr>
          <w:rFonts w:ascii="Calibri" w:hAnsi="Calibri" w:cs="Arial"/>
          <w:bCs/>
          <w:sz w:val="20"/>
          <w:szCs w:val="20"/>
        </w:rPr>
        <w:t>ation</w:t>
      </w:r>
      <w:r w:rsidR="007E4A13">
        <w:rPr>
          <w:rFonts w:ascii="Calibri" w:hAnsi="Calibri" w:cs="Arial"/>
          <w:bCs/>
          <w:sz w:val="20"/>
          <w:szCs w:val="20"/>
        </w:rPr>
        <w:tab/>
      </w:r>
      <w:r w:rsidR="007E4A13" w:rsidRPr="002517F1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4A13" w:rsidRPr="002517F1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7E4A13" w:rsidRPr="002517F1">
        <w:rPr>
          <w:rFonts w:ascii="Calibri" w:hAnsi="Calibri" w:cs="Arial"/>
          <w:sz w:val="20"/>
          <w:szCs w:val="20"/>
        </w:rPr>
        <w:fldChar w:fldCharType="end"/>
      </w:r>
      <w:r w:rsidR="007E4A13" w:rsidRPr="002517F1">
        <w:rPr>
          <w:rFonts w:ascii="Calibri" w:hAnsi="Calibri" w:cs="Arial"/>
          <w:sz w:val="20"/>
          <w:szCs w:val="20"/>
        </w:rPr>
        <w:t xml:space="preserve"> </w:t>
      </w:r>
      <w:r w:rsidR="007E4A13">
        <w:rPr>
          <w:rFonts w:ascii="Calibri" w:hAnsi="Calibri" w:cs="Arial"/>
          <w:sz w:val="20"/>
          <w:szCs w:val="20"/>
        </w:rPr>
        <w:t>Coating</w:t>
      </w:r>
      <w:r w:rsidR="007E4A13">
        <w:rPr>
          <w:rFonts w:ascii="Calibri" w:hAnsi="Calibri" w:cs="Arial"/>
          <w:bCs/>
          <w:sz w:val="20"/>
          <w:szCs w:val="20"/>
        </w:rPr>
        <w:tab/>
      </w:r>
      <w:r w:rsidR="007E4A13" w:rsidRPr="002517F1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4A13" w:rsidRPr="002517F1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7E4A13" w:rsidRPr="002517F1">
        <w:rPr>
          <w:rFonts w:ascii="Calibri" w:hAnsi="Calibri" w:cs="Arial"/>
          <w:sz w:val="20"/>
          <w:szCs w:val="20"/>
        </w:rPr>
        <w:fldChar w:fldCharType="end"/>
      </w:r>
      <w:r w:rsidR="007E4A13" w:rsidRPr="002517F1">
        <w:rPr>
          <w:rFonts w:ascii="Calibri" w:hAnsi="Calibri" w:cs="Arial"/>
          <w:sz w:val="20"/>
          <w:szCs w:val="20"/>
        </w:rPr>
        <w:t xml:space="preserve"> </w:t>
      </w:r>
      <w:r w:rsidR="007E4A13">
        <w:rPr>
          <w:rFonts w:ascii="Calibri" w:hAnsi="Calibri" w:cs="Arial"/>
          <w:sz w:val="20"/>
          <w:szCs w:val="20"/>
        </w:rPr>
        <w:t>I</w:t>
      </w:r>
      <w:r w:rsidR="007E4A13" w:rsidRPr="002517F1">
        <w:rPr>
          <w:rFonts w:ascii="Calibri" w:hAnsi="Calibri" w:cs="Arial"/>
          <w:bCs/>
          <w:sz w:val="20"/>
          <w:szCs w:val="20"/>
        </w:rPr>
        <w:t>noculan</w:t>
      </w:r>
      <w:r w:rsidR="007E4A13">
        <w:rPr>
          <w:rFonts w:ascii="Calibri" w:hAnsi="Calibri" w:cs="Arial"/>
          <w:bCs/>
          <w:sz w:val="20"/>
          <w:szCs w:val="20"/>
        </w:rPr>
        <w:t>t</w:t>
      </w:r>
      <w:r w:rsidR="007E4A13">
        <w:rPr>
          <w:rFonts w:ascii="Calibri" w:hAnsi="Calibri" w:cs="Arial"/>
          <w:bCs/>
          <w:sz w:val="20"/>
          <w:szCs w:val="20"/>
        </w:rPr>
        <w:tab/>
      </w:r>
      <w:r w:rsidR="007E4A13" w:rsidRPr="002517F1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4A13" w:rsidRPr="002517F1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7E4A13" w:rsidRPr="002517F1">
        <w:rPr>
          <w:rFonts w:ascii="Calibri" w:hAnsi="Calibri" w:cs="Arial"/>
          <w:sz w:val="20"/>
          <w:szCs w:val="20"/>
        </w:rPr>
        <w:fldChar w:fldCharType="end"/>
      </w:r>
      <w:r w:rsidR="007E4A13" w:rsidRPr="002517F1">
        <w:rPr>
          <w:rFonts w:ascii="Calibri" w:hAnsi="Calibri" w:cs="Arial"/>
          <w:sz w:val="20"/>
          <w:szCs w:val="20"/>
        </w:rPr>
        <w:t xml:space="preserve"> </w:t>
      </w:r>
      <w:r w:rsidR="007E4A13">
        <w:rPr>
          <w:rFonts w:ascii="Calibri" w:hAnsi="Calibri" w:cs="Arial"/>
          <w:sz w:val="20"/>
          <w:szCs w:val="20"/>
        </w:rPr>
        <w:t>F</w:t>
      </w:r>
      <w:r w:rsidR="007E4A13" w:rsidRPr="002517F1">
        <w:rPr>
          <w:rFonts w:ascii="Calibri" w:hAnsi="Calibri" w:cs="Arial"/>
          <w:bCs/>
          <w:sz w:val="20"/>
          <w:szCs w:val="20"/>
        </w:rPr>
        <w:t>ungicide</w:t>
      </w:r>
      <w:r w:rsidR="007E4A13">
        <w:rPr>
          <w:rFonts w:ascii="Calibri" w:hAnsi="Calibri" w:cs="Arial"/>
          <w:bCs/>
          <w:sz w:val="20"/>
          <w:szCs w:val="20"/>
        </w:rPr>
        <w:tab/>
      </w:r>
      <w:r w:rsidR="007E4A13" w:rsidRPr="002517F1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4A13" w:rsidRPr="002517F1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7E4A13" w:rsidRPr="002517F1">
        <w:rPr>
          <w:rFonts w:ascii="Calibri" w:hAnsi="Calibri" w:cs="Arial"/>
          <w:sz w:val="20"/>
          <w:szCs w:val="20"/>
        </w:rPr>
        <w:fldChar w:fldCharType="end"/>
      </w:r>
      <w:r w:rsidR="007E4A13" w:rsidRPr="002517F1">
        <w:rPr>
          <w:rFonts w:ascii="Calibri" w:hAnsi="Calibri" w:cs="Arial"/>
          <w:sz w:val="20"/>
          <w:szCs w:val="20"/>
        </w:rPr>
        <w:t xml:space="preserve"> </w:t>
      </w:r>
      <w:r w:rsidR="007E4A13">
        <w:rPr>
          <w:rFonts w:ascii="Calibri" w:hAnsi="Calibri" w:cs="Arial"/>
          <w:sz w:val="20"/>
          <w:szCs w:val="20"/>
        </w:rPr>
        <w:t>I</w:t>
      </w:r>
      <w:r w:rsidR="007E4A13" w:rsidRPr="002517F1">
        <w:rPr>
          <w:rFonts w:ascii="Calibri" w:hAnsi="Calibri" w:cs="Arial"/>
          <w:bCs/>
          <w:sz w:val="20"/>
          <w:szCs w:val="20"/>
        </w:rPr>
        <w:t>nsecticide</w:t>
      </w:r>
      <w:r w:rsidR="007E4A13">
        <w:rPr>
          <w:rFonts w:ascii="Calibri" w:hAnsi="Calibri" w:cs="Arial"/>
          <w:bCs/>
          <w:sz w:val="20"/>
          <w:szCs w:val="20"/>
        </w:rPr>
        <w:tab/>
      </w:r>
      <w:r w:rsidR="007E4A13" w:rsidRPr="002517F1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4A13" w:rsidRPr="002517F1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7E4A13" w:rsidRPr="002517F1">
        <w:rPr>
          <w:rFonts w:ascii="Calibri" w:hAnsi="Calibri" w:cs="Arial"/>
          <w:sz w:val="20"/>
          <w:szCs w:val="20"/>
        </w:rPr>
        <w:fldChar w:fldCharType="end"/>
      </w:r>
      <w:r w:rsidR="007E4A13" w:rsidRPr="002517F1">
        <w:rPr>
          <w:rFonts w:ascii="Calibri" w:hAnsi="Calibri" w:cs="Arial"/>
          <w:sz w:val="20"/>
          <w:szCs w:val="20"/>
        </w:rPr>
        <w:t xml:space="preserve"> </w:t>
      </w:r>
      <w:r w:rsidR="007E4A13">
        <w:rPr>
          <w:rFonts w:ascii="Calibri" w:hAnsi="Calibri" w:cs="Arial"/>
          <w:sz w:val="20"/>
          <w:szCs w:val="20"/>
        </w:rPr>
        <w:t>Disinfectant</w:t>
      </w:r>
    </w:p>
    <w:tbl>
      <w:tblPr>
        <w:tblW w:w="10260" w:type="dxa"/>
        <w:tblInd w:w="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DF7220" w:rsidRPr="00816792" w14:paraId="44F41595" w14:textId="77777777" w:rsidTr="005E3374">
        <w:trPr>
          <w:cantSplit/>
          <w:trHeight w:val="317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40E24EC1" w14:textId="77777777" w:rsidR="00DF7220" w:rsidRPr="00816792" w:rsidRDefault="00DF7220" w:rsidP="005E3374">
            <w:pPr>
              <w:ind w:hanging="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Other: 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DF7220" w:rsidRPr="00816792" w14:paraId="33CC7ABF" w14:textId="77777777" w:rsidTr="005E3374">
        <w:trPr>
          <w:cantSplit/>
          <w:trHeight w:val="317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CDC4E" w14:textId="77777777" w:rsidR="00DF7220" w:rsidRPr="00816792" w:rsidRDefault="00DF7220" w:rsidP="005E3374">
            <w:pPr>
              <w:ind w:left="-122"/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468DC621" w14:textId="77777777" w:rsidR="00DC518D" w:rsidRPr="008F31B7" w:rsidRDefault="00DC518D" w:rsidP="008F31B7">
      <w:pPr>
        <w:pStyle w:val="BodyText2"/>
        <w:numPr>
          <w:ilvl w:val="0"/>
          <w:numId w:val="20"/>
        </w:numPr>
        <w:tabs>
          <w:tab w:val="left" w:pos="360"/>
        </w:tabs>
        <w:spacing w:before="120" w:after="0" w:line="240" w:lineRule="auto"/>
        <w:ind w:left="360"/>
        <w:rPr>
          <w:rFonts w:ascii="Calibri" w:hAnsi="Calibri" w:cs="Arial"/>
          <w:bCs/>
          <w:sz w:val="20"/>
          <w:szCs w:val="20"/>
        </w:rPr>
      </w:pPr>
      <w:r w:rsidRPr="002517F1">
        <w:rPr>
          <w:rFonts w:ascii="Calibri" w:hAnsi="Calibri" w:cs="Arial"/>
          <w:bCs/>
          <w:sz w:val="20"/>
          <w:szCs w:val="20"/>
        </w:rPr>
        <w:t>A</w:t>
      </w:r>
      <w:r w:rsidRPr="008F31B7">
        <w:rPr>
          <w:rFonts w:ascii="Calibri" w:hAnsi="Calibri" w:cs="Arial"/>
          <w:bCs/>
          <w:sz w:val="20"/>
          <w:szCs w:val="20"/>
        </w:rPr>
        <w:t xml:space="preserve">ll seed treatments </w:t>
      </w:r>
      <w:r w:rsidR="007E4A13" w:rsidRPr="008F31B7">
        <w:rPr>
          <w:rFonts w:ascii="Calibri" w:hAnsi="Calibri" w:cs="Arial"/>
          <w:bCs/>
          <w:sz w:val="20"/>
          <w:szCs w:val="20"/>
        </w:rPr>
        <w:t>must also be</w:t>
      </w:r>
      <w:r w:rsidRPr="008F31B7">
        <w:rPr>
          <w:rFonts w:ascii="Calibri" w:hAnsi="Calibri" w:cs="Arial"/>
          <w:bCs/>
          <w:sz w:val="20"/>
          <w:szCs w:val="20"/>
        </w:rPr>
        <w:t xml:space="preserve"> </w:t>
      </w:r>
      <w:r w:rsidR="00E118CC" w:rsidRPr="008F31B7">
        <w:rPr>
          <w:rFonts w:ascii="Calibri" w:hAnsi="Calibri" w:cs="Arial"/>
          <w:bCs/>
          <w:sz w:val="20"/>
          <w:szCs w:val="20"/>
        </w:rPr>
        <w:t>identified</w:t>
      </w:r>
      <w:r w:rsidR="00E0161F" w:rsidRPr="008F31B7">
        <w:rPr>
          <w:rFonts w:ascii="Calibri" w:hAnsi="Calibri" w:cs="Arial"/>
          <w:bCs/>
          <w:sz w:val="20"/>
          <w:szCs w:val="20"/>
        </w:rPr>
        <w:t xml:space="preserve"> </w:t>
      </w:r>
      <w:r w:rsidR="00E118CC" w:rsidRPr="008F31B7">
        <w:rPr>
          <w:rFonts w:ascii="Calibri" w:hAnsi="Calibri" w:cs="Arial"/>
          <w:bCs/>
          <w:sz w:val="20"/>
          <w:szCs w:val="20"/>
        </w:rPr>
        <w:t>i</w:t>
      </w:r>
      <w:r w:rsidR="00E0161F" w:rsidRPr="008F31B7">
        <w:rPr>
          <w:rFonts w:ascii="Calibri" w:hAnsi="Calibri" w:cs="Arial"/>
          <w:bCs/>
          <w:sz w:val="20"/>
          <w:szCs w:val="20"/>
        </w:rPr>
        <w:t>n Organic System Plan C11</w:t>
      </w:r>
      <w:r w:rsidRPr="008F31B7">
        <w:rPr>
          <w:rFonts w:ascii="Calibri" w:hAnsi="Calibri" w:cs="Arial"/>
          <w:bCs/>
          <w:sz w:val="20"/>
          <w:szCs w:val="20"/>
        </w:rPr>
        <w:t xml:space="preserve"> Materials</w:t>
      </w:r>
      <w:r w:rsidR="007E4A13" w:rsidRPr="008F31B7">
        <w:rPr>
          <w:rFonts w:ascii="Calibri" w:hAnsi="Calibri" w:cs="Arial"/>
          <w:bCs/>
          <w:sz w:val="20"/>
          <w:szCs w:val="20"/>
        </w:rPr>
        <w:t xml:space="preserve"> list.</w:t>
      </w:r>
      <w:r w:rsidR="007E4A13" w:rsidRPr="008F31B7">
        <w:rPr>
          <w:rFonts w:ascii="Calibri" w:hAnsi="Calibri" w:cs="Arial"/>
          <w:bCs/>
          <w:sz w:val="20"/>
          <w:szCs w:val="20"/>
        </w:rPr>
        <w:tab/>
      </w:r>
      <w:r w:rsidR="007E4A13" w:rsidRPr="008F31B7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4A13" w:rsidRPr="008F31B7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7E4A13" w:rsidRPr="008F31B7">
        <w:rPr>
          <w:rFonts w:ascii="Calibri" w:hAnsi="Calibri" w:cs="Arial"/>
          <w:sz w:val="20"/>
          <w:szCs w:val="20"/>
        </w:rPr>
        <w:fldChar w:fldCharType="end"/>
      </w:r>
      <w:r w:rsidR="007E4A13" w:rsidRPr="008F31B7">
        <w:rPr>
          <w:rFonts w:ascii="Calibri" w:hAnsi="Calibri" w:cs="Arial"/>
          <w:sz w:val="20"/>
          <w:szCs w:val="20"/>
        </w:rPr>
        <w:t xml:space="preserve"> C11 </w:t>
      </w:r>
      <w:proofErr w:type="gramStart"/>
      <w:r w:rsidR="007E4A13" w:rsidRPr="008F31B7">
        <w:rPr>
          <w:rFonts w:ascii="Calibri" w:hAnsi="Calibri" w:cs="Arial"/>
          <w:sz w:val="20"/>
          <w:szCs w:val="20"/>
        </w:rPr>
        <w:t>attached</w:t>
      </w:r>
      <w:proofErr w:type="gramEnd"/>
    </w:p>
    <w:sectPr w:rsidR="00DC518D" w:rsidRPr="008F31B7" w:rsidSect="00827CE7">
      <w:headerReference w:type="default" r:id="rId8"/>
      <w:footerReference w:type="default" r:id="rId9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C910" w14:textId="77777777" w:rsidR="002E1312" w:rsidRDefault="002E1312">
      <w:r>
        <w:separator/>
      </w:r>
    </w:p>
  </w:endnote>
  <w:endnote w:type="continuationSeparator" w:id="0">
    <w:p w14:paraId="4CE03449" w14:textId="77777777" w:rsidR="002E1312" w:rsidRDefault="002E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yriad Roman">
    <w:altName w:val="Courier New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3040" w14:textId="77777777" w:rsidR="00315508" w:rsidRDefault="005E7333" w:rsidP="002517F1">
    <w:pPr>
      <w:pStyle w:val="Footer"/>
      <w:jc w:val="center"/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sz w:val="20"/>
        <w:szCs w:val="20"/>
        <w:lang w:val="en-US"/>
      </w:rPr>
      <w:t>PO Box 368</w:t>
    </w:r>
    <w:r w:rsidR="00315508" w:rsidRPr="007A6823">
      <w:rPr>
        <w:rFonts w:ascii="Calibri" w:hAnsi="Calibri" w:cs="Arial"/>
        <w:b/>
        <w:sz w:val="20"/>
        <w:szCs w:val="20"/>
      </w:rPr>
      <w:t>, Corvallis, OR 9733</w:t>
    </w:r>
    <w:r>
      <w:rPr>
        <w:rFonts w:ascii="Calibri" w:hAnsi="Calibri" w:cs="Arial"/>
        <w:b/>
        <w:sz w:val="20"/>
        <w:szCs w:val="20"/>
        <w:lang w:val="en-US"/>
      </w:rPr>
      <w:t>9</w:t>
    </w:r>
    <w:r w:rsidR="00315508" w:rsidRPr="007A6823">
      <w:rPr>
        <w:rFonts w:ascii="Calibri" w:hAnsi="Calibri" w:cs="Arial"/>
        <w:b/>
        <w:sz w:val="20"/>
        <w:szCs w:val="20"/>
      </w:rPr>
      <w:t xml:space="preserve">, 503-378-0690 | 1-877-378-0690 | </w:t>
    </w:r>
    <w:hyperlink r:id="rId1" w:history="1">
      <w:r w:rsidR="00315508" w:rsidRPr="007A6823">
        <w:rPr>
          <w:rFonts w:ascii="Calibri" w:hAnsi="Calibri" w:cs="Arial"/>
          <w:b/>
          <w:sz w:val="20"/>
          <w:szCs w:val="20"/>
        </w:rPr>
        <w:t>organic@tilth.org</w:t>
      </w:r>
    </w:hyperlink>
  </w:p>
  <w:p w14:paraId="502FD4CD" w14:textId="77777777" w:rsidR="00315508" w:rsidRPr="002517F1" w:rsidRDefault="00315508" w:rsidP="002517F1">
    <w:pPr>
      <w:pStyle w:val="Footer"/>
      <w:jc w:val="center"/>
      <w:rPr>
        <w:rFonts w:ascii="Calibri" w:hAnsi="Calibri" w:cs="Arial"/>
        <w:b/>
        <w:sz w:val="20"/>
        <w:szCs w:val="20"/>
      </w:rPr>
    </w:pPr>
  </w:p>
  <w:p w14:paraId="5603963C" w14:textId="607C6322" w:rsidR="00315508" w:rsidRPr="0058387A" w:rsidRDefault="00315508" w:rsidP="00DC518D">
    <w:pPr>
      <w:autoSpaceDE w:val="0"/>
      <w:autoSpaceDN w:val="0"/>
      <w:adjustRightInd w:val="0"/>
      <w:rPr>
        <w:rFonts w:ascii="Calibri" w:hAnsi="Calibri" w:cs="Arial"/>
        <w:sz w:val="16"/>
        <w:szCs w:val="16"/>
      </w:rPr>
    </w:pPr>
    <w:r w:rsidRPr="0058387A">
      <w:rPr>
        <w:rFonts w:ascii="Calibri" w:hAnsi="Calibri" w:cs="Arial"/>
        <w:sz w:val="16"/>
        <w:szCs w:val="16"/>
      </w:rPr>
      <w:t xml:space="preserve">C3-Seeds Planting Stock Transplants rev. </w:t>
    </w:r>
    <w:r w:rsidR="00E701A3">
      <w:rPr>
        <w:rFonts w:ascii="Calibri" w:hAnsi="Calibri" w:cs="Arial"/>
        <w:sz w:val="16"/>
        <w:szCs w:val="16"/>
      </w:rPr>
      <w:t>2023/09/14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1D97" w14:textId="77777777" w:rsidR="002E1312" w:rsidRDefault="002E1312">
      <w:r>
        <w:separator/>
      </w:r>
    </w:p>
  </w:footnote>
  <w:footnote w:type="continuationSeparator" w:id="0">
    <w:p w14:paraId="707FA2C8" w14:textId="77777777" w:rsidR="002E1312" w:rsidRDefault="002E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602"/>
      <w:gridCol w:w="7308"/>
      <w:gridCol w:w="1598"/>
    </w:tblGrid>
    <w:tr w:rsidR="00315508" w14:paraId="532628EC" w14:textId="77777777" w:rsidTr="00E565F6">
      <w:trPr>
        <w:trHeight w:val="368"/>
        <w:jc w:val="center"/>
      </w:trPr>
      <w:tc>
        <w:tcPr>
          <w:tcW w:w="1602" w:type="dxa"/>
          <w:vMerge w:val="restart"/>
          <w:shd w:val="clear" w:color="auto" w:fill="auto"/>
        </w:tcPr>
        <w:p w14:paraId="517FB9F7" w14:textId="77777777" w:rsidR="00315508" w:rsidRDefault="00F12A66" w:rsidP="002517F1">
          <w:pPr>
            <w:pStyle w:val="Header"/>
            <w:tabs>
              <w:tab w:val="clear" w:pos="4320"/>
              <w:tab w:val="clear" w:pos="8640"/>
            </w:tabs>
          </w:pPr>
          <w:r>
            <w:t xml:space="preserve">   </w:t>
          </w:r>
          <w:r w:rsidR="002141EE">
            <w:rPr>
              <w:noProof/>
            </w:rPr>
            <w:drawing>
              <wp:inline distT="0" distB="0" distL="0" distR="0" wp14:anchorId="72515AF5" wp14:editId="361B5EA4">
                <wp:extent cx="723900" cy="762000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8" w:type="dxa"/>
          <w:shd w:val="clear" w:color="auto" w:fill="auto"/>
          <w:vAlign w:val="center"/>
        </w:tcPr>
        <w:p w14:paraId="2C0E0E27" w14:textId="7B16EAB8" w:rsidR="00315508" w:rsidRPr="002517F1" w:rsidRDefault="00315508" w:rsidP="002517F1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</w:rPr>
          </w:pPr>
          <w:r>
            <w:rPr>
              <w:rFonts w:ascii="Calibri" w:hAnsi="Calibri"/>
              <w:b/>
              <w:sz w:val="40"/>
              <w:szCs w:val="40"/>
            </w:rPr>
            <w:t>Seeds</w:t>
          </w:r>
          <w:r w:rsidR="00506C8E">
            <w:rPr>
              <w:rFonts w:ascii="Calibri" w:hAnsi="Calibri"/>
              <w:b/>
              <w:sz w:val="40"/>
              <w:szCs w:val="40"/>
              <w:lang w:val="en-US"/>
            </w:rPr>
            <w:t>,</w:t>
          </w:r>
          <w:r>
            <w:rPr>
              <w:rFonts w:ascii="Calibri" w:hAnsi="Calibri"/>
              <w:b/>
              <w:sz w:val="40"/>
              <w:szCs w:val="40"/>
            </w:rPr>
            <w:t xml:space="preserve"> Planting Stock</w:t>
          </w:r>
          <w:r w:rsidR="00506C8E">
            <w:rPr>
              <w:rFonts w:ascii="Calibri" w:hAnsi="Calibri"/>
              <w:b/>
              <w:sz w:val="40"/>
              <w:szCs w:val="40"/>
              <w:lang w:val="en-US"/>
            </w:rPr>
            <w:t xml:space="preserve">, &amp; </w:t>
          </w:r>
          <w:r>
            <w:rPr>
              <w:rFonts w:ascii="Calibri" w:hAnsi="Calibri"/>
              <w:b/>
              <w:sz w:val="40"/>
              <w:szCs w:val="40"/>
            </w:rPr>
            <w:t>Transplants</w:t>
          </w:r>
        </w:p>
      </w:tc>
      <w:tc>
        <w:tcPr>
          <w:tcW w:w="1598" w:type="dxa"/>
          <w:vMerge w:val="restart"/>
          <w:shd w:val="clear" w:color="auto" w:fill="auto"/>
          <w:vAlign w:val="center"/>
        </w:tcPr>
        <w:p w14:paraId="3241BB58" w14:textId="77777777" w:rsidR="00315508" w:rsidRPr="002517F1" w:rsidRDefault="00315508" w:rsidP="002517F1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</w:rPr>
          </w:pPr>
          <w:r w:rsidRPr="002517F1">
            <w:rPr>
              <w:rFonts w:ascii="Rockwell" w:hAnsi="Rockwell"/>
              <w:b/>
              <w:u w:val="single"/>
            </w:rPr>
            <w:t>Section</w:t>
          </w:r>
        </w:p>
        <w:p w14:paraId="1EBCFC42" w14:textId="77777777" w:rsidR="00315508" w:rsidRPr="00E565F6" w:rsidRDefault="00315508" w:rsidP="002517F1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 w:rsidRPr="00E565F6">
            <w:rPr>
              <w:rFonts w:ascii="Rockwell" w:hAnsi="Rockwell"/>
              <w:b/>
              <w:sz w:val="62"/>
              <w:szCs w:val="62"/>
            </w:rPr>
            <w:t>C3</w:t>
          </w:r>
        </w:p>
      </w:tc>
    </w:tr>
    <w:tr w:rsidR="00315508" w14:paraId="471E1627" w14:textId="77777777" w:rsidTr="00E565F6">
      <w:trPr>
        <w:jc w:val="center"/>
      </w:trPr>
      <w:tc>
        <w:tcPr>
          <w:tcW w:w="1602" w:type="dxa"/>
          <w:vMerge/>
          <w:shd w:val="clear" w:color="auto" w:fill="auto"/>
        </w:tcPr>
        <w:p w14:paraId="79FCC15E" w14:textId="77777777" w:rsidR="00315508" w:rsidRDefault="00315508" w:rsidP="002517F1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308" w:type="dxa"/>
          <w:shd w:val="clear" w:color="auto" w:fill="auto"/>
        </w:tcPr>
        <w:p w14:paraId="709338F8" w14:textId="77777777" w:rsidR="00315508" w:rsidRPr="002517F1" w:rsidRDefault="002141EE" w:rsidP="002517F1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4"/>
            </w:rPr>
          </w:pPr>
          <w:r>
            <w:rPr>
              <w:rFonts w:ascii="Rockwell" w:hAnsi="Rockwell"/>
              <w:noProof/>
              <w:sz w:val="24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30A9A4F" wp14:editId="58CEB5A5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0" t="0" r="0" b="0"/>
                    <wp:wrapNone/>
                    <wp:docPr id="2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705274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pt,-.65pt" to="265.4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" strokeweight=".25pt">
                    <v:shadow opacity="24903f" origin=",.5" offset="0,.55556mm"/>
                    <o:lock v:ext="edit" shapetype="f"/>
                  </v:line>
                </w:pict>
              </mc:Fallback>
            </mc:AlternateContent>
          </w:r>
          <w:r w:rsidR="00315508" w:rsidRPr="002517F1">
            <w:rPr>
              <w:rFonts w:ascii="Rockwell" w:hAnsi="Rockwell"/>
              <w:sz w:val="24"/>
            </w:rPr>
            <w:t xml:space="preserve">Electronic versions available at </w:t>
          </w:r>
          <w:hyperlink r:id="rId2" w:history="1">
            <w:r w:rsidR="00315508" w:rsidRPr="002517F1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="00315508" w:rsidRPr="002517F1">
            <w:rPr>
              <w:rFonts w:ascii="Rockwell" w:hAnsi="Rockwell"/>
              <w:sz w:val="24"/>
            </w:rPr>
            <w:t xml:space="preserve">          Page </w:t>
          </w:r>
          <w:r w:rsidR="00315508" w:rsidRPr="002517F1">
            <w:rPr>
              <w:rFonts w:ascii="Rockwell" w:hAnsi="Rockwell"/>
              <w:sz w:val="24"/>
            </w:rPr>
            <w:fldChar w:fldCharType="begin"/>
          </w:r>
          <w:r w:rsidR="00315508" w:rsidRPr="002517F1">
            <w:rPr>
              <w:rFonts w:ascii="Rockwell" w:hAnsi="Rockwell"/>
              <w:sz w:val="24"/>
            </w:rPr>
            <w:instrText xml:space="preserve"> PAGE </w:instrText>
          </w:r>
          <w:r w:rsidR="00315508" w:rsidRPr="002517F1">
            <w:rPr>
              <w:rFonts w:ascii="Rockwell" w:hAnsi="Rockwell"/>
              <w:sz w:val="24"/>
            </w:rPr>
            <w:fldChar w:fldCharType="separate"/>
          </w:r>
          <w:r w:rsidR="00F12A66">
            <w:rPr>
              <w:rFonts w:ascii="Rockwell" w:hAnsi="Rockwell"/>
              <w:noProof/>
              <w:sz w:val="24"/>
            </w:rPr>
            <w:t>1</w:t>
          </w:r>
          <w:r w:rsidR="00315508" w:rsidRPr="002517F1">
            <w:rPr>
              <w:rFonts w:ascii="Rockwell" w:hAnsi="Rockwell"/>
              <w:sz w:val="24"/>
            </w:rPr>
            <w:fldChar w:fldCharType="end"/>
          </w:r>
          <w:r w:rsidR="00315508" w:rsidRPr="002517F1">
            <w:rPr>
              <w:rFonts w:ascii="Rockwell" w:hAnsi="Rockwell"/>
              <w:sz w:val="24"/>
            </w:rPr>
            <w:t xml:space="preserve"> of </w:t>
          </w:r>
          <w:r w:rsidR="00315508" w:rsidRPr="002517F1">
            <w:rPr>
              <w:rFonts w:ascii="Rockwell" w:hAnsi="Rockwell"/>
              <w:sz w:val="24"/>
            </w:rPr>
            <w:fldChar w:fldCharType="begin"/>
          </w:r>
          <w:r w:rsidR="00315508" w:rsidRPr="002517F1">
            <w:rPr>
              <w:rFonts w:ascii="Rockwell" w:hAnsi="Rockwell"/>
              <w:sz w:val="24"/>
            </w:rPr>
            <w:instrText xml:space="preserve"> NUMPAGES </w:instrText>
          </w:r>
          <w:r w:rsidR="00315508" w:rsidRPr="002517F1">
            <w:rPr>
              <w:rFonts w:ascii="Rockwell" w:hAnsi="Rockwell"/>
              <w:sz w:val="24"/>
            </w:rPr>
            <w:fldChar w:fldCharType="separate"/>
          </w:r>
          <w:r w:rsidR="00F12A66">
            <w:rPr>
              <w:rFonts w:ascii="Rockwell" w:hAnsi="Rockwell"/>
              <w:noProof/>
              <w:sz w:val="24"/>
            </w:rPr>
            <w:t>2</w:t>
          </w:r>
          <w:r w:rsidR="00315508" w:rsidRPr="002517F1">
            <w:rPr>
              <w:rFonts w:ascii="Rockwell" w:hAnsi="Rockwell"/>
              <w:sz w:val="24"/>
            </w:rPr>
            <w:fldChar w:fldCharType="end"/>
          </w:r>
        </w:p>
      </w:tc>
      <w:tc>
        <w:tcPr>
          <w:tcW w:w="1598" w:type="dxa"/>
          <w:vMerge/>
          <w:shd w:val="clear" w:color="auto" w:fill="auto"/>
          <w:vAlign w:val="center"/>
        </w:tcPr>
        <w:p w14:paraId="5AFD6BD1" w14:textId="77777777" w:rsidR="00315508" w:rsidRDefault="00315508" w:rsidP="002517F1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6844BF37" w14:textId="77777777" w:rsidR="00315508" w:rsidRPr="009B5890" w:rsidRDefault="00315508" w:rsidP="00DC5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2AF5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329FD"/>
    <w:multiLevelType w:val="hybridMultilevel"/>
    <w:tmpl w:val="B69E67C0"/>
    <w:lvl w:ilvl="0" w:tplc="73C6FB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9F14E5"/>
    <w:multiLevelType w:val="hybridMultilevel"/>
    <w:tmpl w:val="B91C1DF0"/>
    <w:lvl w:ilvl="0" w:tplc="9DFECA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2527"/>
    <w:multiLevelType w:val="multilevel"/>
    <w:tmpl w:val="287A478A"/>
    <w:lvl w:ilvl="0">
      <w:start w:val="1"/>
      <w:numFmt w:val="none"/>
      <w:lvlText w:val="3.3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3182B"/>
    <w:multiLevelType w:val="hybridMultilevel"/>
    <w:tmpl w:val="F69C4D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63199"/>
    <w:multiLevelType w:val="hybridMultilevel"/>
    <w:tmpl w:val="83F26E4C"/>
    <w:lvl w:ilvl="0" w:tplc="727C9514">
      <w:start w:val="2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D83E65"/>
    <w:multiLevelType w:val="multilevel"/>
    <w:tmpl w:val="ED1855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3F7933"/>
    <w:multiLevelType w:val="multilevel"/>
    <w:tmpl w:val="FF145CDA"/>
    <w:lvl w:ilvl="0">
      <w:start w:val="1"/>
      <w:numFmt w:val="none"/>
      <w:lvlText w:val="3.1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85C6B"/>
    <w:multiLevelType w:val="hybridMultilevel"/>
    <w:tmpl w:val="D93C6178"/>
    <w:lvl w:ilvl="0" w:tplc="73C6FB9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60E705B"/>
    <w:multiLevelType w:val="hybridMultilevel"/>
    <w:tmpl w:val="E79CD55C"/>
    <w:lvl w:ilvl="0" w:tplc="E1342AEA">
      <w:start w:val="1"/>
      <w:numFmt w:val="none"/>
      <w:lvlText w:val="3.1"/>
      <w:lvlJc w:val="left"/>
      <w:pPr>
        <w:ind w:left="360" w:hanging="360"/>
      </w:pPr>
      <w:rPr>
        <w:rFonts w:ascii="Calibri" w:hAnsi="Calibri" w:hint="default"/>
        <w:b/>
        <w:i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7B7F58"/>
    <w:multiLevelType w:val="multilevel"/>
    <w:tmpl w:val="ECBCA7AE"/>
    <w:lvl w:ilvl="0">
      <w:start w:val="1"/>
      <w:numFmt w:val="none"/>
      <w:lvlText w:val="3.3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8E6737"/>
    <w:multiLevelType w:val="multilevel"/>
    <w:tmpl w:val="39C24572"/>
    <w:lvl w:ilvl="0">
      <w:start w:val="1"/>
      <w:numFmt w:val="decimal"/>
      <w:lvlText w:val="3.%1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61267D"/>
    <w:multiLevelType w:val="hybridMultilevel"/>
    <w:tmpl w:val="A03A797A"/>
    <w:lvl w:ilvl="0" w:tplc="73C6F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6D5116"/>
    <w:multiLevelType w:val="hybridMultilevel"/>
    <w:tmpl w:val="465CB1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F97A6D"/>
    <w:multiLevelType w:val="multilevel"/>
    <w:tmpl w:val="EC96FE98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115E3"/>
    <w:multiLevelType w:val="hybridMultilevel"/>
    <w:tmpl w:val="C7CA45E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A69B0"/>
    <w:multiLevelType w:val="hybridMultilevel"/>
    <w:tmpl w:val="DB7EEE8E"/>
    <w:lvl w:ilvl="0" w:tplc="73C6F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1F332C"/>
    <w:multiLevelType w:val="multilevel"/>
    <w:tmpl w:val="8F46D3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8138E4"/>
    <w:multiLevelType w:val="hybridMultilevel"/>
    <w:tmpl w:val="84541A00"/>
    <w:lvl w:ilvl="0" w:tplc="1E06141A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590187"/>
    <w:multiLevelType w:val="hybridMultilevel"/>
    <w:tmpl w:val="4E0200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94E6CAD"/>
    <w:multiLevelType w:val="hybridMultilevel"/>
    <w:tmpl w:val="EC96FE98"/>
    <w:lvl w:ilvl="0" w:tplc="08367024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 w:tplc="164475F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9A25F1"/>
    <w:multiLevelType w:val="hybridMultilevel"/>
    <w:tmpl w:val="2EAE27B8"/>
    <w:lvl w:ilvl="0" w:tplc="C9A40FA2">
      <w:start w:val="2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C193261"/>
    <w:multiLevelType w:val="hybridMultilevel"/>
    <w:tmpl w:val="794A9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F2B99"/>
    <w:multiLevelType w:val="hybridMultilevel"/>
    <w:tmpl w:val="730875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F54105D"/>
    <w:multiLevelType w:val="hybridMultilevel"/>
    <w:tmpl w:val="6E8082F2"/>
    <w:lvl w:ilvl="0" w:tplc="DC24E5EE">
      <w:start w:val="2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3193423"/>
    <w:multiLevelType w:val="hybridMultilevel"/>
    <w:tmpl w:val="B4D4D2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8811E93"/>
    <w:multiLevelType w:val="hybridMultilevel"/>
    <w:tmpl w:val="4BE60450"/>
    <w:lvl w:ilvl="0" w:tplc="1E06141A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C3E0B98"/>
    <w:multiLevelType w:val="hybridMultilevel"/>
    <w:tmpl w:val="23BA20CA"/>
    <w:lvl w:ilvl="0" w:tplc="CE18F18C">
      <w:start w:val="2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146E29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056C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CF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52F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44AD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ED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0CC7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8F2F0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407B7"/>
    <w:multiLevelType w:val="multilevel"/>
    <w:tmpl w:val="0CC2E0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29" w15:restartNumberingAfterBreak="0">
    <w:nsid w:val="63894CAF"/>
    <w:multiLevelType w:val="multilevel"/>
    <w:tmpl w:val="847AE270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CD1CB8"/>
    <w:multiLevelType w:val="multilevel"/>
    <w:tmpl w:val="FF145CDA"/>
    <w:lvl w:ilvl="0">
      <w:start w:val="1"/>
      <w:numFmt w:val="none"/>
      <w:lvlText w:val="3.1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F367C3"/>
    <w:multiLevelType w:val="hybridMultilevel"/>
    <w:tmpl w:val="AF04B436"/>
    <w:lvl w:ilvl="0" w:tplc="015EC390">
      <w:start w:val="1"/>
      <w:numFmt w:val="decimal"/>
      <w:lvlText w:val="%1)"/>
      <w:lvlJc w:val="left"/>
      <w:pPr>
        <w:ind w:left="324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6D872E41"/>
    <w:multiLevelType w:val="hybridMultilevel"/>
    <w:tmpl w:val="6874B12A"/>
    <w:lvl w:ilvl="0" w:tplc="C986A340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603A3"/>
    <w:multiLevelType w:val="hybridMultilevel"/>
    <w:tmpl w:val="0ABAFE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4152AA4"/>
    <w:multiLevelType w:val="hybridMultilevel"/>
    <w:tmpl w:val="C94E39E6"/>
    <w:lvl w:ilvl="0" w:tplc="73C6FB9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359159629">
    <w:abstractNumId w:val="27"/>
  </w:num>
  <w:num w:numId="2" w16cid:durableId="1968194270">
    <w:abstractNumId w:val="13"/>
  </w:num>
  <w:num w:numId="3" w16cid:durableId="1434939904">
    <w:abstractNumId w:val="23"/>
  </w:num>
  <w:num w:numId="4" w16cid:durableId="1305741423">
    <w:abstractNumId w:val="5"/>
  </w:num>
  <w:num w:numId="5" w16cid:durableId="851723051">
    <w:abstractNumId w:val="33"/>
  </w:num>
  <w:num w:numId="6" w16cid:durableId="24445219">
    <w:abstractNumId w:val="24"/>
  </w:num>
  <w:num w:numId="7" w16cid:durableId="897208366">
    <w:abstractNumId w:val="25"/>
  </w:num>
  <w:num w:numId="8" w16cid:durableId="1708019012">
    <w:abstractNumId w:val="19"/>
  </w:num>
  <w:num w:numId="9" w16cid:durableId="1550412710">
    <w:abstractNumId w:val="21"/>
  </w:num>
  <w:num w:numId="10" w16cid:durableId="366221316">
    <w:abstractNumId w:val="18"/>
  </w:num>
  <w:num w:numId="11" w16cid:durableId="519902249">
    <w:abstractNumId w:val="26"/>
  </w:num>
  <w:num w:numId="12" w16cid:durableId="1989897276">
    <w:abstractNumId w:val="8"/>
  </w:num>
  <w:num w:numId="13" w16cid:durableId="325013398">
    <w:abstractNumId w:val="22"/>
  </w:num>
  <w:num w:numId="14" w16cid:durableId="1763406716">
    <w:abstractNumId w:val="9"/>
  </w:num>
  <w:num w:numId="15" w16cid:durableId="794374383">
    <w:abstractNumId w:val="2"/>
  </w:num>
  <w:num w:numId="16" w16cid:durableId="166599349">
    <w:abstractNumId w:val="34"/>
  </w:num>
  <w:num w:numId="17" w16cid:durableId="1850217629">
    <w:abstractNumId w:val="32"/>
  </w:num>
  <w:num w:numId="18" w16cid:durableId="1077164724">
    <w:abstractNumId w:val="16"/>
  </w:num>
  <w:num w:numId="19" w16cid:durableId="1337264979">
    <w:abstractNumId w:val="1"/>
  </w:num>
  <w:num w:numId="20" w16cid:durableId="1846095142">
    <w:abstractNumId w:val="31"/>
  </w:num>
  <w:num w:numId="21" w16cid:durableId="1426999867">
    <w:abstractNumId w:val="15"/>
  </w:num>
  <w:num w:numId="22" w16cid:durableId="295373223">
    <w:abstractNumId w:val="4"/>
  </w:num>
  <w:num w:numId="23" w16cid:durableId="193544498">
    <w:abstractNumId w:val="0"/>
  </w:num>
  <w:num w:numId="24" w16cid:durableId="1794908195">
    <w:abstractNumId w:val="29"/>
  </w:num>
  <w:num w:numId="25" w16cid:durableId="1642613537">
    <w:abstractNumId w:val="20"/>
  </w:num>
  <w:num w:numId="26" w16cid:durableId="2006661830">
    <w:abstractNumId w:val="12"/>
  </w:num>
  <w:num w:numId="27" w16cid:durableId="1513255705">
    <w:abstractNumId w:val="14"/>
  </w:num>
  <w:num w:numId="28" w16cid:durableId="2020500097">
    <w:abstractNumId w:val="6"/>
  </w:num>
  <w:num w:numId="29" w16cid:durableId="243228680">
    <w:abstractNumId w:val="11"/>
  </w:num>
  <w:num w:numId="30" w16cid:durableId="1786071604">
    <w:abstractNumId w:val="10"/>
  </w:num>
  <w:num w:numId="31" w16cid:durableId="1563175634">
    <w:abstractNumId w:val="3"/>
  </w:num>
  <w:num w:numId="32" w16cid:durableId="241793212">
    <w:abstractNumId w:val="17"/>
  </w:num>
  <w:num w:numId="33" w16cid:durableId="1313173614">
    <w:abstractNumId w:val="30"/>
  </w:num>
  <w:num w:numId="34" w16cid:durableId="2007243083">
    <w:abstractNumId w:val="7"/>
  </w:num>
  <w:num w:numId="35" w16cid:durableId="53905691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04C2F"/>
    <w:rsid w:val="000055C8"/>
    <w:rsid w:val="00006EF2"/>
    <w:rsid w:val="00027D8E"/>
    <w:rsid w:val="00076102"/>
    <w:rsid w:val="001375F0"/>
    <w:rsid w:val="00157B59"/>
    <w:rsid w:val="0017155C"/>
    <w:rsid w:val="001B3441"/>
    <w:rsid w:val="001D5E5F"/>
    <w:rsid w:val="001D62D7"/>
    <w:rsid w:val="0021291E"/>
    <w:rsid w:val="002141EE"/>
    <w:rsid w:val="002517F1"/>
    <w:rsid w:val="002E1312"/>
    <w:rsid w:val="00315508"/>
    <w:rsid w:val="0040460A"/>
    <w:rsid w:val="00421CC6"/>
    <w:rsid w:val="00483842"/>
    <w:rsid w:val="00506C8E"/>
    <w:rsid w:val="0058387A"/>
    <w:rsid w:val="005A6168"/>
    <w:rsid w:val="005C4900"/>
    <w:rsid w:val="005E3374"/>
    <w:rsid w:val="005E7333"/>
    <w:rsid w:val="005F72CA"/>
    <w:rsid w:val="0060600E"/>
    <w:rsid w:val="00610E65"/>
    <w:rsid w:val="006169D7"/>
    <w:rsid w:val="0063373E"/>
    <w:rsid w:val="00666EFF"/>
    <w:rsid w:val="00675F51"/>
    <w:rsid w:val="006D3193"/>
    <w:rsid w:val="00712DF7"/>
    <w:rsid w:val="007B6011"/>
    <w:rsid w:val="007C36E0"/>
    <w:rsid w:val="007E4A13"/>
    <w:rsid w:val="00825B00"/>
    <w:rsid w:val="00827CE7"/>
    <w:rsid w:val="00881022"/>
    <w:rsid w:val="008F31B7"/>
    <w:rsid w:val="0091569E"/>
    <w:rsid w:val="00924468"/>
    <w:rsid w:val="00956469"/>
    <w:rsid w:val="0096279A"/>
    <w:rsid w:val="009A19CD"/>
    <w:rsid w:val="009F2CA1"/>
    <w:rsid w:val="00A4279D"/>
    <w:rsid w:val="00A449DB"/>
    <w:rsid w:val="00A650DC"/>
    <w:rsid w:val="00A718F4"/>
    <w:rsid w:val="00AD3C9F"/>
    <w:rsid w:val="00AF37B0"/>
    <w:rsid w:val="00B347CF"/>
    <w:rsid w:val="00BB7762"/>
    <w:rsid w:val="00BD1323"/>
    <w:rsid w:val="00C958CB"/>
    <w:rsid w:val="00CA1A5D"/>
    <w:rsid w:val="00CD57FC"/>
    <w:rsid w:val="00D47984"/>
    <w:rsid w:val="00DC518D"/>
    <w:rsid w:val="00DF7220"/>
    <w:rsid w:val="00E0161F"/>
    <w:rsid w:val="00E07348"/>
    <w:rsid w:val="00E118CC"/>
    <w:rsid w:val="00E21679"/>
    <w:rsid w:val="00E41FDF"/>
    <w:rsid w:val="00E47E6B"/>
    <w:rsid w:val="00E5304C"/>
    <w:rsid w:val="00E565F6"/>
    <w:rsid w:val="00E701A3"/>
    <w:rsid w:val="00E81C0D"/>
    <w:rsid w:val="00EC7F21"/>
    <w:rsid w:val="00EE790B"/>
    <w:rsid w:val="00EF331A"/>
    <w:rsid w:val="00F12A66"/>
    <w:rsid w:val="00F45A34"/>
    <w:rsid w:val="00F7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2B8758"/>
  <w14:defaultImageDpi w14:val="300"/>
  <w15:docId w15:val="{0EFBFE43-F015-D144-9157-B96425AD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paragraph" w:styleId="Heading5">
    <w:name w:val="heading 5"/>
    <w:basedOn w:val="Normal"/>
    <w:next w:val="Normal"/>
    <w:qFormat/>
    <w:rsid w:val="00496B68"/>
    <w:pPr>
      <w:spacing w:before="240" w:after="60" w:line="240" w:lineRule="exact"/>
      <w:ind w:right="-720"/>
      <w:outlineLvl w:val="4"/>
    </w:pPr>
    <w:rPr>
      <w:rFonts w:ascii="Myriad Roman" w:hAnsi="Myriad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6B68"/>
    <w:pPr>
      <w:spacing w:before="240" w:after="60" w:line="240" w:lineRule="exact"/>
      <w:ind w:right="-720"/>
      <w:outlineLvl w:val="5"/>
    </w:pPr>
    <w:rPr>
      <w:rFonts w:ascii="Myriad Roman" w:hAnsi="Myriad Roman"/>
      <w:b/>
      <w:bCs/>
      <w:szCs w:val="22"/>
    </w:rPr>
  </w:style>
  <w:style w:type="paragraph" w:styleId="Heading7">
    <w:name w:val="heading 7"/>
    <w:basedOn w:val="Normal"/>
    <w:next w:val="Normal"/>
    <w:qFormat/>
    <w:rsid w:val="00496B68"/>
    <w:pPr>
      <w:spacing w:before="240" w:after="60" w:line="240" w:lineRule="exact"/>
      <w:ind w:right="-720"/>
      <w:outlineLvl w:val="6"/>
    </w:pPr>
    <w:rPr>
      <w:rFonts w:ascii="Myriad Roman" w:hAnsi="Myriad Roman"/>
      <w:sz w:val="19"/>
    </w:rPr>
  </w:style>
  <w:style w:type="paragraph" w:styleId="Heading8">
    <w:name w:val="heading 8"/>
    <w:basedOn w:val="Normal"/>
    <w:next w:val="Normal"/>
    <w:qFormat/>
    <w:rsid w:val="00496B68"/>
    <w:pPr>
      <w:spacing w:before="240" w:after="60" w:line="240" w:lineRule="exact"/>
      <w:ind w:right="-720"/>
      <w:outlineLvl w:val="7"/>
    </w:pPr>
    <w:rPr>
      <w:rFonts w:ascii="Myriad Roman" w:hAnsi="Myriad Roman"/>
      <w:i/>
      <w:iCs/>
      <w:sz w:val="19"/>
    </w:rPr>
  </w:style>
  <w:style w:type="paragraph" w:styleId="Heading9">
    <w:name w:val="heading 9"/>
    <w:basedOn w:val="Normal"/>
    <w:next w:val="Normal"/>
    <w:qFormat/>
    <w:rsid w:val="00496B68"/>
    <w:pPr>
      <w:spacing w:before="240" w:after="60" w:line="240" w:lineRule="exact"/>
      <w:ind w:right="-72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sz w:val="1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496B68"/>
    <w:pPr>
      <w:spacing w:after="120" w:line="480" w:lineRule="auto"/>
    </w:pPr>
  </w:style>
  <w:style w:type="character" w:styleId="Hyperlink">
    <w:name w:val="Hyperlink"/>
    <w:rsid w:val="00A10DD4"/>
    <w:rPr>
      <w:color w:val="0000FF"/>
      <w:u w:val="single"/>
    </w:rPr>
  </w:style>
  <w:style w:type="table" w:styleId="TableGrid">
    <w:name w:val="Table Grid"/>
    <w:basedOn w:val="TableNormal"/>
    <w:rsid w:val="00A1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A6734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A67345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B574D2"/>
    <w:rPr>
      <w:rFonts w:ascii="Arial" w:hAnsi="Arial" w:cs="Arial"/>
      <w:b/>
      <w:bCs/>
      <w:sz w:val="32"/>
      <w:szCs w:val="24"/>
    </w:rPr>
  </w:style>
  <w:style w:type="character" w:styleId="CommentReference">
    <w:name w:val="annotation reference"/>
    <w:rsid w:val="00577717"/>
    <w:rPr>
      <w:sz w:val="18"/>
      <w:szCs w:val="18"/>
    </w:rPr>
  </w:style>
  <w:style w:type="paragraph" w:styleId="CommentText">
    <w:name w:val="annotation text"/>
    <w:basedOn w:val="Normal"/>
    <w:link w:val="CommentTextChar"/>
    <w:rsid w:val="00577717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577717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77717"/>
    <w:rPr>
      <w:b/>
      <w:bCs/>
    </w:rPr>
  </w:style>
  <w:style w:type="character" w:customStyle="1" w:styleId="CommentSubjectChar">
    <w:name w:val="Comment Subject Char"/>
    <w:link w:val="CommentSubject"/>
    <w:rsid w:val="00577717"/>
    <w:rPr>
      <w:rFonts w:ascii="Garamond" w:hAnsi="Garamond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577717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577717"/>
    <w:rPr>
      <w:rFonts w:ascii="Lucida Grande" w:hAnsi="Lucida Grande"/>
      <w:sz w:val="18"/>
      <w:szCs w:val="18"/>
    </w:rPr>
  </w:style>
  <w:style w:type="character" w:customStyle="1" w:styleId="HeaderChar">
    <w:name w:val="Header Char"/>
    <w:link w:val="Header"/>
    <w:rsid w:val="0093520A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93520A"/>
  </w:style>
  <w:style w:type="character" w:customStyle="1" w:styleId="FooterChar">
    <w:name w:val="Footer Char"/>
    <w:link w:val="Footer"/>
    <w:rsid w:val="00360FE0"/>
    <w:rPr>
      <w:rFonts w:ascii="Garamond" w:hAnsi="Garamond"/>
      <w:sz w:val="22"/>
      <w:szCs w:val="24"/>
    </w:rPr>
  </w:style>
  <w:style w:type="paragraph" w:customStyle="1" w:styleId="ColorfulShading-Accent11">
    <w:name w:val="Colorful Shading - Accent 11"/>
    <w:hidden/>
    <w:uiPriority w:val="71"/>
    <w:rsid w:val="00471E3C"/>
    <w:rPr>
      <w:rFonts w:ascii="Garamond" w:hAnsi="Garamond"/>
      <w:sz w:val="22"/>
      <w:szCs w:val="24"/>
    </w:rPr>
  </w:style>
  <w:style w:type="paragraph" w:styleId="Revision">
    <w:name w:val="Revision"/>
    <w:hidden/>
    <w:uiPriority w:val="99"/>
    <w:semiHidden/>
    <w:rsid w:val="00881022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0019D8-C7FB-DD43-B9B5-147299E6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4242</Characters>
  <Application>Microsoft Office Word</Application>
  <DocSecurity>0</DocSecurity>
  <Lines>83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Name/Date:</vt:lpstr>
    </vt:vector>
  </TitlesOfParts>
  <Company/>
  <LinksUpToDate>false</LinksUpToDate>
  <CharactersWithSpaces>4999</CharactersWithSpaces>
  <SharedDoc>false</SharedDoc>
  <HLinks>
    <vt:vector size="12" baseType="variant">
      <vt:variant>
        <vt:i4>2031665</vt:i4>
      </vt:variant>
      <vt:variant>
        <vt:i4>9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Name/Date:</dc:title>
  <dc:subject/>
  <dc:creator>Network Administrator</dc:creator>
  <cp:keywords/>
  <cp:lastModifiedBy>Joel Borjesson</cp:lastModifiedBy>
  <cp:revision>2</cp:revision>
  <cp:lastPrinted>2013-10-24T20:43:00Z</cp:lastPrinted>
  <dcterms:created xsi:type="dcterms:W3CDTF">2023-09-14T16:36:00Z</dcterms:created>
  <dcterms:modified xsi:type="dcterms:W3CDTF">2023-09-14T16:36:00Z</dcterms:modified>
</cp:coreProperties>
</file>