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6E23DDA7" w14:textId="77777777" w:rsidTr="00906CB0">
        <w:trPr>
          <w:trHeight w:val="288"/>
        </w:trPr>
        <w:tc>
          <w:tcPr>
            <w:tcW w:w="1683" w:type="dxa"/>
          </w:tcPr>
          <w:p w14:paraId="19930A48"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38FE2CE5" w14:textId="584BABFE"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5859DD">
              <w:rPr>
                <w:rFonts w:ascii="Calibri" w:hAnsi="Calibri" w:cs="Arial"/>
                <w:noProof/>
                <w:spacing w:val="-10"/>
                <w:sz w:val="20"/>
                <w:szCs w:val="20"/>
              </w:rPr>
              <w:t> </w:t>
            </w:r>
            <w:r w:rsidR="005859DD">
              <w:rPr>
                <w:rFonts w:ascii="Calibri" w:hAnsi="Calibri" w:cs="Arial"/>
                <w:noProof/>
                <w:spacing w:val="-10"/>
                <w:sz w:val="20"/>
                <w:szCs w:val="20"/>
              </w:rPr>
              <w:t> </w:t>
            </w:r>
            <w:r w:rsidR="005859DD">
              <w:rPr>
                <w:rFonts w:ascii="Calibri" w:hAnsi="Calibri" w:cs="Arial"/>
                <w:noProof/>
                <w:spacing w:val="-10"/>
                <w:sz w:val="20"/>
                <w:szCs w:val="20"/>
              </w:rPr>
              <w:t> </w:t>
            </w:r>
            <w:r w:rsidR="005859DD">
              <w:rPr>
                <w:rFonts w:ascii="Calibri" w:hAnsi="Calibri" w:cs="Arial"/>
                <w:noProof/>
                <w:spacing w:val="-10"/>
                <w:sz w:val="20"/>
                <w:szCs w:val="20"/>
              </w:rPr>
              <w:t> </w:t>
            </w:r>
            <w:r w:rsidR="005859DD">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0A0D24A3"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354333B8" w14:textId="3D91EF24" w:rsidR="00462B84" w:rsidRPr="00DE294D" w:rsidRDefault="0006454F" w:rsidP="00462B84">
            <w:pPr>
              <w:spacing w:before="60"/>
              <w:ind w:left="-108"/>
              <w:rPr>
                <w:rFonts w:ascii="Calibri" w:hAnsi="Calibri" w:cs="Arial"/>
                <w:sz w:val="20"/>
                <w:szCs w:val="20"/>
              </w:rPr>
            </w:pPr>
            <w:r>
              <w:rPr>
                <w:rFonts w:ascii="Calibri" w:hAnsi="Calibri" w:cs="Arial"/>
                <w:sz w:val="20"/>
                <w:szCs w:val="20"/>
              </w:rPr>
              <w:t xml:space="preserve"> </w:t>
            </w:r>
            <w:r w:rsidR="004A37C0" w:rsidRPr="00DE294D">
              <w:rPr>
                <w:rFonts w:ascii="Calibri" w:hAnsi="Calibri" w:cs="Arial"/>
                <w:sz w:val="20"/>
                <w:szCs w:val="20"/>
              </w:rPr>
              <w:fldChar w:fldCharType="begin">
                <w:ffData>
                  <w:name w:val="Text36"/>
                  <w:enabled/>
                  <w:calcOnExit w:val="0"/>
                  <w:textInput/>
                </w:ffData>
              </w:fldChar>
            </w:r>
            <w:r w:rsidR="004A37C0" w:rsidRPr="00DE294D">
              <w:rPr>
                <w:rFonts w:ascii="Calibri" w:hAnsi="Calibri" w:cs="Arial"/>
                <w:sz w:val="20"/>
                <w:szCs w:val="20"/>
              </w:rPr>
              <w:instrText xml:space="preserve"> FORMTEXT </w:instrText>
            </w:r>
            <w:r w:rsidR="004A37C0" w:rsidRPr="00DE294D">
              <w:rPr>
                <w:rFonts w:ascii="Calibri" w:hAnsi="Calibri" w:cs="Arial"/>
                <w:sz w:val="20"/>
                <w:szCs w:val="20"/>
              </w:rPr>
            </w:r>
            <w:r w:rsidR="004A37C0" w:rsidRPr="00DE294D">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4A37C0" w:rsidRPr="00DE294D">
              <w:rPr>
                <w:rFonts w:ascii="Calibri" w:hAnsi="Calibri" w:cs="Arial"/>
                <w:sz w:val="20"/>
                <w:szCs w:val="20"/>
              </w:rPr>
              <w:fldChar w:fldCharType="end"/>
            </w:r>
          </w:p>
        </w:tc>
      </w:tr>
    </w:tbl>
    <w:p w14:paraId="70FB3844" w14:textId="77777777" w:rsidR="000230F4" w:rsidRPr="004A64AA" w:rsidRDefault="000230F4" w:rsidP="000230F4">
      <w:pPr>
        <w:rPr>
          <w:rFonts w:ascii="Calibri" w:hAnsi="Calibri"/>
          <w:vanish/>
          <w:szCs w:val="22"/>
        </w:rPr>
      </w:pPr>
    </w:p>
    <w:p w14:paraId="70AA786B" w14:textId="46F56558" w:rsidR="002B52F3" w:rsidRPr="004A64AA" w:rsidRDefault="000230F4" w:rsidP="002B52F3">
      <w:pPr>
        <w:tabs>
          <w:tab w:val="left" w:pos="360"/>
        </w:tabs>
        <w:spacing w:before="60"/>
        <w:rPr>
          <w:rFonts w:ascii="Calibri" w:hAnsi="Calibri" w:cs="Arial"/>
          <w:i/>
          <w:szCs w:val="22"/>
        </w:rPr>
      </w:pPr>
      <w:r w:rsidRPr="004A64AA">
        <w:rPr>
          <w:rFonts w:ascii="Times New Roman" w:hAnsi="Times New Roman"/>
          <w:szCs w:val="22"/>
        </w:rPr>
        <w:t>►</w:t>
      </w:r>
      <w:r w:rsidRPr="004A64AA">
        <w:rPr>
          <w:rFonts w:ascii="Calibri" w:hAnsi="Calibri" w:cs="Arial"/>
          <w:szCs w:val="22"/>
        </w:rPr>
        <w:t xml:space="preserve"> </w:t>
      </w:r>
      <w:r w:rsidR="000C5FAF" w:rsidRPr="004A64AA">
        <w:rPr>
          <w:rFonts w:ascii="Calibri" w:hAnsi="Calibri" w:cs="Arial"/>
          <w:szCs w:val="22"/>
        </w:rPr>
        <w:t xml:space="preserve">Complete this form if you produce, mill, or blend products sold as livestock feed. Organic livestock feed must contain only organically produced and handled agricultural ingredients, </w:t>
      </w:r>
      <w:proofErr w:type="gramStart"/>
      <w:r w:rsidR="004528B1" w:rsidRPr="004A64AA">
        <w:rPr>
          <w:rFonts w:ascii="Calibri" w:hAnsi="Calibri" w:cs="Arial"/>
          <w:szCs w:val="22"/>
        </w:rPr>
        <w:t>with the exception of</w:t>
      </w:r>
      <w:proofErr w:type="gramEnd"/>
      <w:r w:rsidR="004528B1" w:rsidRPr="004A64AA">
        <w:rPr>
          <w:rFonts w:ascii="Calibri" w:hAnsi="Calibri" w:cs="Arial"/>
          <w:szCs w:val="22"/>
        </w:rPr>
        <w:t xml:space="preserve"> allowable</w:t>
      </w:r>
      <w:r w:rsidR="000C5FAF" w:rsidRPr="004A64AA">
        <w:rPr>
          <w:rFonts w:ascii="Calibri" w:hAnsi="Calibri" w:cs="Arial"/>
          <w:szCs w:val="22"/>
        </w:rPr>
        <w:t xml:space="preserve"> synthetic additives and supplements</w:t>
      </w:r>
      <w:r w:rsidR="004528B1" w:rsidRPr="004A64AA">
        <w:rPr>
          <w:rFonts w:ascii="Calibri" w:hAnsi="Calibri" w:cs="Arial"/>
          <w:szCs w:val="22"/>
        </w:rPr>
        <w:t xml:space="preserve"> that are</w:t>
      </w:r>
      <w:r w:rsidR="000C5FAF" w:rsidRPr="004A64AA">
        <w:rPr>
          <w:rFonts w:ascii="Calibri" w:hAnsi="Calibri" w:cs="Arial"/>
          <w:szCs w:val="22"/>
        </w:rPr>
        <w:t xml:space="preserve"> </w:t>
      </w:r>
      <w:r w:rsidR="004528B1" w:rsidRPr="004A64AA">
        <w:rPr>
          <w:rFonts w:ascii="Calibri" w:hAnsi="Calibri" w:cs="Arial"/>
          <w:szCs w:val="22"/>
        </w:rPr>
        <w:t>listed</w:t>
      </w:r>
      <w:r w:rsidR="000C5FAF" w:rsidRPr="004A64AA">
        <w:rPr>
          <w:rFonts w:ascii="Calibri" w:hAnsi="Calibri" w:cs="Arial"/>
          <w:szCs w:val="22"/>
        </w:rPr>
        <w:t xml:space="preserve"> </w:t>
      </w:r>
      <w:r w:rsidR="004A37C0" w:rsidRPr="004A64AA">
        <w:rPr>
          <w:rFonts w:ascii="Calibri" w:hAnsi="Calibri" w:cs="Arial"/>
          <w:szCs w:val="22"/>
        </w:rPr>
        <w:t xml:space="preserve">as livestock feed </w:t>
      </w:r>
      <w:r w:rsidR="004528B1" w:rsidRPr="004A64AA">
        <w:rPr>
          <w:rFonts w:ascii="Calibri" w:hAnsi="Calibri" w:cs="Arial"/>
          <w:szCs w:val="22"/>
        </w:rPr>
        <w:t xml:space="preserve">on </w:t>
      </w:r>
      <w:r w:rsidR="000C5FAF" w:rsidRPr="004A64AA">
        <w:rPr>
          <w:rFonts w:ascii="Calibri" w:hAnsi="Calibri" w:cs="Arial"/>
          <w:szCs w:val="22"/>
        </w:rPr>
        <w:t>the National List.</w:t>
      </w:r>
      <w:r w:rsidR="000C5FAF" w:rsidRPr="004A64AA">
        <w:rPr>
          <w:rFonts w:ascii="Calibri" w:hAnsi="Calibri" w:cs="Arial"/>
          <w:i/>
          <w:szCs w:val="22"/>
        </w:rPr>
        <w:t xml:space="preserve">  </w:t>
      </w:r>
    </w:p>
    <w:p w14:paraId="56DA9A7B" w14:textId="77777777" w:rsidR="000C5FAF" w:rsidRPr="002D2DD6" w:rsidRDefault="000C5FAF" w:rsidP="002B52F3">
      <w:pPr>
        <w:tabs>
          <w:tab w:val="left" w:pos="360"/>
        </w:tabs>
        <w:spacing w:before="60"/>
        <w:rPr>
          <w:rFonts w:ascii="Calibri" w:hAnsi="Calibri" w:cs="Arial"/>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4570DF32" w14:textId="77777777" w:rsidTr="004A64AA">
        <w:tc>
          <w:tcPr>
            <w:tcW w:w="10872" w:type="dxa"/>
            <w:shd w:val="clear" w:color="auto" w:fill="D9D9D9"/>
          </w:tcPr>
          <w:p w14:paraId="1B653308" w14:textId="1655906D" w:rsidR="007702BE" w:rsidRPr="004A64AA" w:rsidRDefault="000230F4" w:rsidP="004A64AA">
            <w:pPr>
              <w:tabs>
                <w:tab w:val="left" w:pos="360"/>
              </w:tabs>
              <w:rPr>
                <w:rFonts w:ascii="Calibri" w:hAnsi="Calibri" w:cs="Arial"/>
                <w:b/>
                <w:bCs/>
                <w:sz w:val="20"/>
                <w:szCs w:val="20"/>
              </w:rPr>
            </w:pPr>
            <w:r>
              <w:rPr>
                <w:rFonts w:ascii="Calibri" w:hAnsi="Calibri" w:cs="Arial"/>
                <w:b/>
                <w:bCs/>
                <w:szCs w:val="22"/>
              </w:rPr>
              <w:t xml:space="preserve"> </w:t>
            </w:r>
            <w:r w:rsidRPr="004A64AA">
              <w:rPr>
                <w:rFonts w:ascii="Calibri" w:hAnsi="Calibri" w:cs="Arial"/>
                <w:b/>
                <w:bCs/>
                <w:sz w:val="20"/>
                <w:szCs w:val="20"/>
              </w:rPr>
              <w:t>NOP §205.</w:t>
            </w:r>
            <w:r w:rsidR="00A85632" w:rsidRPr="004A64AA">
              <w:rPr>
                <w:rFonts w:ascii="Calibri" w:hAnsi="Calibri" w:cs="Arial"/>
                <w:b/>
                <w:bCs/>
                <w:sz w:val="20"/>
                <w:szCs w:val="20"/>
              </w:rPr>
              <w:t>301, §205.237</w:t>
            </w:r>
            <w:r w:rsidR="00983320" w:rsidRPr="004A64AA">
              <w:rPr>
                <w:rFonts w:ascii="Calibri" w:hAnsi="Calibri" w:cs="Arial"/>
                <w:b/>
                <w:bCs/>
                <w:sz w:val="20"/>
                <w:szCs w:val="20"/>
              </w:rPr>
              <w:t>,</w:t>
            </w:r>
            <w:r w:rsidR="002B52F3" w:rsidRPr="004A64AA">
              <w:rPr>
                <w:rFonts w:ascii="Calibri" w:hAnsi="Calibri" w:cs="Arial"/>
                <w:b/>
                <w:bCs/>
                <w:sz w:val="20"/>
                <w:szCs w:val="20"/>
              </w:rPr>
              <w:t xml:space="preserve"> </w:t>
            </w:r>
            <w:r w:rsidR="00781BF2" w:rsidRPr="004A64AA">
              <w:rPr>
                <w:rFonts w:ascii="Calibri" w:hAnsi="Calibri" w:cs="Arial"/>
                <w:b/>
                <w:bCs/>
                <w:sz w:val="20"/>
                <w:szCs w:val="20"/>
              </w:rPr>
              <w:t xml:space="preserve">§205.273, </w:t>
            </w:r>
            <w:r w:rsidR="002B52F3" w:rsidRPr="004A64AA">
              <w:rPr>
                <w:rFonts w:ascii="Calibri" w:hAnsi="Calibri" w:cs="Arial"/>
                <w:b/>
                <w:bCs/>
                <w:sz w:val="20"/>
                <w:szCs w:val="20"/>
              </w:rPr>
              <w:t>§205.</w:t>
            </w:r>
            <w:r w:rsidR="00041B94" w:rsidRPr="004A64AA">
              <w:rPr>
                <w:rFonts w:ascii="Calibri" w:hAnsi="Calibri" w:cs="Arial"/>
                <w:b/>
                <w:bCs/>
                <w:sz w:val="20"/>
                <w:szCs w:val="20"/>
              </w:rPr>
              <w:t>306</w:t>
            </w:r>
            <w:r w:rsidR="00781BF2" w:rsidRPr="004A64AA">
              <w:rPr>
                <w:rFonts w:ascii="Calibri" w:hAnsi="Calibri" w:cs="Arial"/>
                <w:b/>
                <w:bCs/>
                <w:sz w:val="20"/>
                <w:szCs w:val="20"/>
              </w:rPr>
              <w:t>, and §205.307 require</w:t>
            </w:r>
            <w:r w:rsidR="004A64AA">
              <w:rPr>
                <w:rFonts w:ascii="Calibri" w:hAnsi="Calibri" w:cs="Arial"/>
                <w:b/>
                <w:bCs/>
                <w:sz w:val="20"/>
                <w:szCs w:val="20"/>
              </w:rPr>
              <w:t>:</w:t>
            </w:r>
          </w:p>
          <w:p w14:paraId="14638549" w14:textId="77777777" w:rsidR="004A37C0" w:rsidRPr="004A64AA" w:rsidRDefault="00F20EA2" w:rsidP="004A64AA">
            <w:pPr>
              <w:numPr>
                <w:ilvl w:val="0"/>
                <w:numId w:val="32"/>
              </w:numPr>
              <w:tabs>
                <w:tab w:val="left" w:pos="360"/>
              </w:tabs>
              <w:ind w:left="360"/>
              <w:rPr>
                <w:rFonts w:ascii="Calibri" w:hAnsi="Calibri" w:cs="Arial"/>
                <w:bCs/>
                <w:sz w:val="20"/>
                <w:szCs w:val="20"/>
              </w:rPr>
            </w:pPr>
            <w:r w:rsidRPr="004A64AA">
              <w:rPr>
                <w:rFonts w:ascii="Calibri" w:hAnsi="Calibri" w:cs="Arial"/>
                <w:bCs/>
                <w:sz w:val="20"/>
                <w:szCs w:val="20"/>
              </w:rPr>
              <w:t>Livestock feed sold, labeled, or represented as “100% organic” must not contain less than 100 percent organically produced raw or processed agricultural product, excluding water and salt.</w:t>
            </w:r>
          </w:p>
          <w:p w14:paraId="48FD1105" w14:textId="77777777" w:rsidR="00983320" w:rsidRPr="004A64AA" w:rsidRDefault="007702BE" w:rsidP="004A64AA">
            <w:pPr>
              <w:numPr>
                <w:ilvl w:val="0"/>
                <w:numId w:val="32"/>
              </w:numPr>
              <w:tabs>
                <w:tab w:val="left" w:pos="360"/>
              </w:tabs>
              <w:spacing w:before="100" w:beforeAutospacing="1"/>
              <w:ind w:left="360"/>
              <w:rPr>
                <w:rFonts w:ascii="Calibri" w:hAnsi="Calibri" w:cs="Arial"/>
                <w:bCs/>
                <w:sz w:val="20"/>
                <w:szCs w:val="20"/>
              </w:rPr>
            </w:pPr>
            <w:r w:rsidRPr="004A64AA">
              <w:rPr>
                <w:rFonts w:ascii="Calibri" w:hAnsi="Calibri" w:cs="Arial"/>
                <w:bCs/>
                <w:sz w:val="20"/>
                <w:szCs w:val="20"/>
              </w:rPr>
              <w:t>L</w:t>
            </w:r>
            <w:r w:rsidR="00983320" w:rsidRPr="004A64AA">
              <w:rPr>
                <w:rFonts w:ascii="Calibri" w:hAnsi="Calibri" w:cs="Arial"/>
                <w:bCs/>
                <w:sz w:val="20"/>
                <w:szCs w:val="20"/>
              </w:rPr>
              <w:t>ivestock feed sold, labeled, or represented as “organic” must be produced in conformance with §205.237.</w:t>
            </w:r>
          </w:p>
          <w:p w14:paraId="05AA5911" w14:textId="77777777" w:rsidR="000230F4" w:rsidRPr="004A64AA" w:rsidRDefault="00041B94" w:rsidP="004A64AA">
            <w:pPr>
              <w:numPr>
                <w:ilvl w:val="0"/>
                <w:numId w:val="32"/>
              </w:numPr>
              <w:tabs>
                <w:tab w:val="left" w:pos="360"/>
              </w:tabs>
              <w:spacing w:before="100" w:beforeAutospacing="1"/>
              <w:ind w:left="360"/>
              <w:rPr>
                <w:rFonts w:ascii="Calibri" w:hAnsi="Calibri" w:cs="Arial"/>
                <w:color w:val="000000"/>
                <w:sz w:val="20"/>
                <w:szCs w:val="20"/>
              </w:rPr>
            </w:pPr>
            <w:r w:rsidRPr="004A64AA">
              <w:rPr>
                <w:rFonts w:ascii="Calibri" w:hAnsi="Calibri" w:cs="Arial"/>
                <w:sz w:val="20"/>
                <w:szCs w:val="20"/>
              </w:rPr>
              <w:t>An operation intending to formulate livestock feed must ensure that feed ration is composed of all organic agricultural</w:t>
            </w:r>
            <w:r w:rsidR="004A37C0" w:rsidRPr="004A64AA">
              <w:rPr>
                <w:rFonts w:ascii="Calibri" w:hAnsi="Calibri" w:cs="Arial"/>
                <w:sz w:val="20"/>
                <w:szCs w:val="20"/>
              </w:rPr>
              <w:t xml:space="preserve"> </w:t>
            </w:r>
            <w:r w:rsidRPr="004A64AA">
              <w:rPr>
                <w:rFonts w:ascii="Calibri" w:hAnsi="Calibri" w:cs="Arial"/>
                <w:sz w:val="20"/>
                <w:szCs w:val="20"/>
              </w:rPr>
              <w:t>ingredients and allowed non-agricultural materials as included on the National List.</w:t>
            </w:r>
          </w:p>
          <w:p w14:paraId="1C17F0FB" w14:textId="77777777" w:rsidR="00781BF2" w:rsidRPr="004A64AA" w:rsidRDefault="00781BF2" w:rsidP="004A64AA">
            <w:pPr>
              <w:numPr>
                <w:ilvl w:val="0"/>
                <w:numId w:val="32"/>
              </w:numPr>
              <w:tabs>
                <w:tab w:val="left" w:pos="360"/>
              </w:tabs>
              <w:spacing w:before="100" w:beforeAutospacing="1"/>
              <w:ind w:left="360"/>
              <w:rPr>
                <w:rFonts w:ascii="Calibri" w:hAnsi="Calibri" w:cs="Arial"/>
                <w:color w:val="000000"/>
                <w:sz w:val="20"/>
                <w:szCs w:val="20"/>
              </w:rPr>
            </w:pPr>
            <w:r w:rsidRPr="004A64AA">
              <w:rPr>
                <w:rFonts w:ascii="Calibri" w:hAnsi="Calibri" w:cs="Arial"/>
                <w:sz w:val="20"/>
                <w:szCs w:val="20"/>
              </w:rPr>
              <w:t>Organic ingredients may only be imported by certified operations and must be accompanied by an NOP Import Certificate.</w:t>
            </w:r>
          </w:p>
          <w:p w14:paraId="2F82BBF1" w14:textId="5ABDEC14" w:rsidR="00781BF2" w:rsidRPr="00611472" w:rsidRDefault="00781BF2" w:rsidP="004A64AA">
            <w:pPr>
              <w:numPr>
                <w:ilvl w:val="0"/>
                <w:numId w:val="32"/>
              </w:numPr>
              <w:tabs>
                <w:tab w:val="left" w:pos="360"/>
              </w:tabs>
              <w:spacing w:before="100" w:beforeAutospacing="1"/>
              <w:ind w:left="360"/>
              <w:rPr>
                <w:rFonts w:ascii="Calibri" w:hAnsi="Calibri" w:cs="Arial"/>
                <w:color w:val="000000"/>
                <w:sz w:val="20"/>
                <w:szCs w:val="20"/>
              </w:rPr>
            </w:pPr>
            <w:r w:rsidRPr="004A64AA">
              <w:rPr>
                <w:rFonts w:ascii="Calibri" w:hAnsi="Calibri" w:cs="Arial"/>
                <w:color w:val="000000"/>
                <w:sz w:val="20"/>
                <w:szCs w:val="20"/>
              </w:rPr>
              <w:t>Non-retail containers used to ship or store certified organic products must display the identification of the product as organic and a lot number or other identifier.</w:t>
            </w:r>
          </w:p>
        </w:tc>
      </w:tr>
    </w:tbl>
    <w:p w14:paraId="162F686B" w14:textId="77777777" w:rsidR="000230F4" w:rsidRDefault="000230F4" w:rsidP="000230F4">
      <w:pPr>
        <w:rPr>
          <w:rFonts w:ascii="Calibri" w:hAnsi="Calibri" w:cs="Arial"/>
          <w:sz w:val="20"/>
          <w:szCs w:val="20"/>
          <w:u w:val="single"/>
        </w:rPr>
      </w:pPr>
    </w:p>
    <w:p w14:paraId="33C58FE3" w14:textId="77777777" w:rsidR="00041B94" w:rsidRPr="00D53C65" w:rsidRDefault="00041B94" w:rsidP="00041B94">
      <w:pPr>
        <w:pStyle w:val="Heading2"/>
        <w:numPr>
          <w:ilvl w:val="1"/>
          <w:numId w:val="24"/>
        </w:numPr>
        <w:spacing w:before="120"/>
        <w:ind w:right="72"/>
        <w:rPr>
          <w:rFonts w:ascii="Calibri" w:hAnsi="Calibri"/>
          <w:sz w:val="20"/>
          <w:szCs w:val="20"/>
        </w:rPr>
      </w:pPr>
      <w:r w:rsidRPr="00D53C65">
        <w:rPr>
          <w:rFonts w:ascii="Calibri" w:hAnsi="Calibri"/>
          <w:sz w:val="20"/>
          <w:szCs w:val="20"/>
        </w:rPr>
        <w:t>GENERAL INFORMATION</w:t>
      </w:r>
    </w:p>
    <w:p w14:paraId="3D2DC817" w14:textId="4F3DAB39" w:rsidR="00041B94" w:rsidRDefault="00041B94" w:rsidP="0006454F">
      <w:pPr>
        <w:numPr>
          <w:ilvl w:val="0"/>
          <w:numId w:val="28"/>
        </w:numPr>
        <w:tabs>
          <w:tab w:val="left" w:pos="270"/>
        </w:tabs>
        <w:spacing w:before="60"/>
        <w:rPr>
          <w:rFonts w:ascii="Calibri" w:hAnsi="Calibri" w:cs="Arial"/>
          <w:sz w:val="20"/>
          <w:szCs w:val="20"/>
        </w:rPr>
      </w:pPr>
      <w:r w:rsidRPr="00D53C65">
        <w:rPr>
          <w:rFonts w:ascii="Calibri" w:hAnsi="Calibri" w:cs="Arial"/>
          <w:sz w:val="20"/>
          <w:szCs w:val="20"/>
        </w:rPr>
        <w:t>Describe specific handling activities included within th</w:t>
      </w:r>
      <w:r w:rsidR="004528B1">
        <w:rPr>
          <w:rFonts w:ascii="Calibri" w:hAnsi="Calibri" w:cs="Arial"/>
          <w:sz w:val="20"/>
          <w:szCs w:val="20"/>
        </w:rPr>
        <w:t>e operation’s</w:t>
      </w:r>
      <w:r w:rsidRPr="00D53C65">
        <w:rPr>
          <w:rFonts w:ascii="Calibri" w:hAnsi="Calibri" w:cs="Arial"/>
          <w:sz w:val="20"/>
          <w:szCs w:val="20"/>
        </w:rPr>
        <w:t xml:space="preserve"> Organic System Plan</w:t>
      </w:r>
      <w:r w:rsidR="004528B1">
        <w:rPr>
          <w:rFonts w:ascii="Calibri" w:hAnsi="Calibri" w:cs="Arial"/>
          <w:sz w:val="20"/>
          <w:szCs w:val="20"/>
        </w:rPr>
        <w:t xml:space="preserve"> (OSP)</w:t>
      </w:r>
      <w:r w:rsidRPr="00D53C65">
        <w:rPr>
          <w:rFonts w:ascii="Calibri" w:hAnsi="Calibri" w:cs="Arial"/>
          <w:sz w:val="20"/>
          <w:szCs w:val="20"/>
        </w:rPr>
        <w:t xml:space="preserve"> (i.e.</w:t>
      </w:r>
      <w:r w:rsidR="004528B1">
        <w:rPr>
          <w:rFonts w:ascii="Calibri" w:hAnsi="Calibri" w:cs="Arial"/>
          <w:sz w:val="20"/>
          <w:szCs w:val="20"/>
        </w:rPr>
        <w:t>,</w:t>
      </w:r>
      <w:r w:rsidRPr="00D53C65">
        <w:rPr>
          <w:rFonts w:ascii="Calibri" w:hAnsi="Calibri" w:cs="Arial"/>
          <w:sz w:val="20"/>
          <w:szCs w:val="20"/>
        </w:rPr>
        <w:t xml:space="preserve"> formulating, pelleting, etc.):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041B94" w:rsidRPr="00816792" w14:paraId="65B19890" w14:textId="77777777" w:rsidTr="007E2F2D">
        <w:trPr>
          <w:cantSplit/>
          <w:trHeight w:val="317"/>
        </w:trPr>
        <w:tc>
          <w:tcPr>
            <w:tcW w:w="10350" w:type="dxa"/>
            <w:tcBorders>
              <w:bottom w:val="single" w:sz="4" w:space="0" w:color="auto"/>
            </w:tcBorders>
            <w:vAlign w:val="center"/>
          </w:tcPr>
          <w:p w14:paraId="2061DEEB" w14:textId="097713CB" w:rsidR="00041B94" w:rsidRPr="00816792" w:rsidRDefault="00041B94" w:rsidP="007E2F2D">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r w:rsidR="00041B94" w:rsidRPr="00816792" w14:paraId="736B16FD" w14:textId="77777777" w:rsidTr="007E2F2D">
        <w:trPr>
          <w:cantSplit/>
          <w:trHeight w:val="317"/>
        </w:trPr>
        <w:tc>
          <w:tcPr>
            <w:tcW w:w="10350" w:type="dxa"/>
            <w:tcBorders>
              <w:top w:val="single" w:sz="4" w:space="0" w:color="auto"/>
              <w:bottom w:val="single" w:sz="4" w:space="0" w:color="auto"/>
            </w:tcBorders>
            <w:vAlign w:val="center"/>
          </w:tcPr>
          <w:p w14:paraId="6936B92E" w14:textId="631E1E8D" w:rsidR="00041B94" w:rsidRPr="00816792" w:rsidRDefault="00041B94" w:rsidP="007E2F2D">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r w:rsidR="00041B94" w:rsidRPr="00816792" w14:paraId="21E985F1" w14:textId="77777777" w:rsidTr="007E2F2D">
        <w:trPr>
          <w:cantSplit/>
          <w:trHeight w:val="317"/>
        </w:trPr>
        <w:tc>
          <w:tcPr>
            <w:tcW w:w="10350" w:type="dxa"/>
            <w:tcBorders>
              <w:top w:val="single" w:sz="4" w:space="0" w:color="auto"/>
              <w:bottom w:val="single" w:sz="4" w:space="0" w:color="auto"/>
            </w:tcBorders>
            <w:vAlign w:val="center"/>
          </w:tcPr>
          <w:p w14:paraId="6E5DDCB9" w14:textId="76BF0314" w:rsidR="00041B94" w:rsidRPr="00816792" w:rsidRDefault="00041B94" w:rsidP="007E2F2D">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bl>
    <w:p w14:paraId="16C43536" w14:textId="77777777" w:rsidR="00041B94" w:rsidRDefault="00041B94" w:rsidP="00041B94">
      <w:pPr>
        <w:tabs>
          <w:tab w:val="left" w:pos="270"/>
        </w:tabs>
        <w:spacing w:before="60"/>
        <w:ind w:left="360"/>
        <w:rPr>
          <w:rFonts w:ascii="Calibri" w:hAnsi="Calibri" w:cs="Arial"/>
          <w:sz w:val="20"/>
          <w:szCs w:val="20"/>
        </w:rPr>
      </w:pPr>
    </w:p>
    <w:p w14:paraId="003A171D" w14:textId="77777777" w:rsidR="008F5544" w:rsidRDefault="004775CF" w:rsidP="0006454F">
      <w:pPr>
        <w:numPr>
          <w:ilvl w:val="0"/>
          <w:numId w:val="28"/>
        </w:numPr>
        <w:tabs>
          <w:tab w:val="left" w:pos="270"/>
        </w:tabs>
        <w:spacing w:before="60"/>
        <w:rPr>
          <w:rFonts w:ascii="Calibri" w:hAnsi="Calibri" w:cs="Arial"/>
          <w:sz w:val="20"/>
          <w:szCs w:val="20"/>
        </w:rPr>
      </w:pPr>
      <w:r>
        <w:rPr>
          <w:rFonts w:ascii="Calibri" w:hAnsi="Calibri" w:cs="Arial"/>
          <w:sz w:val="20"/>
          <w:szCs w:val="20"/>
        </w:rPr>
        <w:t>Describe the types of services/products offered:</w:t>
      </w:r>
    </w:p>
    <w:p w14:paraId="4F955361" w14:textId="22F78CFC" w:rsidR="005350CA" w:rsidRDefault="004775CF" w:rsidP="005350CA">
      <w:pPr>
        <w:pStyle w:val="ColorfulList-Accent11"/>
        <w:widowControl w:val="0"/>
        <w:tabs>
          <w:tab w:val="left" w:pos="360"/>
          <w:tab w:val="left" w:pos="6390"/>
        </w:tabs>
        <w:autoSpaceDE w:val="0"/>
        <w:autoSpaceDN w:val="0"/>
        <w:adjustRightInd w:val="0"/>
        <w:spacing w:before="120"/>
        <w:ind w:left="360"/>
        <w:rPr>
          <w:rFonts w:ascii="Calibri" w:hAnsi="Calibri" w:cs="Arial"/>
          <w:sz w:val="20"/>
          <w:szCs w:val="20"/>
        </w:rPr>
      </w:pP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Retail Feed</w:t>
      </w:r>
      <w:r w:rsidR="00B162EB">
        <w:rPr>
          <w:rFonts w:ascii="Calibri" w:hAnsi="Calibri" w:cs="Arial"/>
          <w:sz w:val="20"/>
          <w:szCs w:val="20"/>
        </w:rPr>
        <w:t xml:space="preserve"> </w:t>
      </w:r>
      <w:r w:rsidR="00B162EB" w:rsidRPr="00D53C65">
        <w:rPr>
          <w:rFonts w:ascii="Calibri" w:hAnsi="Calibri" w:cs="Arial"/>
          <w:sz w:val="20"/>
          <w:szCs w:val="20"/>
        </w:rPr>
        <w:fldChar w:fldCharType="begin">
          <w:ffData>
            <w:name w:val="Check2"/>
            <w:enabled/>
            <w:calcOnExit w:val="0"/>
            <w:checkBox>
              <w:sizeAuto/>
              <w:default w:val="0"/>
            </w:checkBox>
          </w:ffData>
        </w:fldChar>
      </w:r>
      <w:r w:rsidR="00B162EB"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B162EB" w:rsidRPr="00D53C65">
        <w:rPr>
          <w:rFonts w:ascii="Calibri" w:hAnsi="Calibri" w:cs="Arial"/>
          <w:sz w:val="20"/>
          <w:szCs w:val="20"/>
        </w:rPr>
        <w:fldChar w:fldCharType="end"/>
      </w:r>
      <w:r w:rsidR="00B162EB" w:rsidRPr="00D53C65">
        <w:rPr>
          <w:rFonts w:ascii="Calibri" w:hAnsi="Calibri" w:cs="Arial"/>
          <w:sz w:val="20"/>
          <w:szCs w:val="20"/>
        </w:rPr>
        <w:t xml:space="preserve"> </w:t>
      </w:r>
      <w:r w:rsidR="00B162EB">
        <w:rPr>
          <w:rFonts w:ascii="Calibri" w:hAnsi="Calibri" w:cs="Arial"/>
          <w:sz w:val="20"/>
          <w:szCs w:val="20"/>
        </w:rPr>
        <w:t>Bulk Feed</w:t>
      </w:r>
      <w:r>
        <w:rPr>
          <w:rFonts w:ascii="Calibri" w:hAnsi="Calibri" w:cs="Arial"/>
          <w:sz w:val="20"/>
          <w:szCs w:val="20"/>
        </w:rPr>
        <w:t xml:space="preserve">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Custom Milling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Custom Ration Formulation</w:t>
      </w:r>
      <w:r w:rsidR="005350CA">
        <w:rPr>
          <w:rFonts w:ascii="Calibri" w:hAnsi="Calibri" w:cs="Arial"/>
          <w:sz w:val="20"/>
          <w:szCs w:val="20"/>
        </w:rPr>
        <w:t xml:space="preserve"> </w:t>
      </w:r>
      <w:r w:rsidR="005350CA" w:rsidRPr="00D53C65">
        <w:rPr>
          <w:rFonts w:ascii="Calibri" w:hAnsi="Calibri" w:cs="Arial"/>
          <w:sz w:val="20"/>
          <w:szCs w:val="20"/>
        </w:rPr>
        <w:fldChar w:fldCharType="begin">
          <w:ffData>
            <w:name w:val="Check2"/>
            <w:enabled/>
            <w:calcOnExit w:val="0"/>
            <w:checkBox>
              <w:sizeAuto/>
              <w:default w:val="0"/>
            </w:checkBox>
          </w:ffData>
        </w:fldChar>
      </w:r>
      <w:r w:rsidR="005350CA"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5350CA" w:rsidRPr="00D53C65">
        <w:rPr>
          <w:rFonts w:ascii="Calibri" w:hAnsi="Calibri" w:cs="Arial"/>
          <w:sz w:val="20"/>
          <w:szCs w:val="20"/>
        </w:rPr>
        <w:fldChar w:fldCharType="end"/>
      </w:r>
      <w:r w:rsidR="005350CA" w:rsidRPr="00D53C65">
        <w:rPr>
          <w:rFonts w:ascii="Calibri" w:hAnsi="Calibri" w:cs="Arial"/>
          <w:sz w:val="20"/>
          <w:szCs w:val="20"/>
        </w:rPr>
        <w:t xml:space="preserve"> </w:t>
      </w:r>
      <w:r w:rsidR="00B162EB">
        <w:rPr>
          <w:rFonts w:ascii="Calibri" w:hAnsi="Calibri" w:cs="Arial"/>
          <w:sz w:val="20"/>
          <w:szCs w:val="20"/>
        </w:rPr>
        <w:t xml:space="preserve">Feed Pelleting </w:t>
      </w:r>
      <w:r w:rsidR="00B162EB" w:rsidRPr="00D53C65">
        <w:rPr>
          <w:rFonts w:ascii="Calibri" w:hAnsi="Calibri" w:cs="Arial"/>
          <w:sz w:val="20"/>
          <w:szCs w:val="20"/>
        </w:rPr>
        <w:fldChar w:fldCharType="begin">
          <w:ffData>
            <w:name w:val="Check2"/>
            <w:enabled/>
            <w:calcOnExit w:val="0"/>
            <w:checkBox>
              <w:sizeAuto/>
              <w:default w:val="0"/>
            </w:checkBox>
          </w:ffData>
        </w:fldChar>
      </w:r>
      <w:r w:rsidR="00B162EB"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B162EB" w:rsidRPr="00D53C65">
        <w:rPr>
          <w:rFonts w:ascii="Calibri" w:hAnsi="Calibri" w:cs="Arial"/>
          <w:sz w:val="20"/>
          <w:szCs w:val="20"/>
        </w:rPr>
        <w:fldChar w:fldCharType="end"/>
      </w:r>
      <w:r w:rsidR="00B162EB" w:rsidRPr="00D53C65">
        <w:rPr>
          <w:rFonts w:ascii="Calibri" w:hAnsi="Calibri" w:cs="Arial"/>
          <w:sz w:val="20"/>
          <w:szCs w:val="20"/>
        </w:rPr>
        <w:t xml:space="preserve"> </w:t>
      </w:r>
      <w:r w:rsidR="00B162EB">
        <w:rPr>
          <w:rFonts w:ascii="Calibri" w:hAnsi="Calibri" w:cs="Arial"/>
          <w:sz w:val="20"/>
          <w:szCs w:val="20"/>
        </w:rPr>
        <w:t>Roasting</w:t>
      </w:r>
    </w:p>
    <w:p w14:paraId="2EAC91A6" w14:textId="2874B46F" w:rsidR="005350CA" w:rsidRPr="00D53C65" w:rsidRDefault="005350CA" w:rsidP="005350CA">
      <w:pPr>
        <w:pStyle w:val="ColorfulList-Accent11"/>
        <w:widowControl w:val="0"/>
        <w:tabs>
          <w:tab w:val="left" w:pos="360"/>
          <w:tab w:val="left" w:pos="6390"/>
        </w:tabs>
        <w:autoSpaceDE w:val="0"/>
        <w:autoSpaceDN w:val="0"/>
        <w:adjustRightInd w:val="0"/>
        <w:spacing w:before="120"/>
        <w:ind w:left="360"/>
        <w:rPr>
          <w:rFonts w:ascii="Calibri" w:hAnsi="Calibri" w:cs="Arial"/>
          <w:sz w:val="20"/>
          <w:szCs w:val="20"/>
        </w:rPr>
      </w:pP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Other (Explain): </w:t>
      </w:r>
      <w:r w:rsidRPr="00D53C65">
        <w:rPr>
          <w:rFonts w:ascii="Calibri" w:hAnsi="Calibri" w:cs="Arial"/>
          <w:color w:val="000000"/>
          <w:sz w:val="20"/>
          <w:szCs w:val="20"/>
          <w:u w:val="single"/>
        </w:rPr>
        <w:fldChar w:fldCharType="begin">
          <w:ffData>
            <w:name w:val="Text153"/>
            <w:enabled/>
            <w:calcOnExit w:val="0"/>
            <w:textInput/>
          </w:ffData>
        </w:fldChar>
      </w:r>
      <w:r w:rsidRPr="00D53C65">
        <w:rPr>
          <w:rFonts w:ascii="Calibri" w:hAnsi="Calibri" w:cs="Arial"/>
          <w:color w:val="000000"/>
          <w:sz w:val="20"/>
          <w:szCs w:val="20"/>
          <w:u w:val="single"/>
        </w:rPr>
        <w:instrText xml:space="preserve"> FORMTEXT </w:instrText>
      </w:r>
      <w:r w:rsidRPr="00D53C65">
        <w:rPr>
          <w:rFonts w:ascii="Calibri" w:hAnsi="Calibri" w:cs="Arial"/>
          <w:color w:val="000000"/>
          <w:sz w:val="20"/>
          <w:szCs w:val="20"/>
          <w:u w:val="single"/>
        </w:rPr>
      </w:r>
      <w:r w:rsidRPr="00D53C65">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D53C65">
        <w:rPr>
          <w:rFonts w:ascii="Calibri" w:hAnsi="Calibri" w:cs="Arial"/>
          <w:color w:val="000000"/>
          <w:sz w:val="20"/>
          <w:szCs w:val="20"/>
          <w:u w:val="single"/>
        </w:rPr>
        <w:fldChar w:fldCharType="end"/>
      </w:r>
    </w:p>
    <w:p w14:paraId="2D5C5443" w14:textId="77777777" w:rsidR="004775CF" w:rsidRPr="00D53C65" w:rsidRDefault="004775CF" w:rsidP="004775CF">
      <w:pPr>
        <w:pStyle w:val="ColorfulList-Accent11"/>
        <w:widowControl w:val="0"/>
        <w:tabs>
          <w:tab w:val="left" w:pos="360"/>
          <w:tab w:val="left" w:pos="6390"/>
        </w:tabs>
        <w:autoSpaceDE w:val="0"/>
        <w:autoSpaceDN w:val="0"/>
        <w:adjustRightInd w:val="0"/>
        <w:spacing w:before="120"/>
        <w:ind w:left="360"/>
        <w:rPr>
          <w:rFonts w:ascii="Calibri" w:hAnsi="Calibri" w:cs="Arial"/>
          <w:sz w:val="20"/>
          <w:szCs w:val="20"/>
        </w:rPr>
      </w:pPr>
    </w:p>
    <w:p w14:paraId="4A1968B4" w14:textId="77777777" w:rsidR="00041B94" w:rsidRPr="00D53C65" w:rsidRDefault="00041B94" w:rsidP="00041B94">
      <w:pPr>
        <w:pStyle w:val="Heading2"/>
        <w:numPr>
          <w:ilvl w:val="1"/>
          <w:numId w:val="24"/>
        </w:numPr>
        <w:spacing w:before="120"/>
        <w:ind w:right="72"/>
        <w:rPr>
          <w:rFonts w:ascii="Calibri" w:hAnsi="Calibri"/>
          <w:sz w:val="20"/>
          <w:szCs w:val="20"/>
        </w:rPr>
      </w:pPr>
      <w:r w:rsidRPr="00D53C65">
        <w:rPr>
          <w:rFonts w:ascii="Calibri" w:hAnsi="Calibri"/>
          <w:sz w:val="20"/>
          <w:szCs w:val="20"/>
        </w:rPr>
        <w:t>ORGANIC PRODUCT COMPOSITION</w:t>
      </w:r>
    </w:p>
    <w:p w14:paraId="4BD29D7A" w14:textId="6E941DF1" w:rsidR="00041B94" w:rsidRPr="00041B94" w:rsidRDefault="00041B94" w:rsidP="00041B94">
      <w:pPr>
        <w:pStyle w:val="ColorfulList-Accent11"/>
        <w:widowControl w:val="0"/>
        <w:numPr>
          <w:ilvl w:val="0"/>
          <w:numId w:val="15"/>
        </w:numPr>
        <w:tabs>
          <w:tab w:val="left" w:pos="360"/>
          <w:tab w:val="left" w:pos="6390"/>
        </w:tabs>
        <w:autoSpaceDE w:val="0"/>
        <w:autoSpaceDN w:val="0"/>
        <w:adjustRightInd w:val="0"/>
        <w:spacing w:before="120"/>
        <w:ind w:left="360"/>
        <w:rPr>
          <w:rFonts w:ascii="Calibri" w:hAnsi="Calibri" w:cs="Arial"/>
          <w:sz w:val="20"/>
          <w:szCs w:val="20"/>
        </w:rPr>
      </w:pPr>
      <w:r w:rsidRPr="00D53C65">
        <w:rPr>
          <w:rFonts w:ascii="Calibri" w:hAnsi="Calibri" w:cs="Arial"/>
          <w:color w:val="000000"/>
          <w:sz w:val="20"/>
          <w:szCs w:val="20"/>
        </w:rPr>
        <w:t xml:space="preserve">Attach a </w:t>
      </w:r>
      <w:r w:rsidRPr="00D53C65">
        <w:rPr>
          <w:rFonts w:ascii="Calibri" w:hAnsi="Calibri" w:cs="Arial"/>
          <w:b/>
          <w:color w:val="000000"/>
          <w:sz w:val="20"/>
          <w:szCs w:val="20"/>
        </w:rPr>
        <w:t>Master Product List (MPL-01)</w:t>
      </w:r>
      <w:r w:rsidRPr="00D53C65">
        <w:rPr>
          <w:rFonts w:ascii="Calibri" w:hAnsi="Calibri" w:cs="Arial"/>
          <w:color w:val="000000"/>
          <w:sz w:val="20"/>
          <w:szCs w:val="20"/>
        </w:rPr>
        <w:t xml:space="preserve"> to list all products you would like included on your certificate, including blends and single ingredient products (i.e.</w:t>
      </w:r>
      <w:r w:rsidR="004528B1">
        <w:rPr>
          <w:rFonts w:ascii="Calibri" w:hAnsi="Calibri" w:cs="Arial"/>
          <w:color w:val="000000"/>
          <w:sz w:val="20"/>
          <w:szCs w:val="20"/>
        </w:rPr>
        <w:t>,</w:t>
      </w:r>
      <w:r w:rsidRPr="00D53C65">
        <w:rPr>
          <w:rFonts w:ascii="Calibri" w:hAnsi="Calibri" w:cs="Arial"/>
          <w:color w:val="000000"/>
          <w:sz w:val="20"/>
          <w:szCs w:val="20"/>
        </w:rPr>
        <w:t xml:space="preserve"> corn, soy meal, </w:t>
      </w:r>
      <w:r w:rsidR="004528B1">
        <w:rPr>
          <w:rFonts w:ascii="Calibri" w:hAnsi="Calibri" w:cs="Arial"/>
          <w:color w:val="000000"/>
          <w:sz w:val="20"/>
          <w:szCs w:val="20"/>
        </w:rPr>
        <w:t>“c</w:t>
      </w:r>
      <w:r w:rsidR="004528B1" w:rsidRPr="00D53C65">
        <w:rPr>
          <w:rFonts w:ascii="Calibri" w:hAnsi="Calibri" w:cs="Arial"/>
          <w:color w:val="000000"/>
          <w:sz w:val="20"/>
          <w:szCs w:val="20"/>
        </w:rPr>
        <w:t xml:space="preserve">omplete </w:t>
      </w:r>
      <w:r w:rsidR="004528B1">
        <w:rPr>
          <w:rFonts w:ascii="Calibri" w:hAnsi="Calibri" w:cs="Arial"/>
          <w:color w:val="000000"/>
          <w:sz w:val="20"/>
          <w:szCs w:val="20"/>
        </w:rPr>
        <w:t>p</w:t>
      </w:r>
      <w:r w:rsidR="004528B1" w:rsidRPr="00D53C65">
        <w:rPr>
          <w:rFonts w:ascii="Calibri" w:hAnsi="Calibri" w:cs="Arial"/>
          <w:color w:val="000000"/>
          <w:sz w:val="20"/>
          <w:szCs w:val="20"/>
        </w:rPr>
        <w:t xml:space="preserve">oultry </w:t>
      </w:r>
      <w:r w:rsidR="004528B1">
        <w:rPr>
          <w:rFonts w:ascii="Calibri" w:hAnsi="Calibri" w:cs="Arial"/>
          <w:color w:val="000000"/>
          <w:sz w:val="20"/>
          <w:szCs w:val="20"/>
        </w:rPr>
        <w:t>f</w:t>
      </w:r>
      <w:r w:rsidR="004528B1" w:rsidRPr="00D53C65">
        <w:rPr>
          <w:rFonts w:ascii="Calibri" w:hAnsi="Calibri" w:cs="Arial"/>
          <w:color w:val="000000"/>
          <w:sz w:val="20"/>
          <w:szCs w:val="20"/>
        </w:rPr>
        <w:t xml:space="preserve">eed </w:t>
      </w:r>
      <w:r w:rsidR="004528B1">
        <w:rPr>
          <w:rFonts w:ascii="Calibri" w:hAnsi="Calibri" w:cs="Arial"/>
          <w:color w:val="000000"/>
          <w:sz w:val="20"/>
          <w:szCs w:val="20"/>
        </w:rPr>
        <w:t>b</w:t>
      </w:r>
      <w:r w:rsidR="004528B1" w:rsidRPr="00D53C65">
        <w:rPr>
          <w:rFonts w:ascii="Calibri" w:hAnsi="Calibri" w:cs="Arial"/>
          <w:color w:val="000000"/>
          <w:sz w:val="20"/>
          <w:szCs w:val="20"/>
        </w:rPr>
        <w:t>lends</w:t>
      </w:r>
      <w:r w:rsidR="004528B1">
        <w:rPr>
          <w:rFonts w:ascii="Calibri" w:hAnsi="Calibri" w:cs="Arial"/>
          <w:color w:val="000000"/>
          <w:sz w:val="20"/>
          <w:szCs w:val="20"/>
        </w:rPr>
        <w:t>,” etc.</w:t>
      </w:r>
      <w:r w:rsidRPr="00D53C65">
        <w:rPr>
          <w:rFonts w:ascii="Calibri" w:hAnsi="Calibri" w:cs="Arial"/>
          <w:color w:val="000000"/>
          <w:sz w:val="20"/>
          <w:szCs w:val="20"/>
        </w:rPr>
        <w:t xml:space="preserve">) </w:t>
      </w:r>
    </w:p>
    <w:p w14:paraId="69F03439" w14:textId="0C4C4D3A" w:rsidR="00041B94" w:rsidRPr="00D53C65" w:rsidRDefault="00041B94" w:rsidP="00041B94">
      <w:pPr>
        <w:pStyle w:val="ColorfulList-Accent11"/>
        <w:widowControl w:val="0"/>
        <w:tabs>
          <w:tab w:val="left" w:pos="360"/>
          <w:tab w:val="left" w:pos="6390"/>
        </w:tabs>
        <w:autoSpaceDE w:val="0"/>
        <w:autoSpaceDN w:val="0"/>
        <w:adjustRightInd w:val="0"/>
        <w:spacing w:before="120"/>
        <w:ind w:left="360"/>
        <w:rPr>
          <w:rFonts w:ascii="Calibri" w:hAnsi="Calibri" w:cs="Arial"/>
          <w:sz w:val="20"/>
          <w:szCs w:val="20"/>
        </w:rPr>
      </w:pP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sidR="004528B1">
        <w:rPr>
          <w:rFonts w:ascii="Calibri" w:hAnsi="Calibri" w:cs="Arial"/>
          <w:sz w:val="20"/>
          <w:szCs w:val="20"/>
        </w:rPr>
        <w:t>A Master Product List is a</w:t>
      </w:r>
      <w:r w:rsidR="004528B1" w:rsidRPr="00D53C65">
        <w:rPr>
          <w:rFonts w:ascii="Calibri" w:hAnsi="Calibri" w:cs="Arial"/>
          <w:sz w:val="20"/>
          <w:szCs w:val="20"/>
        </w:rPr>
        <w:t>ttached</w:t>
      </w:r>
      <w:r w:rsidR="004528B1">
        <w:rPr>
          <w:rFonts w:ascii="Calibri" w:hAnsi="Calibri" w:cs="Arial"/>
          <w:sz w:val="20"/>
          <w:szCs w:val="20"/>
        </w:rPr>
        <w:t>.</w:t>
      </w:r>
    </w:p>
    <w:p w14:paraId="3F1065EB" w14:textId="77777777" w:rsidR="00041B94" w:rsidRPr="00D53C65" w:rsidRDefault="00041B94" w:rsidP="00041B94">
      <w:pPr>
        <w:pStyle w:val="ColorfulList-Accent11"/>
        <w:widowControl w:val="0"/>
        <w:tabs>
          <w:tab w:val="left" w:pos="360"/>
          <w:tab w:val="left" w:pos="6390"/>
        </w:tabs>
        <w:autoSpaceDE w:val="0"/>
        <w:autoSpaceDN w:val="0"/>
        <w:adjustRightInd w:val="0"/>
        <w:spacing w:before="60"/>
        <w:ind w:left="360"/>
        <w:rPr>
          <w:rFonts w:ascii="Calibri" w:hAnsi="Calibri" w:cs="Arial"/>
          <w:sz w:val="20"/>
          <w:szCs w:val="20"/>
        </w:rPr>
      </w:pPr>
    </w:p>
    <w:p w14:paraId="7322C1D5" w14:textId="5D3D4FD3" w:rsidR="00041B94" w:rsidRPr="00041B94" w:rsidRDefault="00041B94" w:rsidP="00041B94">
      <w:pPr>
        <w:pStyle w:val="ColorfulList-Accent11"/>
        <w:widowControl w:val="0"/>
        <w:numPr>
          <w:ilvl w:val="0"/>
          <w:numId w:val="15"/>
        </w:numPr>
        <w:tabs>
          <w:tab w:val="left" w:pos="360"/>
          <w:tab w:val="left" w:pos="4320"/>
        </w:tabs>
        <w:autoSpaceDE w:val="0"/>
        <w:autoSpaceDN w:val="0"/>
        <w:adjustRightInd w:val="0"/>
        <w:spacing w:before="60"/>
        <w:ind w:left="360"/>
        <w:rPr>
          <w:rFonts w:ascii="Calibri" w:hAnsi="Calibri" w:cs="Arial"/>
          <w:sz w:val="20"/>
          <w:szCs w:val="20"/>
        </w:rPr>
      </w:pPr>
      <w:r w:rsidRPr="00D53C65">
        <w:rPr>
          <w:rFonts w:ascii="Calibri" w:hAnsi="Calibri" w:cs="Arial"/>
          <w:color w:val="000000"/>
          <w:sz w:val="20"/>
          <w:szCs w:val="20"/>
        </w:rPr>
        <w:t xml:space="preserve">Attach a </w:t>
      </w:r>
      <w:r w:rsidRPr="00D53C65">
        <w:rPr>
          <w:rFonts w:ascii="Calibri" w:hAnsi="Calibri" w:cs="Arial"/>
          <w:b/>
          <w:color w:val="000000"/>
          <w:sz w:val="20"/>
          <w:szCs w:val="20"/>
        </w:rPr>
        <w:t>Master Ingredient List (MIL-03)</w:t>
      </w:r>
      <w:r w:rsidRPr="00D53C65">
        <w:rPr>
          <w:rFonts w:ascii="Calibri" w:hAnsi="Calibri" w:cs="Arial"/>
          <w:color w:val="000000"/>
          <w:sz w:val="20"/>
          <w:szCs w:val="20"/>
        </w:rPr>
        <w:t xml:space="preserve"> listing all organic and non-organic ingredients</w:t>
      </w:r>
      <w:r w:rsidR="004E3514">
        <w:rPr>
          <w:rFonts w:ascii="Calibri" w:hAnsi="Calibri" w:cs="Arial"/>
          <w:color w:val="000000"/>
          <w:sz w:val="20"/>
          <w:szCs w:val="20"/>
        </w:rPr>
        <w:t xml:space="preserve">, supplements, and </w:t>
      </w:r>
      <w:r w:rsidRPr="00D53C65">
        <w:rPr>
          <w:rFonts w:ascii="Calibri" w:hAnsi="Calibri" w:cs="Arial"/>
          <w:color w:val="000000"/>
          <w:sz w:val="20"/>
          <w:szCs w:val="20"/>
        </w:rPr>
        <w:t>processing aids.</w:t>
      </w:r>
      <w:r w:rsidR="008C63AC">
        <w:rPr>
          <w:rFonts w:ascii="Calibri" w:hAnsi="Calibri" w:cs="Arial"/>
          <w:color w:val="000000"/>
          <w:sz w:val="20"/>
          <w:szCs w:val="20"/>
        </w:rPr>
        <w:t xml:space="preserve"> All attachments must identify the brand name and manufacturer for all non-organic ingredients.</w:t>
      </w:r>
    </w:p>
    <w:p w14:paraId="326AD5E5" w14:textId="1182F2E0" w:rsidR="004528B1" w:rsidRPr="00D53C65" w:rsidRDefault="00041B94" w:rsidP="00781BF2">
      <w:pPr>
        <w:pStyle w:val="ColorfulList-Accent11"/>
        <w:widowControl w:val="0"/>
        <w:tabs>
          <w:tab w:val="left" w:pos="360"/>
          <w:tab w:val="left" w:pos="4320"/>
        </w:tabs>
        <w:autoSpaceDE w:val="0"/>
        <w:autoSpaceDN w:val="0"/>
        <w:adjustRightInd w:val="0"/>
        <w:spacing w:before="60"/>
        <w:ind w:left="360"/>
        <w:rPr>
          <w:rFonts w:ascii="Calibri" w:hAnsi="Calibri" w:cs="Arial"/>
          <w:sz w:val="20"/>
          <w:szCs w:val="20"/>
        </w:rPr>
      </w:pP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004528B1">
        <w:rPr>
          <w:rFonts w:ascii="Calibri" w:hAnsi="Calibri" w:cs="Arial"/>
          <w:sz w:val="20"/>
          <w:szCs w:val="20"/>
        </w:rPr>
        <w:t xml:space="preserve"> </w:t>
      </w:r>
      <w:r w:rsidRPr="00D53C65">
        <w:rPr>
          <w:rFonts w:ascii="Calibri" w:hAnsi="Calibri" w:cs="Arial"/>
          <w:sz w:val="20"/>
          <w:szCs w:val="20"/>
        </w:rPr>
        <w:t>A</w:t>
      </w:r>
      <w:r w:rsidR="004528B1">
        <w:rPr>
          <w:rFonts w:ascii="Calibri" w:hAnsi="Calibri" w:cs="Arial"/>
          <w:sz w:val="20"/>
          <w:szCs w:val="20"/>
        </w:rPr>
        <w:t xml:space="preserve"> Master Ingredient List is a</w:t>
      </w:r>
      <w:r w:rsidRPr="00D53C65">
        <w:rPr>
          <w:rFonts w:ascii="Calibri" w:hAnsi="Calibri" w:cs="Arial"/>
          <w:sz w:val="20"/>
          <w:szCs w:val="20"/>
        </w:rPr>
        <w:t>ttached</w:t>
      </w:r>
      <w:r w:rsidR="004528B1">
        <w:rPr>
          <w:rFonts w:ascii="Calibri" w:hAnsi="Calibri" w:cs="Arial"/>
          <w:sz w:val="20"/>
          <w:szCs w:val="20"/>
        </w:rPr>
        <w:t>.</w:t>
      </w:r>
    </w:p>
    <w:p w14:paraId="479C8583" w14:textId="77777777" w:rsidR="00041B94" w:rsidRPr="00D53C65" w:rsidRDefault="00041B94" w:rsidP="00041B94">
      <w:pPr>
        <w:pStyle w:val="ColorfulList-Accent11"/>
        <w:widowControl w:val="0"/>
        <w:tabs>
          <w:tab w:val="left" w:pos="360"/>
          <w:tab w:val="left" w:pos="4320"/>
        </w:tabs>
        <w:autoSpaceDE w:val="0"/>
        <w:autoSpaceDN w:val="0"/>
        <w:adjustRightInd w:val="0"/>
        <w:spacing w:before="60"/>
        <w:ind w:left="0"/>
        <w:rPr>
          <w:rFonts w:ascii="Calibri" w:hAnsi="Calibri" w:cs="Arial"/>
          <w:sz w:val="20"/>
          <w:szCs w:val="20"/>
        </w:rPr>
      </w:pPr>
    </w:p>
    <w:p w14:paraId="6D6E045E" w14:textId="26127F67" w:rsidR="00781BF2" w:rsidRDefault="00781BF2" w:rsidP="004A64AA">
      <w:pPr>
        <w:pStyle w:val="ColorfulList-Accent110"/>
        <w:numPr>
          <w:ilvl w:val="0"/>
          <w:numId w:val="15"/>
        </w:numPr>
        <w:spacing w:before="120"/>
        <w:ind w:left="360"/>
        <w:rPr>
          <w:rFonts w:ascii="Calibri" w:hAnsi="Calibri" w:cs="Arial"/>
          <w:color w:val="000000"/>
          <w:sz w:val="20"/>
          <w:szCs w:val="20"/>
        </w:rPr>
      </w:pPr>
      <w:r>
        <w:rPr>
          <w:rFonts w:ascii="Calibri" w:hAnsi="Calibri" w:cs="Arial"/>
          <w:color w:val="000000"/>
          <w:sz w:val="20"/>
          <w:szCs w:val="20"/>
        </w:rPr>
        <w:t xml:space="preserve">Attach a </w:t>
      </w:r>
      <w:r w:rsidRPr="005859DD">
        <w:rPr>
          <w:rFonts w:ascii="Calibri" w:hAnsi="Calibri" w:cs="Arial"/>
          <w:b/>
          <w:bCs/>
          <w:color w:val="000000"/>
          <w:sz w:val="20"/>
          <w:szCs w:val="20"/>
        </w:rPr>
        <w:t xml:space="preserve">Product Formulation Sheet (PFS-02) </w:t>
      </w:r>
      <w:r>
        <w:rPr>
          <w:rFonts w:ascii="Calibri" w:hAnsi="Calibri" w:cs="Arial"/>
          <w:color w:val="000000"/>
          <w:sz w:val="20"/>
          <w:szCs w:val="20"/>
        </w:rPr>
        <w:t xml:space="preserve">or similar listing (batch sheets/formulation sheets) for each multi-ingredient product. </w:t>
      </w:r>
      <w:r>
        <w:rPr>
          <w:rFonts w:ascii="Calibri" w:hAnsi="Calibri" w:cs="Arial"/>
          <w:i/>
          <w:iCs/>
          <w:color w:val="000000"/>
          <w:sz w:val="20"/>
          <w:szCs w:val="20"/>
        </w:rPr>
        <w:t>Private label brand owners/Marketers who do not control formulations are not required to submit them</w:t>
      </w:r>
      <w:r w:rsidR="004A64AA">
        <w:rPr>
          <w:rFonts w:ascii="Calibri" w:hAnsi="Calibri" w:cs="Arial"/>
          <w:i/>
          <w:iCs/>
          <w:color w:val="000000"/>
          <w:sz w:val="20"/>
          <w:szCs w:val="20"/>
        </w:rPr>
        <w:t xml:space="preserve"> </w:t>
      </w:r>
      <w:r>
        <w:rPr>
          <w:rFonts w:ascii="Calibri" w:hAnsi="Calibri" w:cs="Arial"/>
          <w:i/>
          <w:iCs/>
          <w:color w:val="000000"/>
          <w:sz w:val="20"/>
          <w:szCs w:val="20"/>
        </w:rPr>
        <w:t>for review.</w:t>
      </w:r>
    </w:p>
    <w:p w14:paraId="429B48C8" w14:textId="551620C8" w:rsidR="00781BF2" w:rsidRDefault="00781BF2" w:rsidP="004A64AA">
      <w:pPr>
        <w:pStyle w:val="ColorfulList-Accent110"/>
        <w:spacing w:before="120"/>
        <w:ind w:left="360"/>
        <w:rPr>
          <w:rFonts w:ascii="Calibri" w:hAnsi="Calibri" w:cs="Arial"/>
          <w:sz w:val="20"/>
          <w:szCs w:val="20"/>
        </w:rPr>
      </w:pP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Product Formulation Sheet is attached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N/A: single ingredient or finished products only.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No products </w:t>
      </w:r>
      <w:proofErr w:type="gramStart"/>
      <w:r>
        <w:rPr>
          <w:rFonts w:ascii="Calibri" w:hAnsi="Calibri" w:cs="Arial"/>
          <w:sz w:val="20"/>
          <w:szCs w:val="20"/>
        </w:rPr>
        <w:t>at this time</w:t>
      </w:r>
      <w:proofErr w:type="gramEnd"/>
      <w:r>
        <w:rPr>
          <w:rFonts w:ascii="Calibri" w:hAnsi="Calibri" w:cs="Arial"/>
          <w:sz w:val="20"/>
          <w:szCs w:val="20"/>
        </w:rPr>
        <w:t>.</w:t>
      </w:r>
    </w:p>
    <w:p w14:paraId="0FD48C3C" w14:textId="60EA6661" w:rsidR="00781BF2" w:rsidRPr="004A64AA" w:rsidRDefault="00781BF2" w:rsidP="004A64AA">
      <w:pPr>
        <w:pStyle w:val="ColorfulList-Accent110"/>
        <w:numPr>
          <w:ilvl w:val="0"/>
          <w:numId w:val="33"/>
        </w:numPr>
        <w:spacing w:before="240" w:after="240"/>
        <w:ind w:left="1080"/>
        <w:rPr>
          <w:rFonts w:ascii="Calibri" w:hAnsi="Calibri" w:cs="Arial"/>
          <w:sz w:val="20"/>
          <w:szCs w:val="20"/>
        </w:rPr>
      </w:pPr>
      <w:r>
        <w:rPr>
          <w:rFonts w:ascii="Calibri" w:hAnsi="Calibri" w:cs="Arial"/>
          <w:color w:val="000000"/>
          <w:sz w:val="20"/>
          <w:szCs w:val="20"/>
        </w:rPr>
        <w:t xml:space="preserve">Do you own the formulations for the products?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Yes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 xml:space="preserve">No.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w:t>
      </w:r>
      <w:r>
        <w:rPr>
          <w:rFonts w:ascii="Calibri" w:hAnsi="Calibri" w:cs="Arial"/>
          <w:sz w:val="20"/>
          <w:szCs w:val="20"/>
        </w:rPr>
        <w:t>Some</w:t>
      </w:r>
    </w:p>
    <w:p w14:paraId="7824BD47" w14:textId="77777777" w:rsidR="00781BF2" w:rsidRDefault="00781BF2" w:rsidP="004A64AA">
      <w:pPr>
        <w:pStyle w:val="ColorfulList-Accent110"/>
        <w:numPr>
          <w:ilvl w:val="0"/>
          <w:numId w:val="33"/>
        </w:numPr>
        <w:spacing w:before="120"/>
        <w:ind w:left="1080"/>
        <w:rPr>
          <w:rFonts w:ascii="Calibri" w:hAnsi="Calibri" w:cs="Arial"/>
          <w:sz w:val="20"/>
          <w:szCs w:val="20"/>
        </w:rPr>
      </w:pPr>
      <w:r>
        <w:rPr>
          <w:rFonts w:ascii="Calibri" w:hAnsi="Calibri" w:cs="Arial"/>
          <w:color w:val="000000"/>
          <w:sz w:val="20"/>
          <w:szCs w:val="20"/>
        </w:rPr>
        <w:t xml:space="preserve">If no or some, indicate who owns or manages the formulations you do not own. </w:t>
      </w:r>
    </w:p>
    <w:p w14:paraId="684C20D6" w14:textId="6B561034" w:rsidR="00781BF2" w:rsidRPr="004A64AA" w:rsidRDefault="00781BF2" w:rsidP="004A64AA">
      <w:pPr>
        <w:pStyle w:val="ColorfulList-Accent110"/>
        <w:spacing w:before="120"/>
        <w:ind w:left="1080"/>
        <w:rPr>
          <w:rFonts w:ascii="Calibri" w:hAnsi="Calibri" w:cs="Arial"/>
          <w:i/>
          <w:iCs/>
          <w:sz w:val="20"/>
          <w:szCs w:val="20"/>
        </w:rPr>
      </w:pPr>
      <w:r>
        <w:rPr>
          <w:rFonts w:ascii="Calibri" w:hAnsi="Calibri" w:cs="Arial"/>
          <w:i/>
          <w:iCs/>
          <w:sz w:val="20"/>
          <w:szCs w:val="20"/>
        </w:rPr>
        <w:t xml:space="preserve">You must submit any formulation updates or changes to OTCO for review and approval prior to making the product with a formulation other than what is approved in your OSP. </w:t>
      </w:r>
    </w:p>
    <w:p w14:paraId="5ABACBD4" w14:textId="04F5CE1E" w:rsidR="00041B94" w:rsidRPr="004A64AA" w:rsidRDefault="00041B94" w:rsidP="00781BF2">
      <w:pPr>
        <w:pStyle w:val="ColorfulList-Accent110"/>
        <w:numPr>
          <w:ilvl w:val="0"/>
          <w:numId w:val="15"/>
        </w:numPr>
        <w:spacing w:before="60"/>
        <w:ind w:left="360"/>
        <w:rPr>
          <w:rFonts w:ascii="Calibri" w:hAnsi="Calibri" w:cs="Arial"/>
          <w:sz w:val="20"/>
          <w:szCs w:val="20"/>
        </w:rPr>
      </w:pPr>
      <w:r w:rsidRPr="00781BF2">
        <w:rPr>
          <w:rFonts w:ascii="Calibri" w:hAnsi="Calibri" w:cs="Arial"/>
          <w:color w:val="000000"/>
          <w:sz w:val="20"/>
          <w:szCs w:val="20"/>
        </w:rPr>
        <w:lastRenderedPageBreak/>
        <w:t xml:space="preserve">How do you verify that all supplier/ingredient organic certificates are current for all ingredients/products? </w:t>
      </w:r>
    </w:p>
    <w:p w14:paraId="4B2A6AAB" w14:textId="48F7E54B" w:rsidR="00041B94" w:rsidRPr="00D53C65" w:rsidRDefault="00041B94" w:rsidP="00041B94">
      <w:pPr>
        <w:pStyle w:val="ColorfulList-Accent110"/>
        <w:widowControl w:val="0"/>
        <w:tabs>
          <w:tab w:val="left" w:pos="360"/>
        </w:tabs>
        <w:autoSpaceDE w:val="0"/>
        <w:autoSpaceDN w:val="0"/>
        <w:adjustRightInd w:val="0"/>
        <w:spacing w:before="60"/>
        <w:ind w:left="0"/>
        <w:rPr>
          <w:rFonts w:ascii="Calibri" w:hAnsi="Calibri" w:cs="Arial"/>
          <w:color w:val="000000"/>
          <w:sz w:val="20"/>
          <w:szCs w:val="20"/>
        </w:rPr>
      </w:pPr>
      <w:r w:rsidRPr="00D53C65">
        <w:rPr>
          <w:rFonts w:ascii="Calibri" w:hAnsi="Calibri" w:cs="Arial"/>
          <w:color w:val="000000"/>
          <w:sz w:val="20"/>
          <w:szCs w:val="20"/>
        </w:rPr>
        <w:tab/>
      </w:r>
      <w:r w:rsidRPr="00D53C65">
        <w:rPr>
          <w:rFonts w:ascii="Calibri" w:hAnsi="Calibri" w:cs="Arial"/>
          <w:color w:val="000000"/>
          <w:sz w:val="20"/>
          <w:szCs w:val="20"/>
        </w:rPr>
        <w:fldChar w:fldCharType="begin">
          <w:ffData>
            <w:name w:val="Check2"/>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sidR="004528B1">
        <w:rPr>
          <w:rFonts w:ascii="Calibri" w:hAnsi="Calibri" w:cs="Arial"/>
          <w:color w:val="000000"/>
          <w:sz w:val="20"/>
          <w:szCs w:val="20"/>
        </w:rPr>
        <w:t>V</w:t>
      </w:r>
      <w:r w:rsidRPr="00D53C65">
        <w:rPr>
          <w:rFonts w:ascii="Calibri" w:hAnsi="Calibri" w:cs="Arial"/>
          <w:color w:val="000000"/>
          <w:sz w:val="20"/>
          <w:szCs w:val="20"/>
        </w:rPr>
        <w:t>alid certificates</w:t>
      </w:r>
      <w:r w:rsidR="004528B1">
        <w:rPr>
          <w:rFonts w:ascii="Calibri" w:hAnsi="Calibri" w:cs="Arial"/>
          <w:color w:val="000000"/>
          <w:sz w:val="20"/>
          <w:szCs w:val="20"/>
        </w:rPr>
        <w:t xml:space="preserve"> are maintained</w:t>
      </w:r>
      <w:r w:rsidRPr="00D53C65">
        <w:rPr>
          <w:rFonts w:ascii="Calibri" w:hAnsi="Calibri" w:cs="Arial"/>
          <w:color w:val="000000"/>
          <w:sz w:val="20"/>
          <w:szCs w:val="20"/>
        </w:rPr>
        <w:t xml:space="preserve"> onsite</w:t>
      </w:r>
      <w:r w:rsidR="004528B1">
        <w:rPr>
          <w:rFonts w:ascii="Calibri" w:hAnsi="Calibri" w:cs="Arial"/>
          <w:color w:val="000000"/>
          <w:sz w:val="20"/>
          <w:szCs w:val="20"/>
        </w:rPr>
        <w:t xml:space="preserve"> and</w:t>
      </w:r>
      <w:r w:rsidRPr="00D53C65">
        <w:rPr>
          <w:rFonts w:ascii="Calibri" w:hAnsi="Calibri" w:cs="Arial"/>
          <w:color w:val="000000"/>
          <w:sz w:val="20"/>
          <w:szCs w:val="20"/>
        </w:rPr>
        <w:t xml:space="preserve"> updated annually.</w:t>
      </w:r>
    </w:p>
    <w:p w14:paraId="354AF61E" w14:textId="2F9249CE" w:rsidR="00041B94" w:rsidRPr="00D53C65" w:rsidRDefault="00041B94" w:rsidP="00041B94">
      <w:pPr>
        <w:pStyle w:val="ColorfulList-Accent11"/>
        <w:tabs>
          <w:tab w:val="left" w:pos="270"/>
          <w:tab w:val="left" w:pos="6930"/>
        </w:tabs>
        <w:spacing w:before="60"/>
        <w:ind w:left="360"/>
        <w:contextualSpacing w:val="0"/>
        <w:rPr>
          <w:rFonts w:ascii="Calibri" w:hAnsi="Calibri" w:cs="Arial"/>
          <w:color w:val="000000"/>
          <w:sz w:val="20"/>
          <w:szCs w:val="20"/>
        </w:rPr>
      </w:pP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Other (Explain): </w:t>
      </w:r>
      <w:r w:rsidRPr="00D53C65">
        <w:rPr>
          <w:rFonts w:ascii="Calibri" w:hAnsi="Calibri" w:cs="Arial"/>
          <w:color w:val="000000"/>
          <w:sz w:val="20"/>
          <w:szCs w:val="20"/>
          <w:u w:val="single"/>
        </w:rPr>
        <w:fldChar w:fldCharType="begin">
          <w:ffData>
            <w:name w:val="Text153"/>
            <w:enabled/>
            <w:calcOnExit w:val="0"/>
            <w:textInput/>
          </w:ffData>
        </w:fldChar>
      </w:r>
      <w:r w:rsidRPr="00D53C65">
        <w:rPr>
          <w:rFonts w:ascii="Calibri" w:hAnsi="Calibri" w:cs="Arial"/>
          <w:color w:val="000000"/>
          <w:sz w:val="20"/>
          <w:szCs w:val="20"/>
          <w:u w:val="single"/>
        </w:rPr>
        <w:instrText xml:space="preserve"> FORMTEXT </w:instrText>
      </w:r>
      <w:r w:rsidRPr="00D53C65">
        <w:rPr>
          <w:rFonts w:ascii="Calibri" w:hAnsi="Calibri" w:cs="Arial"/>
          <w:color w:val="000000"/>
          <w:sz w:val="20"/>
          <w:szCs w:val="20"/>
          <w:u w:val="single"/>
        </w:rPr>
      </w:r>
      <w:r w:rsidRPr="00D53C65">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D53C65">
        <w:rPr>
          <w:rFonts w:ascii="Calibri" w:hAnsi="Calibri" w:cs="Arial"/>
          <w:color w:val="000000"/>
          <w:sz w:val="20"/>
          <w:szCs w:val="20"/>
          <w:u w:val="single"/>
        </w:rPr>
        <w:fldChar w:fldCharType="end"/>
      </w:r>
      <w:r w:rsidRPr="00D53C65">
        <w:rPr>
          <w:rFonts w:ascii="Calibri" w:hAnsi="Calibri" w:cs="Arial"/>
          <w:color w:val="000000"/>
          <w:sz w:val="20"/>
          <w:szCs w:val="20"/>
          <w:u w:val="single"/>
        </w:rPr>
        <w:tab/>
      </w:r>
    </w:p>
    <w:p w14:paraId="17D0A821" w14:textId="77777777" w:rsidR="00041B94" w:rsidRPr="00D53C65" w:rsidRDefault="00041B94" w:rsidP="00041B94">
      <w:pPr>
        <w:pStyle w:val="ColorfulList-Accent110"/>
        <w:widowControl w:val="0"/>
        <w:tabs>
          <w:tab w:val="left" w:pos="360"/>
        </w:tabs>
        <w:autoSpaceDE w:val="0"/>
        <w:autoSpaceDN w:val="0"/>
        <w:adjustRightInd w:val="0"/>
        <w:spacing w:before="60"/>
        <w:ind w:left="0"/>
        <w:rPr>
          <w:rFonts w:ascii="Calibri" w:hAnsi="Calibri" w:cs="Arial"/>
          <w:color w:val="000000"/>
          <w:sz w:val="20"/>
          <w:szCs w:val="20"/>
        </w:rPr>
      </w:pPr>
    </w:p>
    <w:p w14:paraId="3ACEBB8D" w14:textId="77777777" w:rsidR="00041B94" w:rsidRPr="00D53C65" w:rsidRDefault="00041B94" w:rsidP="00781BF2">
      <w:pPr>
        <w:pStyle w:val="ColorfulList-Accent110"/>
        <w:numPr>
          <w:ilvl w:val="0"/>
          <w:numId w:val="15"/>
        </w:numPr>
        <w:spacing w:before="60"/>
        <w:ind w:left="360"/>
        <w:rPr>
          <w:rFonts w:ascii="Calibri" w:hAnsi="Calibri" w:cs="Arial"/>
          <w:sz w:val="20"/>
          <w:szCs w:val="20"/>
        </w:rPr>
      </w:pPr>
      <w:r w:rsidRPr="00D53C65">
        <w:rPr>
          <w:rFonts w:ascii="Calibri" w:hAnsi="Calibri" w:cs="Arial"/>
          <w:color w:val="000000"/>
          <w:sz w:val="20"/>
          <w:szCs w:val="20"/>
        </w:rPr>
        <w:t>How do you verify</w:t>
      </w:r>
      <w:r w:rsidRPr="00D53C65">
        <w:rPr>
          <w:rFonts w:ascii="Calibri" w:hAnsi="Calibri" w:cs="Arial"/>
          <w:sz w:val="20"/>
          <w:szCs w:val="20"/>
        </w:rPr>
        <w:t xml:space="preserve"> that only compliant </w:t>
      </w:r>
      <w:r w:rsidRPr="00041B94">
        <w:rPr>
          <w:rFonts w:ascii="Calibri" w:hAnsi="Calibri" w:cs="Arial"/>
          <w:sz w:val="20"/>
          <w:szCs w:val="20"/>
        </w:rPr>
        <w:t>ingredients and materials are</w:t>
      </w:r>
      <w:r w:rsidRPr="00D53C65">
        <w:rPr>
          <w:rFonts w:ascii="Calibri" w:hAnsi="Calibri" w:cs="Arial"/>
          <w:sz w:val="20"/>
          <w:szCs w:val="20"/>
        </w:rPr>
        <w:t xml:space="preserve"> used?</w:t>
      </w:r>
      <w:r w:rsidRPr="00D53C65">
        <w:rPr>
          <w:rFonts w:ascii="Calibri" w:hAnsi="Calibri" w:cs="Arial"/>
          <w:color w:val="000000"/>
          <w:sz w:val="20"/>
          <w:szCs w:val="20"/>
        </w:rPr>
        <w:tab/>
      </w:r>
    </w:p>
    <w:p w14:paraId="27FDE797" w14:textId="44CBCD8B" w:rsidR="00041B94" w:rsidRPr="00D53C65" w:rsidRDefault="00041B94" w:rsidP="00041B94">
      <w:pPr>
        <w:pStyle w:val="ColorfulList-Accent110"/>
        <w:spacing w:before="60"/>
        <w:ind w:left="360"/>
        <w:rPr>
          <w:rFonts w:ascii="Calibri" w:hAnsi="Calibri" w:cs="Arial"/>
          <w:sz w:val="20"/>
          <w:szCs w:val="20"/>
        </w:rPr>
      </w:pPr>
      <w:r w:rsidRPr="00D53C65">
        <w:rPr>
          <w:rFonts w:ascii="Calibri" w:hAnsi="Calibri" w:cs="Arial"/>
          <w:color w:val="000000"/>
          <w:sz w:val="20"/>
          <w:szCs w:val="20"/>
        </w:rPr>
        <w:fldChar w:fldCharType="begin">
          <w:ffData>
            <w:name w:val="Check2"/>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sidR="004528B1">
        <w:rPr>
          <w:rFonts w:ascii="Calibri" w:hAnsi="Calibri" w:cs="Arial"/>
          <w:sz w:val="20"/>
          <w:szCs w:val="20"/>
        </w:rPr>
        <w:t>Ingredients/materials are s</w:t>
      </w:r>
      <w:r w:rsidRPr="00D53C65">
        <w:rPr>
          <w:rFonts w:ascii="Calibri" w:hAnsi="Calibri" w:cs="Arial"/>
          <w:sz w:val="20"/>
          <w:szCs w:val="20"/>
        </w:rPr>
        <w:t>ubmit</w:t>
      </w:r>
      <w:r w:rsidR="004528B1">
        <w:rPr>
          <w:rFonts w:ascii="Calibri" w:hAnsi="Calibri" w:cs="Arial"/>
          <w:sz w:val="20"/>
          <w:szCs w:val="20"/>
        </w:rPr>
        <w:t>ted</w:t>
      </w:r>
      <w:r w:rsidRPr="00D53C65">
        <w:rPr>
          <w:rFonts w:ascii="Calibri" w:hAnsi="Calibri" w:cs="Arial"/>
          <w:sz w:val="20"/>
          <w:szCs w:val="20"/>
        </w:rPr>
        <w:t xml:space="preserve"> to OTCO for review and approval </w:t>
      </w:r>
      <w:r w:rsidRPr="00B20730">
        <w:rPr>
          <w:rFonts w:ascii="Calibri" w:hAnsi="Calibri" w:cs="Arial"/>
          <w:i/>
          <w:iCs/>
          <w:sz w:val="20"/>
          <w:szCs w:val="20"/>
        </w:rPr>
        <w:t>prior to use</w:t>
      </w:r>
      <w:r w:rsidRPr="00D53C65">
        <w:rPr>
          <w:rFonts w:ascii="Calibri" w:hAnsi="Calibri" w:cs="Arial"/>
          <w:sz w:val="20"/>
          <w:szCs w:val="20"/>
        </w:rPr>
        <w:t>.</w:t>
      </w:r>
    </w:p>
    <w:p w14:paraId="52AA5DC0" w14:textId="610E7C5D" w:rsidR="00041B94" w:rsidRPr="00D53C65" w:rsidRDefault="00041B94" w:rsidP="00041B94">
      <w:pPr>
        <w:pStyle w:val="ColorfulList-Accent11"/>
        <w:tabs>
          <w:tab w:val="left" w:pos="270"/>
          <w:tab w:val="left" w:pos="6930"/>
        </w:tabs>
        <w:spacing w:before="60"/>
        <w:ind w:left="360"/>
        <w:contextualSpacing w:val="0"/>
        <w:rPr>
          <w:rFonts w:ascii="Calibri" w:hAnsi="Calibri" w:cs="Arial"/>
          <w:color w:val="000000"/>
          <w:sz w:val="20"/>
          <w:szCs w:val="20"/>
        </w:rPr>
      </w:pP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Other (Explain): </w:t>
      </w:r>
      <w:r w:rsidRPr="00D53C65">
        <w:rPr>
          <w:rFonts w:ascii="Calibri" w:hAnsi="Calibri" w:cs="Arial"/>
          <w:color w:val="000000"/>
          <w:sz w:val="20"/>
          <w:szCs w:val="20"/>
          <w:u w:val="single"/>
        </w:rPr>
        <w:fldChar w:fldCharType="begin">
          <w:ffData>
            <w:name w:val="Text153"/>
            <w:enabled/>
            <w:calcOnExit w:val="0"/>
            <w:textInput/>
          </w:ffData>
        </w:fldChar>
      </w:r>
      <w:r w:rsidRPr="00D53C65">
        <w:rPr>
          <w:rFonts w:ascii="Calibri" w:hAnsi="Calibri" w:cs="Arial"/>
          <w:color w:val="000000"/>
          <w:sz w:val="20"/>
          <w:szCs w:val="20"/>
          <w:u w:val="single"/>
        </w:rPr>
        <w:instrText xml:space="preserve"> FORMTEXT </w:instrText>
      </w:r>
      <w:r w:rsidRPr="00D53C65">
        <w:rPr>
          <w:rFonts w:ascii="Calibri" w:hAnsi="Calibri" w:cs="Arial"/>
          <w:color w:val="000000"/>
          <w:sz w:val="20"/>
          <w:szCs w:val="20"/>
          <w:u w:val="single"/>
        </w:rPr>
      </w:r>
      <w:r w:rsidRPr="00D53C65">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D53C65">
        <w:rPr>
          <w:rFonts w:ascii="Calibri" w:hAnsi="Calibri" w:cs="Arial"/>
          <w:color w:val="000000"/>
          <w:sz w:val="20"/>
          <w:szCs w:val="20"/>
          <w:u w:val="single"/>
        </w:rPr>
        <w:fldChar w:fldCharType="end"/>
      </w:r>
      <w:r w:rsidRPr="00D53C65">
        <w:rPr>
          <w:rFonts w:ascii="Calibri" w:hAnsi="Calibri" w:cs="Arial"/>
          <w:color w:val="000000"/>
          <w:sz w:val="20"/>
          <w:szCs w:val="20"/>
          <w:u w:val="single"/>
        </w:rPr>
        <w:tab/>
      </w:r>
    </w:p>
    <w:p w14:paraId="3B58F739" w14:textId="77777777" w:rsidR="005350CA" w:rsidRPr="00D53C65" w:rsidRDefault="005350CA" w:rsidP="00041B94">
      <w:pPr>
        <w:pStyle w:val="ColorfulList-Accent110"/>
        <w:tabs>
          <w:tab w:val="left" w:pos="360"/>
        </w:tabs>
        <w:spacing w:before="60"/>
        <w:ind w:left="0"/>
        <w:rPr>
          <w:rFonts w:ascii="Calibri" w:hAnsi="Calibri" w:cs="Arial"/>
          <w:sz w:val="20"/>
          <w:szCs w:val="20"/>
        </w:rPr>
      </w:pPr>
    </w:p>
    <w:p w14:paraId="4EF399D5" w14:textId="7B4E2DE4" w:rsidR="002B04BB" w:rsidRDefault="002B04BB" w:rsidP="00781BF2">
      <w:pPr>
        <w:pStyle w:val="ColorfulList-Accent110"/>
        <w:numPr>
          <w:ilvl w:val="0"/>
          <w:numId w:val="15"/>
        </w:numPr>
        <w:spacing w:before="60"/>
        <w:ind w:left="360"/>
        <w:rPr>
          <w:rFonts w:ascii="Calibri" w:hAnsi="Calibri" w:cs="Arial"/>
          <w:color w:val="000000"/>
          <w:sz w:val="20"/>
          <w:szCs w:val="20"/>
        </w:rPr>
      </w:pPr>
      <w:r>
        <w:rPr>
          <w:rFonts w:ascii="Calibri" w:hAnsi="Calibri" w:cs="Arial"/>
          <w:color w:val="000000"/>
          <w:sz w:val="20"/>
          <w:szCs w:val="20"/>
        </w:rPr>
        <w:t>Does your operation purchase organic agricultural ingredients/products through uncertified suppliers/brokers?</w:t>
      </w:r>
    </w:p>
    <w:p w14:paraId="28D60F2F" w14:textId="5B3343AB" w:rsidR="002B04BB" w:rsidRPr="00D53C65" w:rsidRDefault="002B04BB" w:rsidP="004A64AA">
      <w:pPr>
        <w:pStyle w:val="ColorfulList-Accent110"/>
        <w:spacing w:before="60"/>
        <w:ind w:left="360"/>
        <w:rPr>
          <w:rFonts w:ascii="Calibri" w:hAnsi="Calibri" w:cs="Arial"/>
          <w:sz w:val="20"/>
          <w:szCs w:val="20"/>
        </w:rPr>
      </w:pPr>
      <w:r w:rsidRPr="00D53C65">
        <w:rPr>
          <w:rFonts w:ascii="Calibri" w:hAnsi="Calibri" w:cs="Arial"/>
          <w:color w:val="000000"/>
          <w:sz w:val="20"/>
          <w:szCs w:val="20"/>
        </w:rPr>
        <w:fldChar w:fldCharType="begin">
          <w:ffData>
            <w:name w:val="Check2"/>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Pr>
          <w:rFonts w:ascii="Calibri" w:hAnsi="Calibri" w:cs="Arial"/>
          <w:sz w:val="20"/>
          <w:szCs w:val="20"/>
        </w:rPr>
        <w:t>No</w:t>
      </w:r>
    </w:p>
    <w:p w14:paraId="4281FDC9" w14:textId="239B0835" w:rsidR="002B04BB" w:rsidRDefault="002B04BB" w:rsidP="004A64AA">
      <w:pPr>
        <w:pStyle w:val="ColorfulList-Accent110"/>
        <w:spacing w:before="60"/>
        <w:ind w:left="360"/>
        <w:rPr>
          <w:rFonts w:ascii="Calibri" w:hAnsi="Calibri" w:cs="Arial"/>
          <w:color w:val="000000"/>
          <w:sz w:val="20"/>
          <w:szCs w:val="20"/>
        </w:rPr>
      </w:pP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Pr>
          <w:rFonts w:ascii="Calibri" w:hAnsi="Calibri" w:cs="Arial"/>
          <w:color w:val="000000"/>
          <w:sz w:val="20"/>
          <w:szCs w:val="20"/>
        </w:rPr>
        <w:t>Yes: Attach an Uncertified Affidavit (UHA)</w:t>
      </w:r>
      <w:r>
        <w:rPr>
          <w:rFonts w:ascii="Calibri" w:hAnsi="Calibri" w:cs="Arial"/>
          <w:color w:val="000000"/>
          <w:sz w:val="20"/>
          <w:szCs w:val="20"/>
        </w:rPr>
        <w:br/>
      </w:r>
    </w:p>
    <w:p w14:paraId="5F1112A8" w14:textId="388B316B" w:rsidR="00041B94" w:rsidRPr="00D53C65" w:rsidRDefault="00041B94" w:rsidP="00781BF2">
      <w:pPr>
        <w:pStyle w:val="ColorfulList-Accent110"/>
        <w:numPr>
          <w:ilvl w:val="0"/>
          <w:numId w:val="15"/>
        </w:numPr>
        <w:spacing w:before="60"/>
        <w:ind w:left="360"/>
        <w:rPr>
          <w:rFonts w:ascii="Calibri" w:hAnsi="Calibri" w:cs="Arial"/>
          <w:color w:val="000000"/>
          <w:sz w:val="20"/>
          <w:szCs w:val="20"/>
        </w:rPr>
      </w:pPr>
      <w:r w:rsidRPr="00D53C65">
        <w:rPr>
          <w:rFonts w:ascii="Calibri" w:hAnsi="Calibri" w:cs="Arial"/>
          <w:color w:val="000000"/>
          <w:sz w:val="20"/>
          <w:szCs w:val="20"/>
        </w:rPr>
        <w:t xml:space="preserve">How are you able to </w:t>
      </w:r>
      <w:r w:rsidRPr="00041B94">
        <w:rPr>
          <w:rFonts w:ascii="Calibri" w:hAnsi="Calibri" w:cs="Arial"/>
          <w:color w:val="000000"/>
          <w:sz w:val="20"/>
          <w:szCs w:val="20"/>
        </w:rPr>
        <w:t>demonstrate that</w:t>
      </w:r>
      <w:r w:rsidRPr="00D53C65">
        <w:rPr>
          <w:rFonts w:ascii="Calibri" w:hAnsi="Calibri" w:cs="Arial"/>
          <w:color w:val="000000"/>
          <w:sz w:val="20"/>
          <w:szCs w:val="20"/>
        </w:rPr>
        <w:t xml:space="preserve"> only organic agricultural ingredients and approved nonorganic materials were used in each lot produced? </w:t>
      </w:r>
    </w:p>
    <w:p w14:paraId="2D05A5C7" w14:textId="662B5660" w:rsidR="00041B94" w:rsidRPr="00D53C65" w:rsidRDefault="00041B94" w:rsidP="00041B94">
      <w:pPr>
        <w:pStyle w:val="ColorfulList-Accent110"/>
        <w:widowControl w:val="0"/>
        <w:tabs>
          <w:tab w:val="left" w:pos="360"/>
        </w:tabs>
        <w:autoSpaceDE w:val="0"/>
        <w:autoSpaceDN w:val="0"/>
        <w:adjustRightInd w:val="0"/>
        <w:spacing w:before="60"/>
        <w:ind w:left="0"/>
        <w:rPr>
          <w:rFonts w:ascii="Calibri" w:hAnsi="Calibri" w:cs="Arial"/>
          <w:color w:val="000000"/>
          <w:sz w:val="20"/>
          <w:szCs w:val="20"/>
        </w:rPr>
      </w:pPr>
      <w:r w:rsidRPr="00D53C65">
        <w:rPr>
          <w:rFonts w:ascii="Calibri" w:hAnsi="Calibri" w:cs="Arial"/>
          <w:color w:val="000000"/>
          <w:sz w:val="20"/>
          <w:szCs w:val="20"/>
        </w:rPr>
        <w:tab/>
      </w:r>
      <w:r w:rsidRPr="00D53C65">
        <w:rPr>
          <w:rFonts w:ascii="Calibri" w:hAnsi="Calibri" w:cs="Arial"/>
          <w:color w:val="000000"/>
          <w:sz w:val="20"/>
          <w:szCs w:val="20"/>
        </w:rPr>
        <w:fldChar w:fldCharType="begin">
          <w:ffData>
            <w:name w:val="Check2"/>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sidR="004528B1">
        <w:rPr>
          <w:rFonts w:ascii="Calibri" w:hAnsi="Calibri" w:cs="Arial"/>
          <w:color w:val="000000"/>
          <w:sz w:val="20"/>
          <w:szCs w:val="20"/>
        </w:rPr>
        <w:t>B</w:t>
      </w:r>
      <w:r w:rsidRPr="00D53C65">
        <w:rPr>
          <w:rFonts w:ascii="Calibri" w:hAnsi="Calibri" w:cs="Arial"/>
          <w:color w:val="000000"/>
          <w:sz w:val="20"/>
          <w:szCs w:val="20"/>
        </w:rPr>
        <w:t>atch/production records</w:t>
      </w:r>
      <w:r w:rsidR="004528B1">
        <w:rPr>
          <w:rFonts w:ascii="Calibri" w:hAnsi="Calibri" w:cs="Arial"/>
          <w:color w:val="000000"/>
          <w:sz w:val="20"/>
          <w:szCs w:val="20"/>
        </w:rPr>
        <w:t xml:space="preserve"> for each lot are maintained</w:t>
      </w:r>
      <w:r w:rsidRPr="00D53C65">
        <w:rPr>
          <w:rFonts w:ascii="Calibri" w:hAnsi="Calibri" w:cs="Arial"/>
          <w:color w:val="000000"/>
          <w:sz w:val="20"/>
          <w:szCs w:val="20"/>
        </w:rPr>
        <w:t xml:space="preserve"> </w:t>
      </w:r>
      <w:r w:rsidR="004528B1" w:rsidRPr="00D53C65">
        <w:rPr>
          <w:rFonts w:ascii="Calibri" w:hAnsi="Calibri" w:cs="Arial"/>
          <w:color w:val="000000"/>
          <w:sz w:val="20"/>
          <w:szCs w:val="20"/>
        </w:rPr>
        <w:t>display</w:t>
      </w:r>
      <w:r w:rsidR="004528B1">
        <w:rPr>
          <w:rFonts w:ascii="Calibri" w:hAnsi="Calibri" w:cs="Arial"/>
          <w:color w:val="000000"/>
          <w:sz w:val="20"/>
          <w:szCs w:val="20"/>
        </w:rPr>
        <w:t>ing</w:t>
      </w:r>
      <w:r w:rsidRPr="00D53C65">
        <w:rPr>
          <w:rFonts w:ascii="Calibri" w:hAnsi="Calibri" w:cs="Arial"/>
          <w:color w:val="000000"/>
          <w:sz w:val="20"/>
          <w:szCs w:val="20"/>
        </w:rPr>
        <w:t xml:space="preserve"> the </w:t>
      </w:r>
      <w:r w:rsidRPr="00041B94">
        <w:rPr>
          <w:rFonts w:ascii="Calibri" w:hAnsi="Calibri" w:cs="Arial"/>
          <w:color w:val="000000"/>
          <w:sz w:val="20"/>
          <w:szCs w:val="20"/>
        </w:rPr>
        <w:t>identity and quantity</w:t>
      </w:r>
      <w:r w:rsidRPr="00D53C65">
        <w:rPr>
          <w:rFonts w:ascii="Calibri" w:hAnsi="Calibri" w:cs="Arial"/>
          <w:color w:val="000000"/>
          <w:sz w:val="20"/>
          <w:szCs w:val="20"/>
        </w:rPr>
        <w:t xml:space="preserve"> of each ingredient.</w:t>
      </w:r>
    </w:p>
    <w:p w14:paraId="4CB5889A" w14:textId="638FE113" w:rsidR="00041B94" w:rsidRDefault="00041B94" w:rsidP="00041B94">
      <w:pPr>
        <w:pStyle w:val="ColorfulList-Accent11"/>
        <w:tabs>
          <w:tab w:val="left" w:pos="270"/>
          <w:tab w:val="left" w:pos="6930"/>
        </w:tabs>
        <w:spacing w:before="60"/>
        <w:ind w:left="360"/>
        <w:contextualSpacing w:val="0"/>
        <w:rPr>
          <w:rFonts w:ascii="Calibri" w:hAnsi="Calibri" w:cs="Arial"/>
          <w:color w:val="000000"/>
          <w:sz w:val="20"/>
          <w:szCs w:val="20"/>
          <w:u w:val="single"/>
        </w:rPr>
      </w:pP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Other (Explain): </w:t>
      </w:r>
      <w:r w:rsidRPr="00D53C65">
        <w:rPr>
          <w:rFonts w:ascii="Calibri" w:hAnsi="Calibri" w:cs="Arial"/>
          <w:color w:val="000000"/>
          <w:sz w:val="20"/>
          <w:szCs w:val="20"/>
          <w:u w:val="single"/>
        </w:rPr>
        <w:fldChar w:fldCharType="begin">
          <w:ffData>
            <w:name w:val="Text153"/>
            <w:enabled/>
            <w:calcOnExit w:val="0"/>
            <w:textInput/>
          </w:ffData>
        </w:fldChar>
      </w:r>
      <w:r w:rsidRPr="00D53C65">
        <w:rPr>
          <w:rFonts w:ascii="Calibri" w:hAnsi="Calibri" w:cs="Arial"/>
          <w:color w:val="000000"/>
          <w:sz w:val="20"/>
          <w:szCs w:val="20"/>
          <w:u w:val="single"/>
        </w:rPr>
        <w:instrText xml:space="preserve"> FORMTEXT </w:instrText>
      </w:r>
      <w:r w:rsidRPr="00D53C65">
        <w:rPr>
          <w:rFonts w:ascii="Calibri" w:hAnsi="Calibri" w:cs="Arial"/>
          <w:color w:val="000000"/>
          <w:sz w:val="20"/>
          <w:szCs w:val="20"/>
          <w:u w:val="single"/>
        </w:rPr>
      </w:r>
      <w:r w:rsidRPr="00D53C65">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D53C65">
        <w:rPr>
          <w:rFonts w:ascii="Calibri" w:hAnsi="Calibri" w:cs="Arial"/>
          <w:color w:val="000000"/>
          <w:sz w:val="20"/>
          <w:szCs w:val="20"/>
          <w:u w:val="single"/>
        </w:rPr>
        <w:fldChar w:fldCharType="end"/>
      </w:r>
      <w:r w:rsidRPr="00D53C65">
        <w:rPr>
          <w:rFonts w:ascii="Calibri" w:hAnsi="Calibri" w:cs="Arial"/>
          <w:color w:val="000000"/>
          <w:sz w:val="20"/>
          <w:szCs w:val="20"/>
          <w:u w:val="single"/>
        </w:rPr>
        <w:tab/>
      </w:r>
    </w:p>
    <w:p w14:paraId="6B465675" w14:textId="77777777" w:rsidR="00041B94" w:rsidRPr="00D53C65" w:rsidRDefault="00041B94" w:rsidP="00041B94">
      <w:pPr>
        <w:pStyle w:val="ColorfulList-Accent11"/>
        <w:tabs>
          <w:tab w:val="left" w:pos="270"/>
          <w:tab w:val="left" w:pos="6930"/>
        </w:tabs>
        <w:spacing w:before="60"/>
        <w:ind w:left="360"/>
        <w:contextualSpacing w:val="0"/>
        <w:rPr>
          <w:rFonts w:ascii="Calibri" w:hAnsi="Calibri" w:cs="Arial"/>
          <w:color w:val="000000"/>
          <w:sz w:val="20"/>
          <w:szCs w:val="20"/>
        </w:rPr>
      </w:pPr>
    </w:p>
    <w:p w14:paraId="046FB088" w14:textId="77777777" w:rsidR="00041B94" w:rsidRPr="00D53C65" w:rsidRDefault="00041B94" w:rsidP="00041B94">
      <w:pPr>
        <w:pStyle w:val="Heading2"/>
        <w:numPr>
          <w:ilvl w:val="1"/>
          <w:numId w:val="25"/>
        </w:numPr>
        <w:spacing w:before="120"/>
        <w:ind w:right="72"/>
        <w:rPr>
          <w:rFonts w:ascii="Calibri" w:hAnsi="Calibri"/>
          <w:b w:val="0"/>
          <w:sz w:val="20"/>
          <w:szCs w:val="20"/>
        </w:rPr>
      </w:pPr>
      <w:r w:rsidRPr="00D53C65">
        <w:rPr>
          <w:rFonts w:ascii="Calibri" w:hAnsi="Calibri"/>
          <w:sz w:val="20"/>
          <w:szCs w:val="20"/>
        </w:rPr>
        <w:t>LIVESTOCK FEED LABELS</w:t>
      </w:r>
      <w:r w:rsidRPr="00D53C65">
        <w:rPr>
          <w:rFonts w:ascii="Calibri" w:hAnsi="Calibri"/>
          <w:sz w:val="20"/>
          <w:szCs w:val="20"/>
        </w:rPr>
        <w:tab/>
      </w:r>
    </w:p>
    <w:p w14:paraId="4BD405C8" w14:textId="0FDB68F1" w:rsidR="00041B94" w:rsidRPr="00041B94" w:rsidRDefault="009D1FC0" w:rsidP="00041B94">
      <w:pPr>
        <w:pStyle w:val="BodyText2"/>
        <w:tabs>
          <w:tab w:val="left" w:pos="360"/>
          <w:tab w:val="right" w:leader="underscore" w:pos="9540"/>
        </w:tabs>
        <w:spacing w:line="240" w:lineRule="auto"/>
        <w:ind w:left="360" w:right="72"/>
        <w:rPr>
          <w:rFonts w:ascii="Calibri" w:hAnsi="Calibri" w:cs="Arial"/>
          <w:sz w:val="20"/>
          <w:szCs w:val="20"/>
          <w:u w:val="single"/>
        </w:rPr>
      </w:pPr>
      <w:r>
        <w:rPr>
          <w:rFonts w:ascii="Calibri" w:hAnsi="Calibri" w:cs="Arial"/>
          <w:sz w:val="20"/>
          <w:szCs w:val="20"/>
          <w:u w:val="single"/>
        </w:rPr>
        <w:t xml:space="preserve">Note: </w:t>
      </w:r>
      <w:r w:rsidR="00041B94" w:rsidRPr="00041B94">
        <w:rPr>
          <w:rFonts w:ascii="Calibri" w:hAnsi="Calibri" w:cs="Arial"/>
          <w:sz w:val="20"/>
          <w:szCs w:val="20"/>
          <w:u w:val="single"/>
        </w:rPr>
        <w:t xml:space="preserve">Labeling guidelines are available on </w:t>
      </w:r>
      <w:r>
        <w:rPr>
          <w:rFonts w:ascii="Calibri" w:hAnsi="Calibri" w:cs="Arial"/>
          <w:sz w:val="20"/>
          <w:szCs w:val="20"/>
          <w:u w:val="single"/>
        </w:rPr>
        <w:t>OTCO’s</w:t>
      </w:r>
      <w:r w:rsidRPr="00041B94">
        <w:rPr>
          <w:rFonts w:ascii="Calibri" w:hAnsi="Calibri" w:cs="Arial"/>
          <w:sz w:val="20"/>
          <w:szCs w:val="20"/>
          <w:u w:val="single"/>
        </w:rPr>
        <w:t xml:space="preserve"> </w:t>
      </w:r>
      <w:r w:rsidR="00041B94" w:rsidRPr="00041B94">
        <w:rPr>
          <w:rFonts w:ascii="Calibri" w:hAnsi="Calibri" w:cs="Arial"/>
          <w:sz w:val="20"/>
          <w:szCs w:val="20"/>
          <w:u w:val="single"/>
        </w:rPr>
        <w:t xml:space="preserve">website. </w:t>
      </w:r>
    </w:p>
    <w:p w14:paraId="20D23302" w14:textId="136F6905" w:rsidR="00041B94" w:rsidRPr="004A64AA" w:rsidRDefault="00041B94" w:rsidP="004A64AA">
      <w:pPr>
        <w:pStyle w:val="ColorfulList-Accent110"/>
        <w:numPr>
          <w:ilvl w:val="0"/>
          <w:numId w:val="23"/>
        </w:numPr>
        <w:spacing w:before="60"/>
        <w:rPr>
          <w:rFonts w:ascii="Calibri" w:hAnsi="Calibri" w:cs="Arial"/>
          <w:color w:val="000000"/>
          <w:sz w:val="20"/>
          <w:szCs w:val="20"/>
        </w:rPr>
      </w:pPr>
      <w:r w:rsidRPr="00D53C65">
        <w:rPr>
          <w:rFonts w:ascii="Calibri" w:hAnsi="Calibri" w:cs="Arial"/>
          <w:sz w:val="20"/>
          <w:szCs w:val="20"/>
        </w:rPr>
        <w:t xml:space="preserve">How do you verify that only compliant </w:t>
      </w:r>
      <w:r w:rsidRPr="00D53C65">
        <w:rPr>
          <w:rFonts w:ascii="Calibri" w:hAnsi="Calibri" w:cs="Arial"/>
          <w:b/>
          <w:sz w:val="20"/>
          <w:szCs w:val="20"/>
        </w:rPr>
        <w:t>labels</w:t>
      </w:r>
      <w:r w:rsidRPr="00D53C65">
        <w:rPr>
          <w:rFonts w:ascii="Calibri" w:hAnsi="Calibri" w:cs="Arial"/>
          <w:sz w:val="20"/>
          <w:szCs w:val="20"/>
        </w:rPr>
        <w:t xml:space="preserve"> are used?</w:t>
      </w:r>
      <w:r w:rsidRPr="004A64AA">
        <w:rPr>
          <w:rFonts w:ascii="Calibri" w:hAnsi="Calibri" w:cs="Arial"/>
          <w:color w:val="000000"/>
          <w:sz w:val="20"/>
          <w:szCs w:val="20"/>
        </w:rPr>
        <w:tab/>
      </w:r>
    </w:p>
    <w:p w14:paraId="3AFBA673" w14:textId="010E165F" w:rsidR="00041B94" w:rsidRPr="00D53C65" w:rsidRDefault="00041B94" w:rsidP="00041B94">
      <w:pPr>
        <w:pStyle w:val="ColorfulList-Accent11"/>
        <w:tabs>
          <w:tab w:val="left" w:pos="270"/>
          <w:tab w:val="left" w:pos="2340"/>
          <w:tab w:val="left" w:pos="6930"/>
          <w:tab w:val="left" w:pos="7020"/>
        </w:tabs>
        <w:spacing w:before="60"/>
        <w:ind w:left="360"/>
        <w:contextualSpacing w:val="0"/>
        <w:rPr>
          <w:rFonts w:ascii="Calibri" w:hAnsi="Calibri" w:cs="Arial"/>
          <w:color w:val="000000"/>
          <w:sz w:val="20"/>
          <w:szCs w:val="20"/>
        </w:rPr>
      </w:pPr>
      <w:r w:rsidRPr="00D53C65">
        <w:rPr>
          <w:rFonts w:ascii="Calibri" w:hAnsi="Calibri" w:cs="Arial"/>
          <w:color w:val="000000"/>
          <w:sz w:val="20"/>
          <w:szCs w:val="20"/>
        </w:rPr>
        <w:fldChar w:fldCharType="begin">
          <w:ffData>
            <w:name w:val="Check2"/>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w:t>
      </w:r>
      <w:r w:rsidR="009D1FC0">
        <w:rPr>
          <w:rFonts w:ascii="Calibri" w:hAnsi="Calibri" w:cs="Arial"/>
          <w:color w:val="000000"/>
          <w:sz w:val="20"/>
          <w:szCs w:val="20"/>
        </w:rPr>
        <w:t>All labels are s</w:t>
      </w:r>
      <w:r w:rsidRPr="00D53C65">
        <w:rPr>
          <w:rFonts w:ascii="Calibri" w:hAnsi="Calibri" w:cs="Arial"/>
          <w:color w:val="000000"/>
          <w:sz w:val="20"/>
          <w:szCs w:val="20"/>
        </w:rPr>
        <w:t>ubmit</w:t>
      </w:r>
      <w:r w:rsidR="009D1FC0">
        <w:rPr>
          <w:rFonts w:ascii="Calibri" w:hAnsi="Calibri" w:cs="Arial"/>
          <w:color w:val="000000"/>
          <w:sz w:val="20"/>
          <w:szCs w:val="20"/>
        </w:rPr>
        <w:t>ted</w:t>
      </w:r>
      <w:r w:rsidRPr="00D53C65">
        <w:rPr>
          <w:rFonts w:ascii="Calibri" w:hAnsi="Calibri" w:cs="Arial"/>
          <w:color w:val="000000"/>
          <w:sz w:val="20"/>
          <w:szCs w:val="20"/>
        </w:rPr>
        <w:t xml:space="preserve"> to OTCO for review and approval </w:t>
      </w:r>
      <w:r w:rsidRPr="00B20730">
        <w:rPr>
          <w:rFonts w:ascii="Calibri" w:hAnsi="Calibri" w:cs="Arial"/>
          <w:i/>
          <w:iCs/>
          <w:color w:val="000000"/>
          <w:sz w:val="20"/>
          <w:szCs w:val="20"/>
        </w:rPr>
        <w:t>prior to printing</w:t>
      </w:r>
      <w:r w:rsidRPr="00D53C65">
        <w:rPr>
          <w:rFonts w:ascii="Calibri" w:hAnsi="Calibri" w:cs="Arial"/>
          <w:color w:val="000000"/>
          <w:sz w:val="20"/>
          <w:szCs w:val="20"/>
        </w:rPr>
        <w:t xml:space="preserve">  </w:t>
      </w:r>
      <w:r w:rsidRPr="00D53C65">
        <w:rPr>
          <w:rFonts w:ascii="Calibri" w:hAnsi="Calibri" w:cs="Arial"/>
          <w:color w:val="000000"/>
          <w:sz w:val="20"/>
          <w:szCs w:val="20"/>
        </w:rPr>
        <w:fldChar w:fldCharType="begin">
          <w:ffData>
            <w:name w:val="Check3"/>
            <w:enabled/>
            <w:calcOnExit w:val="0"/>
            <w:checkBox>
              <w:sizeAuto/>
              <w:default w:val="0"/>
            </w:checkBox>
          </w:ffData>
        </w:fldChar>
      </w:r>
      <w:r w:rsidRPr="00D53C65">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D53C65">
        <w:rPr>
          <w:rFonts w:ascii="Calibri" w:hAnsi="Calibri" w:cs="Arial"/>
          <w:color w:val="000000"/>
          <w:sz w:val="20"/>
          <w:szCs w:val="20"/>
        </w:rPr>
        <w:fldChar w:fldCharType="end"/>
      </w:r>
      <w:r w:rsidRPr="00D53C65">
        <w:rPr>
          <w:rFonts w:ascii="Calibri" w:hAnsi="Calibri" w:cs="Arial"/>
          <w:color w:val="000000"/>
          <w:sz w:val="20"/>
          <w:szCs w:val="20"/>
        </w:rPr>
        <w:t xml:space="preserve"> Other (Explain): </w:t>
      </w:r>
      <w:r w:rsidRPr="00122B36">
        <w:rPr>
          <w:rFonts w:ascii="Calibri" w:hAnsi="Calibri" w:cs="Arial"/>
          <w:color w:val="000000"/>
          <w:sz w:val="20"/>
          <w:szCs w:val="20"/>
          <w:u w:val="single"/>
        </w:rPr>
        <w:fldChar w:fldCharType="begin">
          <w:ffData>
            <w:name w:val="Text153"/>
            <w:enabled/>
            <w:calcOnExit w:val="0"/>
            <w:textInput/>
          </w:ffData>
        </w:fldChar>
      </w:r>
      <w:r w:rsidRPr="00122B36">
        <w:rPr>
          <w:rFonts w:ascii="Calibri" w:hAnsi="Calibri" w:cs="Arial"/>
          <w:color w:val="000000"/>
          <w:sz w:val="20"/>
          <w:szCs w:val="20"/>
          <w:u w:val="single"/>
        </w:rPr>
        <w:instrText xml:space="preserve"> FORMTEXT </w:instrText>
      </w:r>
      <w:r w:rsidRPr="00122B36">
        <w:rPr>
          <w:rFonts w:ascii="Calibri" w:hAnsi="Calibri" w:cs="Arial"/>
          <w:color w:val="000000"/>
          <w:sz w:val="20"/>
          <w:szCs w:val="20"/>
          <w:u w:val="single"/>
        </w:rPr>
      </w:r>
      <w:r w:rsidRPr="00122B36">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122B36">
        <w:rPr>
          <w:rFonts w:ascii="Calibri" w:hAnsi="Calibri" w:cs="Arial"/>
          <w:color w:val="000000"/>
          <w:sz w:val="20"/>
          <w:szCs w:val="20"/>
          <w:u w:val="single"/>
        </w:rPr>
        <w:fldChar w:fldCharType="end"/>
      </w:r>
      <w:r w:rsidRPr="00122B36">
        <w:rPr>
          <w:rFonts w:ascii="Calibri" w:hAnsi="Calibri" w:cs="Arial"/>
          <w:color w:val="000000"/>
          <w:sz w:val="20"/>
          <w:szCs w:val="20"/>
          <w:u w:val="single"/>
        </w:rPr>
        <w:tab/>
      </w:r>
      <w:r w:rsidR="00122B36">
        <w:rPr>
          <w:rFonts w:ascii="Calibri" w:hAnsi="Calibri" w:cs="Arial"/>
          <w:color w:val="000000"/>
          <w:sz w:val="20"/>
          <w:szCs w:val="20"/>
          <w:u w:val="single"/>
        </w:rPr>
        <w:tab/>
      </w:r>
    </w:p>
    <w:p w14:paraId="632D51A2" w14:textId="77777777" w:rsidR="00041B94" w:rsidRPr="00B20730" w:rsidRDefault="00041B94" w:rsidP="00041B94">
      <w:pPr>
        <w:pStyle w:val="ColorfulList-Accent11"/>
        <w:tabs>
          <w:tab w:val="left" w:pos="270"/>
          <w:tab w:val="left" w:pos="2340"/>
          <w:tab w:val="left" w:pos="6930"/>
          <w:tab w:val="left" w:pos="7020"/>
        </w:tabs>
        <w:spacing w:before="60"/>
        <w:ind w:left="0"/>
        <w:contextualSpacing w:val="0"/>
        <w:rPr>
          <w:rFonts w:ascii="Calibri" w:hAnsi="Calibri" w:cs="Arial"/>
          <w:sz w:val="10"/>
          <w:szCs w:val="10"/>
        </w:rPr>
      </w:pPr>
    </w:p>
    <w:p w14:paraId="5CA1951B" w14:textId="3F355D01" w:rsidR="00041B94" w:rsidRPr="00041B94" w:rsidRDefault="00041B94" w:rsidP="004A64AA">
      <w:pPr>
        <w:pStyle w:val="BodyText"/>
        <w:numPr>
          <w:ilvl w:val="0"/>
          <w:numId w:val="23"/>
        </w:numPr>
        <w:spacing w:before="60"/>
        <w:jc w:val="left"/>
        <w:rPr>
          <w:rFonts w:ascii="Calibri" w:hAnsi="Calibri" w:cs="Arial"/>
          <w:b w:val="0"/>
          <w:sz w:val="20"/>
          <w:szCs w:val="20"/>
        </w:rPr>
      </w:pPr>
      <w:r w:rsidRPr="00041B94">
        <w:rPr>
          <w:rFonts w:ascii="Calibri" w:hAnsi="Calibri" w:cs="Arial"/>
          <w:b w:val="0"/>
          <w:sz w:val="20"/>
          <w:szCs w:val="20"/>
        </w:rPr>
        <w:t>Describe how finished products are labeled or identified if shipped in non-retail form (i.e.</w:t>
      </w:r>
      <w:r w:rsidR="009D1FC0">
        <w:rPr>
          <w:rFonts w:ascii="Calibri" w:hAnsi="Calibri" w:cs="Arial"/>
          <w:b w:val="0"/>
          <w:sz w:val="20"/>
          <w:szCs w:val="20"/>
          <w:lang w:val="en-US"/>
        </w:rPr>
        <w:t>,</w:t>
      </w:r>
      <w:r w:rsidRPr="00041B94">
        <w:rPr>
          <w:rFonts w:ascii="Calibri" w:hAnsi="Calibri" w:cs="Arial"/>
          <w:b w:val="0"/>
          <w:sz w:val="20"/>
          <w:szCs w:val="20"/>
        </w:rPr>
        <w:t xml:space="preserve"> railcar, truck, tote, etc.)</w:t>
      </w:r>
      <w:r w:rsidR="002A2794">
        <w:rPr>
          <w:rFonts w:ascii="Calibri" w:hAnsi="Calibri" w:cs="Arial"/>
          <w:b w:val="0"/>
          <w:sz w:val="20"/>
          <w:szCs w:val="20"/>
          <w:lang w:val="en-US"/>
        </w:rPr>
        <w:t xml:space="preserve"> </w:t>
      </w:r>
      <w:r w:rsidR="002A2794">
        <w:rPr>
          <w:rFonts w:ascii="Calibri" w:hAnsi="Calibri" w:cs="Arial"/>
          <w:b w:val="0"/>
          <w:i/>
          <w:iCs/>
          <w:sz w:val="20"/>
          <w:szCs w:val="20"/>
          <w:lang w:val="en-US"/>
        </w:rPr>
        <w:t xml:space="preserve">All labels must identify the product as organic and include a lot number or other identifier in compliance with </w:t>
      </w:r>
      <w:hyperlink r:id="rId7" w:anchor="p-205.307(a)" w:history="1">
        <w:r w:rsidR="002A2794" w:rsidRPr="002A2794">
          <w:rPr>
            <w:rStyle w:val="Hyperlink"/>
            <w:rFonts w:ascii="Calibri" w:hAnsi="Calibri" w:cs="Arial"/>
            <w:b w:val="0"/>
            <w:i/>
            <w:iCs/>
            <w:sz w:val="20"/>
            <w:szCs w:val="20"/>
            <w:lang w:val="en-US"/>
          </w:rPr>
          <w:t>§</w:t>
        </w:r>
      </w:hyperlink>
      <w:r w:rsidR="002A2794">
        <w:rPr>
          <w:rFonts w:ascii="Calibri" w:hAnsi="Calibri" w:cs="Arial"/>
          <w:b w:val="0"/>
          <w:i/>
          <w:iCs/>
          <w:sz w:val="20"/>
          <w:szCs w:val="20"/>
          <w:lang w:val="en-US"/>
        </w:rPr>
        <w:t>205.307.</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122B36" w:rsidRPr="00816792" w14:paraId="27926D06" w14:textId="77777777" w:rsidTr="00B70BE2">
        <w:trPr>
          <w:cantSplit/>
          <w:trHeight w:val="317"/>
        </w:trPr>
        <w:tc>
          <w:tcPr>
            <w:tcW w:w="10350" w:type="dxa"/>
            <w:tcBorders>
              <w:bottom w:val="single" w:sz="4" w:space="0" w:color="auto"/>
            </w:tcBorders>
            <w:vAlign w:val="center"/>
          </w:tcPr>
          <w:p w14:paraId="3DE2242B" w14:textId="2CDD3416" w:rsidR="00122B36" w:rsidRPr="00816792" w:rsidRDefault="00122B36" w:rsidP="00B70BE2">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r w:rsidR="00122B36" w:rsidRPr="00816792" w14:paraId="770E7CBB" w14:textId="77777777" w:rsidTr="00B70BE2">
        <w:trPr>
          <w:cantSplit/>
          <w:trHeight w:val="317"/>
        </w:trPr>
        <w:tc>
          <w:tcPr>
            <w:tcW w:w="10350" w:type="dxa"/>
            <w:tcBorders>
              <w:top w:val="single" w:sz="4" w:space="0" w:color="auto"/>
              <w:bottom w:val="single" w:sz="4" w:space="0" w:color="auto"/>
            </w:tcBorders>
            <w:vAlign w:val="center"/>
          </w:tcPr>
          <w:p w14:paraId="376D4C22" w14:textId="2AE1DED2" w:rsidR="00122B36" w:rsidRPr="00816792" w:rsidRDefault="00122B36" w:rsidP="00B70BE2">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r w:rsidR="00122B36" w:rsidRPr="00816792" w14:paraId="3CB4FDE6" w14:textId="77777777" w:rsidTr="00B70BE2">
        <w:trPr>
          <w:cantSplit/>
          <w:trHeight w:val="317"/>
        </w:trPr>
        <w:tc>
          <w:tcPr>
            <w:tcW w:w="10350" w:type="dxa"/>
            <w:tcBorders>
              <w:top w:val="single" w:sz="4" w:space="0" w:color="auto"/>
              <w:bottom w:val="single" w:sz="4" w:space="0" w:color="auto"/>
            </w:tcBorders>
            <w:vAlign w:val="center"/>
          </w:tcPr>
          <w:p w14:paraId="01D3FD9C" w14:textId="1892A9D5" w:rsidR="00122B36" w:rsidRPr="00816792" w:rsidRDefault="00122B36" w:rsidP="00B70BE2">
            <w:pPr>
              <w:ind w:left="-122"/>
              <w:rPr>
                <w:rFonts w:ascii="Calibri" w:hAnsi="Calibri" w:cs="Arial"/>
                <w:sz w:val="20"/>
                <w:szCs w:val="20"/>
              </w:rPr>
            </w:pPr>
            <w:r w:rsidRPr="00816792">
              <w:rPr>
                <w:rFonts w:ascii="Calibri" w:hAnsi="Calibri" w:cs="Arial"/>
                <w:sz w:val="20"/>
                <w:szCs w:val="20"/>
              </w:rPr>
              <w:fldChar w:fldCharType="begin">
                <w:ffData>
                  <w:name w:val="Text36"/>
                  <w:enabled/>
                  <w:calcOnExit w:val="0"/>
                  <w:textInput/>
                </w:ffData>
              </w:fldChar>
            </w:r>
            <w:r w:rsidRPr="00816792">
              <w:rPr>
                <w:rFonts w:ascii="Calibri" w:hAnsi="Calibri" w:cs="Arial"/>
                <w:sz w:val="20"/>
                <w:szCs w:val="20"/>
              </w:rPr>
              <w:instrText xml:space="preserve"> FORMTEXT </w:instrText>
            </w:r>
            <w:r w:rsidRPr="00816792">
              <w:rPr>
                <w:rFonts w:ascii="Calibri" w:hAnsi="Calibri" w:cs="Arial"/>
                <w:sz w:val="20"/>
                <w:szCs w:val="20"/>
              </w:rPr>
            </w:r>
            <w:r w:rsidRPr="00816792">
              <w:rPr>
                <w:rFonts w:ascii="Calibri" w:hAnsi="Calibri" w:cs="Arial"/>
                <w:sz w:val="20"/>
                <w:szCs w:val="20"/>
              </w:rPr>
              <w:fldChar w:fldCharType="separate"/>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005859DD">
              <w:rPr>
                <w:rFonts w:ascii="Calibri" w:hAnsi="Calibri" w:cs="Arial"/>
                <w:noProof/>
                <w:sz w:val="20"/>
                <w:szCs w:val="20"/>
              </w:rPr>
              <w:t> </w:t>
            </w:r>
            <w:r w:rsidRPr="00816792">
              <w:rPr>
                <w:rFonts w:ascii="Calibri" w:hAnsi="Calibri" w:cs="Arial"/>
                <w:sz w:val="20"/>
                <w:szCs w:val="20"/>
              </w:rPr>
              <w:fldChar w:fldCharType="end"/>
            </w:r>
          </w:p>
        </w:tc>
      </w:tr>
    </w:tbl>
    <w:p w14:paraId="067D2B30" w14:textId="77777777" w:rsidR="00041B94" w:rsidRPr="00B20730" w:rsidRDefault="00041B94" w:rsidP="00041B94">
      <w:pPr>
        <w:pStyle w:val="BodyText"/>
        <w:spacing w:before="60"/>
        <w:ind w:left="360"/>
        <w:rPr>
          <w:rFonts w:ascii="Calibri" w:hAnsi="Calibri" w:cs="Arial"/>
          <w:sz w:val="10"/>
          <w:szCs w:val="10"/>
        </w:rPr>
      </w:pPr>
    </w:p>
    <w:p w14:paraId="0AEE979F" w14:textId="133CE13B" w:rsidR="00041B94" w:rsidRPr="00D53C65" w:rsidRDefault="00041B94" w:rsidP="00041B94">
      <w:pPr>
        <w:pStyle w:val="ColorfulList-Accent11"/>
        <w:numPr>
          <w:ilvl w:val="0"/>
          <w:numId w:val="23"/>
        </w:numPr>
        <w:tabs>
          <w:tab w:val="left" w:pos="360"/>
          <w:tab w:val="left" w:pos="6030"/>
          <w:tab w:val="left" w:pos="6750"/>
        </w:tabs>
        <w:spacing w:before="60"/>
        <w:rPr>
          <w:rFonts w:ascii="Calibri" w:hAnsi="Calibri" w:cs="Arial"/>
          <w:sz w:val="20"/>
          <w:szCs w:val="20"/>
        </w:rPr>
      </w:pPr>
      <w:r w:rsidRPr="00D53C65">
        <w:rPr>
          <w:rFonts w:ascii="Calibri" w:hAnsi="Calibri" w:cs="Arial"/>
          <w:sz w:val="20"/>
          <w:szCs w:val="20"/>
        </w:rPr>
        <w:t>D</w:t>
      </w:r>
      <w:r w:rsidR="00122B36">
        <w:rPr>
          <w:rFonts w:ascii="Calibri" w:hAnsi="Calibri" w:cs="Arial"/>
          <w:sz w:val="20"/>
          <w:szCs w:val="20"/>
        </w:rPr>
        <w:t xml:space="preserve">o you package any products for </w:t>
      </w:r>
      <w:r w:rsidR="002A2794">
        <w:rPr>
          <w:rFonts w:ascii="Calibri" w:hAnsi="Calibri" w:cs="Arial"/>
          <w:sz w:val="20"/>
          <w:szCs w:val="20"/>
        </w:rPr>
        <w:t>brands that you do not own (ex. P</w:t>
      </w:r>
      <w:r w:rsidR="009D1FC0">
        <w:rPr>
          <w:rFonts w:ascii="Calibri" w:hAnsi="Calibri" w:cs="Arial"/>
          <w:sz w:val="20"/>
          <w:szCs w:val="20"/>
        </w:rPr>
        <w:t>rivate label</w:t>
      </w:r>
      <w:r w:rsidR="00122B36">
        <w:rPr>
          <w:rFonts w:ascii="Calibri" w:hAnsi="Calibri" w:cs="Arial"/>
          <w:sz w:val="20"/>
          <w:szCs w:val="20"/>
        </w:rPr>
        <w:t>/</w:t>
      </w:r>
      <w:r w:rsidR="009D1FC0">
        <w:rPr>
          <w:rFonts w:ascii="Calibri" w:hAnsi="Calibri" w:cs="Arial"/>
          <w:sz w:val="20"/>
          <w:szCs w:val="20"/>
        </w:rPr>
        <w:t>m</w:t>
      </w:r>
      <w:r w:rsidR="009D1FC0" w:rsidRPr="00D53C65">
        <w:rPr>
          <w:rFonts w:ascii="Calibri" w:hAnsi="Calibri" w:cs="Arial"/>
          <w:sz w:val="20"/>
          <w:szCs w:val="20"/>
        </w:rPr>
        <w:t xml:space="preserve">arketer </w:t>
      </w:r>
      <w:r w:rsidRPr="00D53C65">
        <w:rPr>
          <w:rFonts w:ascii="Calibri" w:hAnsi="Calibri" w:cs="Arial"/>
          <w:sz w:val="20"/>
          <w:szCs w:val="20"/>
        </w:rPr>
        <w:t>customers</w:t>
      </w:r>
      <w:r w:rsidR="002A2794">
        <w:rPr>
          <w:rFonts w:ascii="Calibri" w:hAnsi="Calibri" w:cs="Arial"/>
          <w:sz w:val="20"/>
          <w:szCs w:val="20"/>
        </w:rPr>
        <w:t>)</w:t>
      </w:r>
      <w:r w:rsidRPr="00D53C65">
        <w:rPr>
          <w:rFonts w:ascii="Calibri" w:hAnsi="Calibri" w:cs="Arial"/>
          <w:sz w:val="20"/>
          <w:szCs w:val="20"/>
        </w:rPr>
        <w:t xml:space="preserve">?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Yes</w:t>
      </w:r>
      <w:r w:rsidRPr="00D53C65">
        <w:rPr>
          <w:rFonts w:ascii="Calibri" w:hAnsi="Calibri" w:cs="Arial"/>
          <w:sz w:val="20"/>
          <w:szCs w:val="20"/>
        </w:rPr>
        <w:tab/>
      </w:r>
      <w:r w:rsidRPr="00D53C65">
        <w:rPr>
          <w:rFonts w:ascii="Calibri" w:hAnsi="Calibri" w:cs="Arial"/>
          <w:sz w:val="20"/>
          <w:szCs w:val="20"/>
        </w:rPr>
        <w:fldChar w:fldCharType="begin">
          <w:ffData>
            <w:name w:val="Check3"/>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No</w:t>
      </w:r>
    </w:p>
    <w:p w14:paraId="7E3B77AA" w14:textId="2BF6B562" w:rsidR="00041B94" w:rsidRPr="00D53C65" w:rsidRDefault="00041B94" w:rsidP="00041B94">
      <w:pPr>
        <w:tabs>
          <w:tab w:val="left" w:pos="360"/>
          <w:tab w:val="left" w:pos="6930"/>
          <w:tab w:val="left" w:pos="7650"/>
        </w:tabs>
        <w:spacing w:before="60"/>
        <w:rPr>
          <w:rFonts w:ascii="Calibri" w:hAnsi="Calibri" w:cs="Arial"/>
          <w:sz w:val="20"/>
          <w:szCs w:val="20"/>
        </w:rPr>
      </w:pPr>
      <w:r w:rsidRPr="00D53C65">
        <w:rPr>
          <w:rFonts w:ascii="Calibri" w:hAnsi="Calibri" w:cs="Arial"/>
          <w:sz w:val="20"/>
          <w:szCs w:val="20"/>
        </w:rPr>
        <w:tab/>
        <w:t xml:space="preserve">If yes, </w:t>
      </w:r>
      <w:r w:rsidR="009D1FC0">
        <w:rPr>
          <w:rFonts w:ascii="Calibri" w:hAnsi="Calibri" w:cs="Arial"/>
          <w:sz w:val="20"/>
          <w:szCs w:val="20"/>
        </w:rPr>
        <w:t>does</w:t>
      </w:r>
      <w:r w:rsidR="009D1FC0" w:rsidRPr="00D53C65">
        <w:rPr>
          <w:rFonts w:ascii="Calibri" w:hAnsi="Calibri" w:cs="Arial"/>
          <w:sz w:val="20"/>
          <w:szCs w:val="20"/>
        </w:rPr>
        <w:t xml:space="preserve"> </w:t>
      </w:r>
      <w:r w:rsidRPr="00D53C65">
        <w:rPr>
          <w:rFonts w:ascii="Calibri" w:hAnsi="Calibri" w:cs="Arial"/>
          <w:sz w:val="20"/>
          <w:szCs w:val="20"/>
        </w:rPr>
        <w:t xml:space="preserve">the </w:t>
      </w:r>
      <w:r w:rsidR="002A2794">
        <w:rPr>
          <w:rFonts w:ascii="Calibri" w:hAnsi="Calibri" w:cs="Arial"/>
          <w:sz w:val="20"/>
          <w:szCs w:val="20"/>
        </w:rPr>
        <w:t>brand</w:t>
      </w:r>
      <w:r w:rsidR="009D1FC0" w:rsidRPr="00D53C65">
        <w:rPr>
          <w:rFonts w:ascii="Calibri" w:hAnsi="Calibri" w:cs="Arial"/>
          <w:sz w:val="20"/>
          <w:szCs w:val="20"/>
        </w:rPr>
        <w:t xml:space="preserve"> </w:t>
      </w:r>
      <w:r w:rsidR="009D1FC0">
        <w:rPr>
          <w:rFonts w:ascii="Calibri" w:hAnsi="Calibri" w:cs="Arial"/>
          <w:sz w:val="20"/>
          <w:szCs w:val="20"/>
        </w:rPr>
        <w:t>o</w:t>
      </w:r>
      <w:r w:rsidR="009D1FC0" w:rsidRPr="00D53C65">
        <w:rPr>
          <w:rFonts w:ascii="Calibri" w:hAnsi="Calibri" w:cs="Arial"/>
          <w:sz w:val="20"/>
          <w:szCs w:val="20"/>
        </w:rPr>
        <w:t xml:space="preserve">wner </w:t>
      </w:r>
      <w:r w:rsidR="009D1FC0">
        <w:rPr>
          <w:rFonts w:ascii="Calibri" w:hAnsi="Calibri" w:cs="Arial"/>
          <w:sz w:val="20"/>
          <w:szCs w:val="20"/>
        </w:rPr>
        <w:t xml:space="preserve">have an organic certificate </w:t>
      </w:r>
      <w:r w:rsidRPr="00D53C65">
        <w:rPr>
          <w:rFonts w:ascii="Calibri" w:hAnsi="Calibri" w:cs="Arial"/>
          <w:sz w:val="20"/>
          <w:szCs w:val="20"/>
        </w:rPr>
        <w:t>for th</w:t>
      </w:r>
      <w:r w:rsidR="009D1FC0">
        <w:rPr>
          <w:rFonts w:ascii="Calibri" w:hAnsi="Calibri" w:cs="Arial"/>
          <w:sz w:val="20"/>
          <w:szCs w:val="20"/>
        </w:rPr>
        <w:t>ese</w:t>
      </w:r>
      <w:r w:rsidRPr="00D53C65">
        <w:rPr>
          <w:rFonts w:ascii="Calibri" w:hAnsi="Calibri" w:cs="Arial"/>
          <w:sz w:val="20"/>
          <w:szCs w:val="20"/>
        </w:rPr>
        <w:t xml:space="preserve"> product</w:t>
      </w:r>
      <w:r w:rsidR="009D1FC0">
        <w:rPr>
          <w:rFonts w:ascii="Calibri" w:hAnsi="Calibri" w:cs="Arial"/>
          <w:sz w:val="20"/>
          <w:szCs w:val="20"/>
        </w:rPr>
        <w:t>s</w:t>
      </w:r>
      <w:r w:rsidRPr="00D53C65">
        <w:rPr>
          <w:rFonts w:ascii="Calibri" w:hAnsi="Calibri" w:cs="Arial"/>
          <w:sz w:val="20"/>
          <w:szCs w:val="20"/>
        </w:rPr>
        <w:t>?</w:t>
      </w:r>
      <w:r w:rsidRPr="00D53C65">
        <w:rPr>
          <w:rFonts w:ascii="Calibri" w:hAnsi="Calibri" w:cs="Arial"/>
          <w:sz w:val="20"/>
          <w:szCs w:val="20"/>
        </w:rPr>
        <w:tab/>
      </w:r>
    </w:p>
    <w:p w14:paraId="4A6AAAD8" w14:textId="0F1907FE" w:rsidR="00041B94" w:rsidRDefault="00041B94" w:rsidP="00041B94">
      <w:pPr>
        <w:tabs>
          <w:tab w:val="left" w:pos="360"/>
          <w:tab w:val="left" w:pos="6930"/>
          <w:tab w:val="left" w:pos="7650"/>
        </w:tabs>
        <w:spacing w:before="60"/>
        <w:rPr>
          <w:rFonts w:ascii="Calibri" w:hAnsi="Calibri" w:cs="Arial"/>
          <w:b/>
          <w:sz w:val="20"/>
          <w:szCs w:val="20"/>
        </w:rPr>
      </w:pPr>
      <w:r w:rsidRPr="00D53C65">
        <w:rPr>
          <w:rFonts w:ascii="Calibri" w:hAnsi="Calibri" w:cs="Arial"/>
          <w:sz w:val="20"/>
          <w:szCs w:val="20"/>
        </w:rPr>
        <w:t xml:space="preserve">        </w:t>
      </w:r>
      <w:r w:rsidRPr="00D53C65">
        <w:rPr>
          <w:rFonts w:ascii="Calibri" w:hAnsi="Calibri" w:cs="Arial"/>
          <w:b/>
          <w:sz w:val="20"/>
          <w:szCs w:val="20"/>
        </w:rPr>
        <w:fldChar w:fldCharType="begin">
          <w:ffData>
            <w:name w:val="Check1"/>
            <w:enabled/>
            <w:calcOnExit w:val="0"/>
            <w:checkBox>
              <w:sizeAuto/>
              <w:default w:val="0"/>
            </w:checkBox>
          </w:ffData>
        </w:fldChar>
      </w:r>
      <w:r w:rsidRPr="00D53C65">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D53C65">
        <w:rPr>
          <w:rFonts w:ascii="Calibri" w:hAnsi="Calibri" w:cs="Arial"/>
          <w:b/>
          <w:sz w:val="20"/>
          <w:szCs w:val="20"/>
        </w:rPr>
        <w:fldChar w:fldCharType="end"/>
      </w:r>
      <w:r w:rsidRPr="00D53C65">
        <w:rPr>
          <w:rFonts w:ascii="Calibri" w:hAnsi="Calibri" w:cs="Arial"/>
          <w:sz w:val="20"/>
          <w:szCs w:val="20"/>
        </w:rPr>
        <w:t xml:space="preserve"> Yes</w:t>
      </w:r>
      <w:r w:rsidR="009D1FC0">
        <w:rPr>
          <w:rFonts w:ascii="Calibri" w:hAnsi="Calibri" w:cs="Arial"/>
          <w:sz w:val="20"/>
          <w:szCs w:val="20"/>
        </w:rPr>
        <w:t xml:space="preserve">. A </w:t>
      </w:r>
      <w:r w:rsidRPr="00D53C65">
        <w:rPr>
          <w:rFonts w:ascii="Calibri" w:hAnsi="Calibri" w:cs="Arial"/>
          <w:sz w:val="20"/>
          <w:szCs w:val="20"/>
        </w:rPr>
        <w:t>current organic certificate</w:t>
      </w:r>
      <w:r w:rsidR="009D1FC0">
        <w:rPr>
          <w:rFonts w:ascii="Calibri" w:hAnsi="Calibri" w:cs="Arial"/>
          <w:sz w:val="20"/>
          <w:szCs w:val="20"/>
        </w:rPr>
        <w:t xml:space="preserve"> is attached.</w:t>
      </w:r>
      <w:r w:rsidRPr="00D53C65">
        <w:rPr>
          <w:rFonts w:ascii="Calibri" w:hAnsi="Calibri" w:cs="Arial"/>
          <w:sz w:val="20"/>
          <w:szCs w:val="20"/>
        </w:rPr>
        <w:t xml:space="preserve"> </w:t>
      </w:r>
      <w:r w:rsidRPr="00D53C65">
        <w:rPr>
          <w:rFonts w:ascii="Calibri" w:hAnsi="Calibri" w:cs="Arial"/>
          <w:sz w:val="20"/>
          <w:szCs w:val="20"/>
        </w:rPr>
        <w:fldChar w:fldCharType="begin">
          <w:ffData>
            <w:name w:val="Check2"/>
            <w:enabled/>
            <w:calcOnExit w:val="0"/>
            <w:checkBox>
              <w:sizeAuto/>
              <w:default w:val="0"/>
            </w:checkBox>
          </w:ffData>
        </w:fldChar>
      </w:r>
      <w:r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3C65">
        <w:rPr>
          <w:rFonts w:ascii="Calibri" w:hAnsi="Calibri" w:cs="Arial"/>
          <w:sz w:val="20"/>
          <w:szCs w:val="20"/>
        </w:rPr>
        <w:fldChar w:fldCharType="end"/>
      </w:r>
      <w:r w:rsidRPr="00D53C65">
        <w:rPr>
          <w:rFonts w:ascii="Calibri" w:hAnsi="Calibri" w:cs="Arial"/>
          <w:sz w:val="20"/>
          <w:szCs w:val="20"/>
        </w:rPr>
        <w:t xml:space="preserve"> No</w:t>
      </w:r>
      <w:r w:rsidR="009D1FC0">
        <w:rPr>
          <w:rFonts w:ascii="Calibri" w:hAnsi="Calibri" w:cs="Arial"/>
          <w:sz w:val="20"/>
          <w:szCs w:val="20"/>
        </w:rPr>
        <w:t xml:space="preserve">. A </w:t>
      </w:r>
      <w:r w:rsidRPr="00D53C65">
        <w:rPr>
          <w:rFonts w:ascii="Calibri" w:hAnsi="Calibri" w:cs="Arial"/>
          <w:sz w:val="20"/>
          <w:szCs w:val="20"/>
        </w:rPr>
        <w:t xml:space="preserve">completed </w:t>
      </w:r>
      <w:r w:rsidRPr="00D53C65">
        <w:rPr>
          <w:rFonts w:ascii="Calibri" w:hAnsi="Calibri" w:cs="Arial"/>
          <w:b/>
          <w:sz w:val="20"/>
          <w:szCs w:val="20"/>
        </w:rPr>
        <w:t>Private Label Agreement</w:t>
      </w:r>
      <w:r>
        <w:rPr>
          <w:rFonts w:ascii="Calibri" w:hAnsi="Calibri" w:cs="Arial"/>
          <w:b/>
          <w:sz w:val="20"/>
          <w:szCs w:val="20"/>
        </w:rPr>
        <w:t xml:space="preserve"> Form</w:t>
      </w:r>
      <w:r w:rsidR="005859DD">
        <w:rPr>
          <w:rFonts w:ascii="Calibri" w:hAnsi="Calibri" w:cs="Arial"/>
          <w:b/>
          <w:sz w:val="20"/>
          <w:szCs w:val="20"/>
        </w:rPr>
        <w:t xml:space="preserve"> (PLA)</w:t>
      </w:r>
      <w:r w:rsidR="009D1FC0">
        <w:rPr>
          <w:rFonts w:ascii="Calibri" w:hAnsi="Calibri" w:cs="Arial"/>
          <w:b/>
          <w:sz w:val="20"/>
          <w:szCs w:val="20"/>
        </w:rPr>
        <w:t xml:space="preserve"> </w:t>
      </w:r>
      <w:r w:rsidR="009D1FC0" w:rsidRPr="00B20730">
        <w:rPr>
          <w:rFonts w:ascii="Calibri" w:hAnsi="Calibri" w:cs="Arial"/>
          <w:bCs/>
          <w:sz w:val="20"/>
          <w:szCs w:val="20"/>
        </w:rPr>
        <w:t>is attached.</w:t>
      </w:r>
      <w:r w:rsidR="009D1FC0">
        <w:rPr>
          <w:rFonts w:ascii="Calibri" w:hAnsi="Calibri" w:cs="Arial"/>
          <w:b/>
          <w:sz w:val="20"/>
          <w:szCs w:val="20"/>
        </w:rPr>
        <w:t xml:space="preserve"> </w:t>
      </w:r>
    </w:p>
    <w:p w14:paraId="7929047F" w14:textId="77777777" w:rsidR="00041B94" w:rsidRPr="00B20730" w:rsidRDefault="00041B94" w:rsidP="00041B94">
      <w:pPr>
        <w:tabs>
          <w:tab w:val="left" w:pos="360"/>
          <w:tab w:val="left" w:pos="6930"/>
          <w:tab w:val="left" w:pos="7650"/>
        </w:tabs>
        <w:spacing w:before="60"/>
        <w:rPr>
          <w:rFonts w:ascii="Calibri" w:hAnsi="Calibri" w:cs="Arial"/>
          <w:b/>
          <w:sz w:val="10"/>
          <w:szCs w:val="10"/>
        </w:rPr>
      </w:pPr>
    </w:p>
    <w:p w14:paraId="3092F652" w14:textId="39A21293" w:rsidR="002A2794" w:rsidRDefault="002A2794" w:rsidP="002A2794">
      <w:pPr>
        <w:pStyle w:val="ColorfulList-Accent11"/>
        <w:numPr>
          <w:ilvl w:val="1"/>
          <w:numId w:val="25"/>
        </w:numPr>
        <w:spacing w:before="120"/>
        <w:rPr>
          <w:rFonts w:ascii="Calibri" w:hAnsi="Calibri" w:cs="Arial"/>
          <w:b/>
          <w:sz w:val="20"/>
          <w:szCs w:val="20"/>
        </w:rPr>
      </w:pPr>
      <w:r>
        <w:rPr>
          <w:rFonts w:ascii="Calibri" w:hAnsi="Calibri" w:cs="Arial"/>
          <w:b/>
          <w:sz w:val="20"/>
          <w:szCs w:val="20"/>
        </w:rPr>
        <w:t xml:space="preserve">INTERNATIONAL LABELING AND COMPLIANCE. </w:t>
      </w:r>
    </w:p>
    <w:p w14:paraId="1790194F" w14:textId="0670D90E" w:rsidR="002A2794" w:rsidRDefault="002A2794" w:rsidP="004A64AA">
      <w:pPr>
        <w:pStyle w:val="ColorfulList-Accent11"/>
        <w:spacing w:before="120"/>
        <w:ind w:left="0"/>
        <w:rPr>
          <w:rFonts w:ascii="Calibri" w:hAnsi="Calibri" w:cs="Arial"/>
          <w:b/>
          <w:sz w:val="20"/>
          <w:szCs w:val="20"/>
        </w:rPr>
      </w:pPr>
      <w:r>
        <w:rPr>
          <w:rFonts w:ascii="Calibri" w:hAnsi="Calibri" w:cs="Arial"/>
          <w:b/>
          <w:sz w:val="20"/>
          <w:szCs w:val="20"/>
        </w:rPr>
        <w:t>Export labeling guides and Equivalency Arrangement requirements are available on our website. IMPORTANT: All labels must be submitted to OTCO for review prior to printing. OCTO will NOT be responsible for any costs associated with the reprinting of labels that an operation printed prior to review and that were subsequently found to be noncompliant.</w:t>
      </w:r>
      <w:r w:rsidR="001F644D">
        <w:rPr>
          <w:rFonts w:ascii="Calibri" w:hAnsi="Calibri" w:cs="Arial"/>
          <w:b/>
          <w:sz w:val="20"/>
          <w:szCs w:val="20"/>
        </w:rPr>
        <w:br/>
      </w:r>
    </w:p>
    <w:p w14:paraId="43877A5B" w14:textId="3B23F604" w:rsidR="004A64AA" w:rsidRDefault="002A2794" w:rsidP="002A2794">
      <w:pPr>
        <w:pStyle w:val="ColorfulList-Accent11"/>
        <w:numPr>
          <w:ilvl w:val="0"/>
          <w:numId w:val="36"/>
        </w:numPr>
        <w:spacing w:before="120"/>
        <w:rPr>
          <w:rFonts w:ascii="Calibri" w:hAnsi="Calibri" w:cs="Arial"/>
          <w:bCs/>
          <w:sz w:val="20"/>
          <w:szCs w:val="20"/>
        </w:rPr>
      </w:pPr>
      <w:r w:rsidRPr="004A64AA">
        <w:rPr>
          <w:rFonts w:ascii="Calibri" w:hAnsi="Calibri" w:cs="Arial"/>
          <w:bCs/>
          <w:sz w:val="20"/>
          <w:szCs w:val="20"/>
        </w:rPr>
        <w:t xml:space="preserve">Does your operation import or export organic ingredients or products from other countries, or otherwise require Canadian </w:t>
      </w:r>
      <w:r w:rsidR="001F644D" w:rsidRPr="001F644D">
        <w:rPr>
          <w:rFonts w:ascii="Calibri" w:hAnsi="Calibri" w:cs="Arial"/>
          <w:bCs/>
          <w:sz w:val="20"/>
          <w:szCs w:val="20"/>
        </w:rPr>
        <w:t>Equivalency</w:t>
      </w:r>
      <w:r w:rsidRPr="004A64AA">
        <w:rPr>
          <w:rFonts w:ascii="Calibri" w:hAnsi="Calibri" w:cs="Arial"/>
          <w:bCs/>
          <w:sz w:val="20"/>
          <w:szCs w:val="20"/>
        </w:rPr>
        <w:t>?</w:t>
      </w:r>
      <w:r w:rsidR="001F644D">
        <w:rPr>
          <w:rFonts w:ascii="Calibri" w:hAnsi="Calibri" w:cs="Arial"/>
          <w:bCs/>
          <w:sz w:val="20"/>
          <w:szCs w:val="20"/>
        </w:rPr>
        <w:br/>
      </w:r>
      <w:r w:rsidR="001F644D" w:rsidRPr="00D53C65">
        <w:rPr>
          <w:rFonts w:ascii="Calibri" w:hAnsi="Calibri" w:cs="Arial"/>
          <w:b/>
          <w:sz w:val="20"/>
          <w:szCs w:val="20"/>
        </w:rPr>
        <w:fldChar w:fldCharType="begin">
          <w:ffData>
            <w:name w:val="Check1"/>
            <w:enabled/>
            <w:calcOnExit w:val="0"/>
            <w:checkBox>
              <w:sizeAuto/>
              <w:default w:val="0"/>
            </w:checkBox>
          </w:ffData>
        </w:fldChar>
      </w:r>
      <w:r w:rsidR="001F644D" w:rsidRPr="00D53C65">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001F644D" w:rsidRPr="00D53C65">
        <w:rPr>
          <w:rFonts w:ascii="Calibri" w:hAnsi="Calibri" w:cs="Arial"/>
          <w:b/>
          <w:sz w:val="20"/>
          <w:szCs w:val="20"/>
        </w:rPr>
        <w:fldChar w:fldCharType="end"/>
      </w:r>
      <w:r w:rsidR="001F644D" w:rsidRPr="00D53C65">
        <w:rPr>
          <w:rFonts w:ascii="Calibri" w:hAnsi="Calibri" w:cs="Arial"/>
          <w:sz w:val="20"/>
          <w:szCs w:val="20"/>
        </w:rPr>
        <w:t xml:space="preserve"> </w:t>
      </w:r>
      <w:r w:rsidR="001F644D">
        <w:rPr>
          <w:rFonts w:ascii="Calibri" w:hAnsi="Calibri" w:cs="Arial"/>
          <w:sz w:val="20"/>
          <w:szCs w:val="20"/>
        </w:rPr>
        <w:t>Yes.</w:t>
      </w:r>
      <w:r w:rsidR="001F644D" w:rsidRPr="00D53C65">
        <w:rPr>
          <w:rFonts w:ascii="Calibri" w:hAnsi="Calibri" w:cs="Arial"/>
          <w:sz w:val="20"/>
          <w:szCs w:val="20"/>
        </w:rPr>
        <w:t xml:space="preserve"> </w:t>
      </w:r>
      <w:r w:rsidR="001F644D" w:rsidRPr="00D53C65">
        <w:rPr>
          <w:rFonts w:ascii="Calibri" w:hAnsi="Calibri" w:cs="Arial"/>
          <w:sz w:val="20"/>
          <w:szCs w:val="20"/>
        </w:rPr>
        <w:fldChar w:fldCharType="begin">
          <w:ffData>
            <w:name w:val="Check2"/>
            <w:enabled/>
            <w:calcOnExit w:val="0"/>
            <w:checkBox>
              <w:sizeAuto/>
              <w:default w:val="0"/>
            </w:checkBox>
          </w:ffData>
        </w:fldChar>
      </w:r>
      <w:r w:rsidR="001F644D" w:rsidRPr="00D53C6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1F644D" w:rsidRPr="00D53C65">
        <w:rPr>
          <w:rFonts w:ascii="Calibri" w:hAnsi="Calibri" w:cs="Arial"/>
          <w:sz w:val="20"/>
          <w:szCs w:val="20"/>
        </w:rPr>
        <w:fldChar w:fldCharType="end"/>
      </w:r>
      <w:r w:rsidR="001F644D" w:rsidRPr="00D53C65">
        <w:rPr>
          <w:rFonts w:ascii="Calibri" w:hAnsi="Calibri" w:cs="Arial"/>
          <w:sz w:val="20"/>
          <w:szCs w:val="20"/>
        </w:rPr>
        <w:t xml:space="preserve"> No</w:t>
      </w:r>
      <w:r w:rsidR="001F644D">
        <w:rPr>
          <w:rFonts w:ascii="Calibri" w:hAnsi="Calibri" w:cs="Arial"/>
          <w:sz w:val="20"/>
          <w:szCs w:val="20"/>
        </w:rPr>
        <w:t>. End here</w:t>
      </w:r>
      <w:r w:rsidR="001F644D" w:rsidRPr="00B20730">
        <w:rPr>
          <w:rFonts w:ascii="Calibri" w:hAnsi="Calibri" w:cs="Arial"/>
          <w:bCs/>
          <w:sz w:val="20"/>
          <w:szCs w:val="20"/>
        </w:rPr>
        <w:t>.</w:t>
      </w:r>
    </w:p>
    <w:p w14:paraId="4D62A3A6" w14:textId="06D4DB63" w:rsidR="002A2794" w:rsidRPr="004A64AA" w:rsidRDefault="004A64AA" w:rsidP="004A64AA">
      <w:pPr>
        <w:rPr>
          <w:rFonts w:ascii="Calibri" w:hAnsi="Calibri" w:cs="Arial"/>
          <w:bCs/>
          <w:sz w:val="20"/>
          <w:szCs w:val="20"/>
        </w:rPr>
      </w:pPr>
      <w:r>
        <w:rPr>
          <w:rFonts w:ascii="Calibri" w:hAnsi="Calibri" w:cs="Arial"/>
          <w:bCs/>
          <w:sz w:val="20"/>
          <w:szCs w:val="20"/>
        </w:rPr>
        <w:br w:type="page"/>
      </w:r>
    </w:p>
    <w:p w14:paraId="2D669FF9" w14:textId="77777777" w:rsidR="001F644D" w:rsidRPr="004A64AA" w:rsidRDefault="002A2794" w:rsidP="001F644D">
      <w:pPr>
        <w:pStyle w:val="ColorfulList-Accent11"/>
        <w:numPr>
          <w:ilvl w:val="0"/>
          <w:numId w:val="36"/>
        </w:numPr>
        <w:spacing w:before="120"/>
        <w:rPr>
          <w:rFonts w:ascii="Calibri" w:hAnsi="Calibri" w:cs="Arial"/>
          <w:bCs/>
          <w:sz w:val="20"/>
          <w:szCs w:val="20"/>
        </w:rPr>
      </w:pPr>
      <w:r w:rsidRPr="004A64AA">
        <w:rPr>
          <w:rFonts w:ascii="Calibri" w:hAnsi="Calibri" w:cs="Arial"/>
          <w:bCs/>
          <w:sz w:val="20"/>
          <w:szCs w:val="20"/>
        </w:rPr>
        <w:lastRenderedPageBreak/>
        <w:t>From which of the following countries does your operation</w:t>
      </w:r>
      <w:r w:rsidR="001F644D" w:rsidRPr="004A64AA">
        <w:rPr>
          <w:rFonts w:ascii="Calibri" w:hAnsi="Calibri" w:cs="Arial"/>
          <w:bCs/>
          <w:sz w:val="20"/>
          <w:szCs w:val="20"/>
        </w:rPr>
        <w:t xml:space="preserve"> </w:t>
      </w:r>
      <w:r w:rsidR="001F644D">
        <w:rPr>
          <w:rFonts w:ascii="Calibri" w:hAnsi="Calibri" w:cs="Arial"/>
          <w:b/>
          <w:sz w:val="20"/>
          <w:szCs w:val="20"/>
        </w:rPr>
        <w:t>import</w:t>
      </w:r>
      <w:r w:rsidR="001F644D">
        <w:rPr>
          <w:rFonts w:ascii="Calibri" w:hAnsi="Calibri" w:cs="Arial"/>
          <w:bCs/>
          <w:sz w:val="20"/>
          <w:szCs w:val="20"/>
        </w:rPr>
        <w:t xml:space="preserve"> organic ingredients or products?</w:t>
      </w:r>
      <w:r w:rsidR="001F644D" w:rsidRPr="001F644D">
        <w:rPr>
          <w:rFonts w:ascii="Calibri" w:hAnsi="Calibri" w:cs="Arial"/>
          <w:color w:val="000000"/>
          <w:sz w:val="20"/>
          <w:szCs w:val="20"/>
        </w:rPr>
        <w:t xml:space="preserve"> </w:t>
      </w:r>
    </w:p>
    <w:p w14:paraId="385CE921" w14:textId="5BCCDD77" w:rsidR="001F644D" w:rsidRPr="001F644D" w:rsidRDefault="001F644D" w:rsidP="004A64AA">
      <w:pPr>
        <w:pStyle w:val="ColorfulList-Accent11"/>
        <w:spacing w:before="120"/>
        <w:ind w:left="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Canada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Japan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European Union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India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Other (Identify): </w:t>
      </w:r>
      <w:r w:rsidRPr="001F644D">
        <w:rPr>
          <w:rFonts w:ascii="Calibri" w:hAnsi="Calibri" w:cs="Arial"/>
          <w:bCs/>
          <w:sz w:val="20"/>
          <w:szCs w:val="20"/>
          <w:u w:val="single"/>
        </w:rPr>
        <w:fldChar w:fldCharType="begin">
          <w:ffData>
            <w:name w:val="Text153"/>
            <w:enabled/>
            <w:calcOnExit w:val="0"/>
            <w:textInput/>
          </w:ffData>
        </w:fldChar>
      </w:r>
      <w:r w:rsidRPr="001F644D">
        <w:rPr>
          <w:rFonts w:ascii="Calibri" w:hAnsi="Calibri" w:cs="Arial"/>
          <w:bCs/>
          <w:sz w:val="20"/>
          <w:szCs w:val="20"/>
          <w:u w:val="single"/>
        </w:rPr>
        <w:instrText xml:space="preserve"> FORMTEXT </w:instrText>
      </w:r>
      <w:r w:rsidRPr="001F644D">
        <w:rPr>
          <w:rFonts w:ascii="Calibri" w:hAnsi="Calibri" w:cs="Arial"/>
          <w:bCs/>
          <w:sz w:val="20"/>
          <w:szCs w:val="20"/>
          <w:u w:val="single"/>
        </w:rPr>
      </w:r>
      <w:r w:rsidRPr="001F644D">
        <w:rPr>
          <w:rFonts w:ascii="Calibri" w:hAnsi="Calibri" w:cs="Arial"/>
          <w:bCs/>
          <w:sz w:val="20"/>
          <w:szCs w:val="20"/>
          <w:u w:val="single"/>
        </w:rPr>
        <w:fldChar w:fldCharType="separate"/>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Pr="001F644D">
        <w:rPr>
          <w:rFonts w:ascii="Calibri" w:hAnsi="Calibri" w:cs="Arial"/>
          <w:bCs/>
          <w:sz w:val="20"/>
          <w:szCs w:val="20"/>
        </w:rPr>
        <w:fldChar w:fldCharType="end"/>
      </w:r>
      <w:r w:rsidRPr="001F644D">
        <w:rPr>
          <w:rFonts w:ascii="Calibri" w:hAnsi="Calibri" w:cs="Arial"/>
          <w:bCs/>
          <w:sz w:val="20"/>
          <w:szCs w:val="20"/>
        </w:rPr>
        <w:t xml:space="preserve">  </w:t>
      </w:r>
    </w:p>
    <w:p w14:paraId="5F686A75" w14:textId="510447F8" w:rsidR="001F644D" w:rsidRPr="001F644D" w:rsidRDefault="001F644D" w:rsidP="004A64AA">
      <w:pPr>
        <w:pStyle w:val="ColorfulList-Accent11"/>
        <w:spacing w:before="120"/>
        <w:ind w:left="360"/>
        <w:rPr>
          <w:rFonts w:ascii="Calibri" w:hAnsi="Calibri" w:cs="Arial"/>
          <w:bCs/>
          <w:sz w:val="20"/>
          <w:szCs w:val="20"/>
        </w:rPr>
      </w:pP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Mexico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South Korea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Switzerland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N/A, no import</w:t>
      </w:r>
      <w:r>
        <w:rPr>
          <w:rFonts w:ascii="Calibri" w:hAnsi="Calibri" w:cs="Arial"/>
          <w:bCs/>
          <w:sz w:val="20"/>
          <w:szCs w:val="20"/>
        </w:rPr>
        <w:br/>
      </w:r>
    </w:p>
    <w:p w14:paraId="0DDE34F9" w14:textId="77777777" w:rsidR="001F644D" w:rsidRDefault="001F644D" w:rsidP="001F644D">
      <w:pPr>
        <w:pStyle w:val="ColorfulList-Accent11"/>
        <w:numPr>
          <w:ilvl w:val="0"/>
          <w:numId w:val="37"/>
        </w:numPr>
        <w:spacing w:before="120"/>
        <w:rPr>
          <w:rFonts w:ascii="Calibri" w:hAnsi="Calibri" w:cs="Arial"/>
          <w:bCs/>
          <w:sz w:val="20"/>
          <w:szCs w:val="20"/>
        </w:rPr>
      </w:pPr>
      <w:r>
        <w:rPr>
          <w:rFonts w:ascii="Calibri" w:hAnsi="Calibri" w:cs="Arial"/>
          <w:bCs/>
          <w:sz w:val="20"/>
          <w:szCs w:val="20"/>
        </w:rPr>
        <w:t>How does your operation ensure that the appropriate import documentation is collected for all products from the countries selected above?</w:t>
      </w:r>
    </w:p>
    <w:p w14:paraId="6BF1FE66" w14:textId="26CB160A" w:rsidR="001F644D" w:rsidRDefault="001F644D" w:rsidP="004A64AA">
      <w:pPr>
        <w:pStyle w:val="ColorfulList-Accent11"/>
        <w:spacing w:before="120"/>
        <w:ind w:left="108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bCs/>
          <w:sz w:val="20"/>
          <w:szCs w:val="20"/>
        </w:rPr>
        <w:t>Documentation for each shipment is maintained on-site.</w:t>
      </w:r>
    </w:p>
    <w:p w14:paraId="1150D329" w14:textId="5EEFF21E" w:rsidR="001F644D" w:rsidRDefault="001F644D" w:rsidP="004A64AA">
      <w:pPr>
        <w:pStyle w:val="ColorfulList-Accent11"/>
        <w:spacing w:before="120"/>
        <w:ind w:left="108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bCs/>
          <w:sz w:val="20"/>
          <w:szCs w:val="20"/>
        </w:rPr>
        <w:t>Documentation is maintained by a certified organic co-packer.</w:t>
      </w:r>
    </w:p>
    <w:p w14:paraId="74EC5C0D" w14:textId="46B1037D" w:rsidR="001F644D" w:rsidRDefault="001F644D" w:rsidP="004A64AA">
      <w:pPr>
        <w:pStyle w:val="ColorfulList-Accent11"/>
        <w:spacing w:before="120"/>
        <w:ind w:left="108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color w:val="000000"/>
          <w:sz w:val="20"/>
          <w:szCs w:val="20"/>
        </w:rPr>
        <w:t xml:space="preserve">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r w:rsidRPr="00232E49">
        <w:rPr>
          <w:rFonts w:ascii="Calibri" w:hAnsi="Calibri" w:cs="Arial"/>
          <w:color w:val="000000"/>
          <w:sz w:val="20"/>
          <w:szCs w:val="20"/>
          <w:u w:val="single"/>
        </w:rPr>
        <w:tab/>
      </w:r>
    </w:p>
    <w:p w14:paraId="2D42CE7F" w14:textId="57FAD9F3" w:rsidR="002A2794" w:rsidRDefault="002A2794" w:rsidP="004A64AA">
      <w:pPr>
        <w:pStyle w:val="ColorfulList-Accent11"/>
        <w:spacing w:before="120"/>
        <w:rPr>
          <w:rFonts w:ascii="Calibri" w:hAnsi="Calibri" w:cs="Arial"/>
          <w:bCs/>
          <w:sz w:val="20"/>
          <w:szCs w:val="20"/>
        </w:rPr>
      </w:pPr>
    </w:p>
    <w:p w14:paraId="12E9A1A1" w14:textId="04E02FA8" w:rsidR="001F644D" w:rsidRDefault="001F644D" w:rsidP="002A2794">
      <w:pPr>
        <w:pStyle w:val="ColorfulList-Accent11"/>
        <w:numPr>
          <w:ilvl w:val="0"/>
          <w:numId w:val="36"/>
        </w:numPr>
        <w:spacing w:before="120"/>
        <w:rPr>
          <w:rFonts w:ascii="Calibri" w:hAnsi="Calibri" w:cs="Arial"/>
          <w:bCs/>
          <w:sz w:val="20"/>
          <w:szCs w:val="20"/>
        </w:rPr>
      </w:pPr>
      <w:r>
        <w:rPr>
          <w:rFonts w:ascii="Calibri" w:hAnsi="Calibri" w:cs="Arial"/>
          <w:bCs/>
          <w:sz w:val="20"/>
          <w:szCs w:val="20"/>
        </w:rPr>
        <w:t xml:space="preserve">From which of the following countries does your operation </w:t>
      </w:r>
      <w:r>
        <w:rPr>
          <w:rFonts w:ascii="Calibri" w:hAnsi="Calibri" w:cs="Arial"/>
          <w:b/>
          <w:sz w:val="20"/>
          <w:szCs w:val="20"/>
        </w:rPr>
        <w:t>export</w:t>
      </w:r>
      <w:r>
        <w:rPr>
          <w:rFonts w:ascii="Calibri" w:hAnsi="Calibri" w:cs="Arial"/>
          <w:bCs/>
          <w:sz w:val="20"/>
          <w:szCs w:val="20"/>
        </w:rPr>
        <w:t xml:space="preserve"> organic ingredients or products?</w:t>
      </w:r>
    </w:p>
    <w:p w14:paraId="33CB7207" w14:textId="0F4BF707" w:rsidR="001F644D" w:rsidRPr="001F644D" w:rsidRDefault="001F644D" w:rsidP="004A64AA">
      <w:pPr>
        <w:pStyle w:val="ColorfulList-Accent11"/>
        <w:spacing w:before="120"/>
        <w:ind w:left="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Canada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Japan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European Union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India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Other (Identify): </w:t>
      </w:r>
      <w:r w:rsidRPr="001F644D">
        <w:rPr>
          <w:rFonts w:ascii="Calibri" w:hAnsi="Calibri" w:cs="Arial"/>
          <w:bCs/>
          <w:sz w:val="20"/>
          <w:szCs w:val="20"/>
          <w:u w:val="single"/>
        </w:rPr>
        <w:fldChar w:fldCharType="begin">
          <w:ffData>
            <w:name w:val="Text153"/>
            <w:enabled/>
            <w:calcOnExit w:val="0"/>
            <w:textInput/>
          </w:ffData>
        </w:fldChar>
      </w:r>
      <w:r w:rsidRPr="001F644D">
        <w:rPr>
          <w:rFonts w:ascii="Calibri" w:hAnsi="Calibri" w:cs="Arial"/>
          <w:bCs/>
          <w:sz w:val="20"/>
          <w:szCs w:val="20"/>
          <w:u w:val="single"/>
        </w:rPr>
        <w:instrText xml:space="preserve"> FORMTEXT </w:instrText>
      </w:r>
      <w:r w:rsidRPr="001F644D">
        <w:rPr>
          <w:rFonts w:ascii="Calibri" w:hAnsi="Calibri" w:cs="Arial"/>
          <w:bCs/>
          <w:sz w:val="20"/>
          <w:szCs w:val="20"/>
          <w:u w:val="single"/>
        </w:rPr>
      </w:r>
      <w:r w:rsidRPr="001F644D">
        <w:rPr>
          <w:rFonts w:ascii="Calibri" w:hAnsi="Calibri" w:cs="Arial"/>
          <w:bCs/>
          <w:sz w:val="20"/>
          <w:szCs w:val="20"/>
          <w:u w:val="single"/>
        </w:rPr>
        <w:fldChar w:fldCharType="separate"/>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005859DD">
        <w:rPr>
          <w:rFonts w:ascii="Calibri" w:hAnsi="Calibri" w:cs="Arial"/>
          <w:bCs/>
          <w:noProof/>
          <w:sz w:val="20"/>
          <w:szCs w:val="20"/>
          <w:u w:val="single"/>
        </w:rPr>
        <w:t> </w:t>
      </w:r>
      <w:r w:rsidRPr="001F644D">
        <w:rPr>
          <w:rFonts w:ascii="Calibri" w:hAnsi="Calibri" w:cs="Arial"/>
          <w:bCs/>
          <w:sz w:val="20"/>
          <w:szCs w:val="20"/>
        </w:rPr>
        <w:fldChar w:fldCharType="end"/>
      </w:r>
      <w:r w:rsidRPr="001F644D">
        <w:rPr>
          <w:rFonts w:ascii="Calibri" w:hAnsi="Calibri" w:cs="Arial"/>
          <w:bCs/>
          <w:sz w:val="20"/>
          <w:szCs w:val="20"/>
        </w:rPr>
        <w:t xml:space="preserve">  </w:t>
      </w:r>
    </w:p>
    <w:p w14:paraId="1F5E3F5C" w14:textId="0576F21D" w:rsidR="001F644D" w:rsidRDefault="001F644D" w:rsidP="004A64AA">
      <w:pPr>
        <w:pStyle w:val="ColorfulList-Accent11"/>
        <w:spacing w:before="120"/>
        <w:ind w:left="360"/>
        <w:rPr>
          <w:rFonts w:ascii="Calibri" w:hAnsi="Calibri" w:cs="Arial"/>
          <w:bCs/>
          <w:sz w:val="20"/>
          <w:szCs w:val="20"/>
        </w:rPr>
      </w:pP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Mexico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South Korea      </w:t>
      </w:r>
      <w:r w:rsidRPr="001F644D">
        <w:rPr>
          <w:rFonts w:ascii="Calibri" w:hAnsi="Calibri" w:cs="Arial"/>
          <w:bCs/>
          <w:sz w:val="20"/>
          <w:szCs w:val="20"/>
        </w:rPr>
        <w:fldChar w:fldCharType="begin">
          <w:ffData>
            <w:name w:val="Check2"/>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Switzerland              </w:t>
      </w: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N/A, no import</w:t>
      </w:r>
    </w:p>
    <w:p w14:paraId="48F824E8" w14:textId="77777777" w:rsidR="004A64AA" w:rsidRDefault="004A64AA" w:rsidP="004A64AA">
      <w:pPr>
        <w:pStyle w:val="ColorfulList-Accent11"/>
        <w:spacing w:before="120"/>
        <w:rPr>
          <w:rFonts w:ascii="Calibri" w:hAnsi="Calibri" w:cs="Arial"/>
          <w:bCs/>
          <w:sz w:val="20"/>
          <w:szCs w:val="20"/>
        </w:rPr>
      </w:pPr>
    </w:p>
    <w:p w14:paraId="39192FFC" w14:textId="29980B59" w:rsidR="001F644D" w:rsidRDefault="001F644D" w:rsidP="001F644D">
      <w:pPr>
        <w:pStyle w:val="ColorfulList-Accent11"/>
        <w:numPr>
          <w:ilvl w:val="1"/>
          <w:numId w:val="36"/>
        </w:numPr>
        <w:spacing w:before="120"/>
        <w:rPr>
          <w:rFonts w:ascii="Calibri" w:hAnsi="Calibri" w:cs="Arial"/>
          <w:bCs/>
          <w:sz w:val="20"/>
          <w:szCs w:val="20"/>
        </w:rPr>
      </w:pPr>
      <w:r>
        <w:rPr>
          <w:rFonts w:ascii="Calibri" w:hAnsi="Calibri" w:cs="Arial"/>
          <w:bCs/>
          <w:sz w:val="20"/>
          <w:szCs w:val="20"/>
        </w:rPr>
        <w:t xml:space="preserve">How does your operation verify that only compliant labels are used for products </w:t>
      </w:r>
      <w:r>
        <w:rPr>
          <w:rFonts w:ascii="Calibri" w:hAnsi="Calibri" w:cs="Arial"/>
          <w:b/>
          <w:sz w:val="20"/>
          <w:szCs w:val="20"/>
        </w:rPr>
        <w:t>exported</w:t>
      </w:r>
      <w:r>
        <w:rPr>
          <w:rFonts w:ascii="Calibri" w:hAnsi="Calibri" w:cs="Arial"/>
          <w:bCs/>
          <w:sz w:val="20"/>
          <w:szCs w:val="20"/>
        </w:rPr>
        <w:t xml:space="preserve"> to the countries selected above?</w:t>
      </w:r>
    </w:p>
    <w:p w14:paraId="32A6EC27" w14:textId="217C1E1C" w:rsidR="001F644D" w:rsidRDefault="001F644D" w:rsidP="004A64AA">
      <w:pPr>
        <w:pStyle w:val="ColorfulList-Accent11"/>
        <w:spacing w:before="120"/>
        <w:ind w:firstLine="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bCs/>
          <w:sz w:val="20"/>
          <w:szCs w:val="20"/>
        </w:rPr>
        <w:t>Labels are submitted to OTCO for review and approval prior to printing.</w:t>
      </w:r>
    </w:p>
    <w:p w14:paraId="5184D788" w14:textId="4192A8F5" w:rsidR="001F644D" w:rsidRDefault="001F644D" w:rsidP="004A64AA">
      <w:pPr>
        <w:pStyle w:val="ColorfulList-Accent11"/>
        <w:spacing w:before="120"/>
        <w:ind w:firstLine="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color w:val="000000"/>
          <w:sz w:val="20"/>
          <w:szCs w:val="20"/>
        </w:rPr>
        <w:t xml:space="preserve">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r w:rsidRPr="00232E49">
        <w:rPr>
          <w:rFonts w:ascii="Calibri" w:hAnsi="Calibri" w:cs="Arial"/>
          <w:color w:val="000000"/>
          <w:sz w:val="20"/>
          <w:szCs w:val="20"/>
          <w:u w:val="single"/>
        </w:rPr>
        <w:tab/>
      </w:r>
    </w:p>
    <w:p w14:paraId="0FB6797F" w14:textId="5F7F2FD2" w:rsidR="001F644D" w:rsidRDefault="001F644D" w:rsidP="001F644D">
      <w:pPr>
        <w:pStyle w:val="ColorfulList-Accent11"/>
        <w:numPr>
          <w:ilvl w:val="1"/>
          <w:numId w:val="36"/>
        </w:numPr>
        <w:spacing w:before="120"/>
        <w:rPr>
          <w:rFonts w:ascii="Calibri" w:hAnsi="Calibri" w:cs="Arial"/>
          <w:bCs/>
          <w:sz w:val="20"/>
          <w:szCs w:val="20"/>
        </w:rPr>
      </w:pPr>
      <w:r>
        <w:rPr>
          <w:rFonts w:ascii="Calibri" w:hAnsi="Calibri" w:cs="Arial"/>
          <w:bCs/>
          <w:sz w:val="20"/>
          <w:szCs w:val="20"/>
        </w:rPr>
        <w:t>How does your operation ensure that the appropriate export documentation accompanies products sent to the countries selected above?</w:t>
      </w:r>
    </w:p>
    <w:p w14:paraId="1BECFF61" w14:textId="739F5269" w:rsidR="001F644D" w:rsidRDefault="001F644D" w:rsidP="001F644D">
      <w:pPr>
        <w:pStyle w:val="ColorfulList-Accent11"/>
        <w:spacing w:before="120"/>
        <w:ind w:firstLine="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bCs/>
          <w:sz w:val="20"/>
          <w:szCs w:val="20"/>
        </w:rPr>
        <w:t>Documentation for each shipment is sent with OTCO assistance.</w:t>
      </w:r>
    </w:p>
    <w:p w14:paraId="6C95328F" w14:textId="4DBD99F5" w:rsidR="001F644D" w:rsidRDefault="001F644D" w:rsidP="004A64AA">
      <w:pPr>
        <w:pStyle w:val="ColorfulList-Accent11"/>
        <w:spacing w:before="120"/>
        <w:ind w:firstLine="360"/>
        <w:rPr>
          <w:rFonts w:ascii="Calibri" w:hAnsi="Calibri" w:cs="Arial"/>
          <w:bCs/>
          <w:sz w:val="20"/>
          <w:szCs w:val="20"/>
        </w:rPr>
      </w:pPr>
      <w:r w:rsidRPr="001F644D">
        <w:rPr>
          <w:rFonts w:ascii="Calibri" w:hAnsi="Calibri" w:cs="Arial"/>
          <w:bCs/>
          <w:sz w:val="20"/>
          <w:szCs w:val="20"/>
        </w:rPr>
        <w:fldChar w:fldCharType="begin">
          <w:ffData>
            <w:name w:val="Check3"/>
            <w:enabled/>
            <w:calcOnExit w:val="0"/>
            <w:checkBox>
              <w:sizeAuto/>
              <w:default w:val="0"/>
            </w:checkBox>
          </w:ffData>
        </w:fldChar>
      </w:r>
      <w:r w:rsidRPr="001F644D">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1F644D">
        <w:rPr>
          <w:rFonts w:ascii="Calibri" w:hAnsi="Calibri" w:cs="Arial"/>
          <w:bCs/>
          <w:sz w:val="20"/>
          <w:szCs w:val="20"/>
        </w:rPr>
        <w:fldChar w:fldCharType="end"/>
      </w:r>
      <w:r w:rsidRPr="001F644D">
        <w:rPr>
          <w:rFonts w:ascii="Calibri" w:hAnsi="Calibri" w:cs="Arial"/>
          <w:bCs/>
          <w:sz w:val="20"/>
          <w:szCs w:val="20"/>
        </w:rPr>
        <w:t xml:space="preserve"> </w:t>
      </w:r>
      <w:r>
        <w:rPr>
          <w:rFonts w:ascii="Calibri" w:hAnsi="Calibri" w:cs="Arial"/>
          <w:color w:val="000000"/>
          <w:sz w:val="20"/>
          <w:szCs w:val="20"/>
        </w:rPr>
        <w:t xml:space="preserve">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005859DD">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r w:rsidRPr="00232E49">
        <w:rPr>
          <w:rFonts w:ascii="Calibri" w:hAnsi="Calibri" w:cs="Arial"/>
          <w:color w:val="000000"/>
          <w:sz w:val="20"/>
          <w:szCs w:val="20"/>
          <w:u w:val="single"/>
        </w:rPr>
        <w:tab/>
      </w:r>
    </w:p>
    <w:p w14:paraId="28EFCA64" w14:textId="2659DFF1" w:rsidR="00041B94" w:rsidRDefault="00041B94" w:rsidP="004A64AA">
      <w:pPr>
        <w:tabs>
          <w:tab w:val="left" w:pos="270"/>
        </w:tabs>
        <w:spacing w:before="60"/>
        <w:rPr>
          <w:rFonts w:ascii="Calibri" w:hAnsi="Calibri" w:cs="Arial"/>
          <w:sz w:val="20"/>
          <w:szCs w:val="20"/>
          <w:u w:val="single"/>
        </w:rPr>
      </w:pPr>
    </w:p>
    <w:sectPr w:rsidR="00041B94" w:rsidSect="00DE294D">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590A" w14:textId="77777777" w:rsidR="00924ACE" w:rsidRDefault="00924ACE">
      <w:r>
        <w:separator/>
      </w:r>
    </w:p>
  </w:endnote>
  <w:endnote w:type="continuationSeparator" w:id="0">
    <w:p w14:paraId="1C2CDBCF" w14:textId="77777777" w:rsidR="00924ACE" w:rsidRDefault="0092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01AB" w14:textId="7F26C8C7" w:rsidR="005350CA" w:rsidRDefault="00A43AEA" w:rsidP="00DE294D">
    <w:pPr>
      <w:pStyle w:val="Footer"/>
      <w:jc w:val="center"/>
      <w:rPr>
        <w:rFonts w:ascii="Calibri" w:hAnsi="Calibri" w:cs="Arial"/>
        <w:b/>
        <w:szCs w:val="20"/>
      </w:rPr>
    </w:pPr>
    <w:r>
      <w:rPr>
        <w:rFonts w:ascii="Calibri" w:hAnsi="Calibri" w:cs="Arial"/>
        <w:b/>
        <w:sz w:val="20"/>
        <w:szCs w:val="20"/>
        <w:lang w:val="en-US"/>
      </w:rPr>
      <w:t>PO Box 368</w:t>
    </w:r>
    <w:r w:rsidR="005350CA" w:rsidRPr="007A6823">
      <w:rPr>
        <w:rFonts w:ascii="Calibri" w:hAnsi="Calibri" w:cs="Arial"/>
        <w:b/>
        <w:szCs w:val="20"/>
      </w:rPr>
      <w:t>, Corvallis, OR 9733</w:t>
    </w:r>
    <w:r>
      <w:rPr>
        <w:rFonts w:ascii="Calibri" w:hAnsi="Calibri" w:cs="Arial"/>
        <w:b/>
        <w:szCs w:val="20"/>
        <w:lang w:val="en-US"/>
      </w:rPr>
      <w:t>9</w:t>
    </w:r>
    <w:r w:rsidR="005350CA" w:rsidRPr="007A6823">
      <w:rPr>
        <w:rFonts w:ascii="Calibri" w:hAnsi="Calibri" w:cs="Arial"/>
        <w:b/>
        <w:szCs w:val="20"/>
      </w:rPr>
      <w:t xml:space="preserve">, 503-378-0690 | 1-877-378-0690 | </w:t>
    </w:r>
    <w:hyperlink r:id="rId1" w:history="1">
      <w:r w:rsidR="005350CA" w:rsidRPr="007A6823">
        <w:rPr>
          <w:rFonts w:ascii="Calibri" w:hAnsi="Calibri" w:cs="Arial"/>
          <w:b/>
          <w:szCs w:val="20"/>
        </w:rPr>
        <w:t>organic@tilth.org</w:t>
      </w:r>
    </w:hyperlink>
  </w:p>
  <w:p w14:paraId="7314C3B3" w14:textId="77777777" w:rsidR="005350CA" w:rsidRDefault="005350CA" w:rsidP="00462B84">
    <w:pPr>
      <w:pStyle w:val="Footer"/>
      <w:rPr>
        <w:rFonts w:ascii="Arial" w:hAnsi="Arial" w:cs="Arial"/>
        <w:sz w:val="18"/>
        <w:szCs w:val="18"/>
      </w:rPr>
    </w:pPr>
  </w:p>
  <w:p w14:paraId="7EA4AE46" w14:textId="58ABC5B5" w:rsidR="005350CA" w:rsidRPr="0006454F" w:rsidRDefault="005350CA" w:rsidP="00462B84">
    <w:pPr>
      <w:pStyle w:val="Footer"/>
      <w:rPr>
        <w:rFonts w:ascii="Calibri" w:hAnsi="Calibri" w:cs="Arial"/>
        <w:sz w:val="16"/>
        <w:szCs w:val="16"/>
        <w:lang w:val="en-US"/>
      </w:rPr>
    </w:pPr>
    <w:r>
      <w:rPr>
        <w:rFonts w:ascii="Calibri" w:hAnsi="Calibri" w:cs="Arial"/>
        <w:sz w:val="16"/>
        <w:szCs w:val="16"/>
      </w:rPr>
      <w:t>H4-Livestock Product Summary</w:t>
    </w:r>
    <w:r w:rsidRPr="00DE294D">
      <w:rPr>
        <w:rFonts w:ascii="Calibri" w:hAnsi="Calibri" w:cs="Arial"/>
        <w:sz w:val="16"/>
        <w:szCs w:val="16"/>
      </w:rPr>
      <w:t xml:space="preserve"> rev. </w:t>
    </w:r>
    <w:r w:rsidR="0081209B">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0C2C" w14:textId="77777777" w:rsidR="00924ACE" w:rsidRDefault="00924ACE">
      <w:r>
        <w:separator/>
      </w:r>
    </w:p>
  </w:footnote>
  <w:footnote w:type="continuationSeparator" w:id="0">
    <w:p w14:paraId="57F4773C" w14:textId="77777777" w:rsidR="00924ACE" w:rsidRDefault="0092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5350CA" w14:paraId="31878D7B" w14:textId="77777777" w:rsidTr="00C062A7">
      <w:trPr>
        <w:trHeight w:val="368"/>
        <w:jc w:val="center"/>
      </w:trPr>
      <w:tc>
        <w:tcPr>
          <w:tcW w:w="1789" w:type="dxa"/>
          <w:vMerge w:val="restart"/>
          <w:shd w:val="clear" w:color="auto" w:fill="auto"/>
        </w:tcPr>
        <w:p w14:paraId="2DB8771E" w14:textId="77777777" w:rsidR="005350CA" w:rsidRDefault="004E0607" w:rsidP="00C062A7">
          <w:pPr>
            <w:pStyle w:val="Header"/>
            <w:tabs>
              <w:tab w:val="clear" w:pos="4320"/>
              <w:tab w:val="clear" w:pos="8640"/>
            </w:tabs>
          </w:pPr>
          <w:r>
            <w:rPr>
              <w:lang w:val="en-US"/>
            </w:rPr>
            <w:t xml:space="preserve">  </w:t>
          </w:r>
          <w:r w:rsidR="00887885">
            <w:rPr>
              <w:noProof/>
            </w:rPr>
            <w:drawing>
              <wp:inline distT="0" distB="0" distL="0" distR="0" wp14:anchorId="2765DB77" wp14:editId="09A12DE3">
                <wp:extent cx="727075" cy="758825"/>
                <wp:effectExtent l="0" t="0" r="0" b="0"/>
                <wp:docPr id="804734258" name="Picture 804734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58825"/>
                        </a:xfrm>
                        <a:prstGeom prst="rect">
                          <a:avLst/>
                        </a:prstGeom>
                        <a:noFill/>
                        <a:ln>
                          <a:noFill/>
                        </a:ln>
                      </pic:spPr>
                    </pic:pic>
                  </a:graphicData>
                </a:graphic>
              </wp:inline>
            </w:drawing>
          </w:r>
        </w:p>
      </w:tc>
      <w:tc>
        <w:tcPr>
          <w:tcW w:w="7110" w:type="dxa"/>
          <w:shd w:val="clear" w:color="auto" w:fill="auto"/>
          <w:vAlign w:val="center"/>
        </w:tcPr>
        <w:p w14:paraId="18BE72EC" w14:textId="3B177F53" w:rsidR="005350CA" w:rsidRPr="00D426AB" w:rsidRDefault="00781BF2" w:rsidP="000230F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HANDLING </w:t>
          </w:r>
          <w:r w:rsidR="005350CA">
            <w:rPr>
              <w:rFonts w:ascii="Calibri" w:hAnsi="Calibri"/>
              <w:b/>
              <w:sz w:val="40"/>
              <w:szCs w:val="40"/>
            </w:rPr>
            <w:t>LIVESTOCK FEED PRODUCT SUMMARY</w:t>
          </w:r>
        </w:p>
      </w:tc>
      <w:tc>
        <w:tcPr>
          <w:tcW w:w="1781" w:type="dxa"/>
          <w:vMerge w:val="restart"/>
          <w:shd w:val="clear" w:color="auto" w:fill="auto"/>
          <w:vAlign w:val="center"/>
        </w:tcPr>
        <w:p w14:paraId="5D4B83FA" w14:textId="77777777" w:rsidR="005350CA" w:rsidRPr="00D426AB" w:rsidRDefault="005350CA"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3512E929" w14:textId="77777777" w:rsidR="005350CA" w:rsidRPr="000C6DF7" w:rsidRDefault="005350CA" w:rsidP="00C062A7">
          <w:pPr>
            <w:pStyle w:val="Header"/>
            <w:tabs>
              <w:tab w:val="clear" w:pos="4320"/>
              <w:tab w:val="clear" w:pos="8640"/>
            </w:tabs>
            <w:jc w:val="center"/>
            <w:rPr>
              <w:rFonts w:ascii="Rockwell" w:hAnsi="Rockwell"/>
              <w:b/>
              <w:sz w:val="62"/>
              <w:szCs w:val="62"/>
            </w:rPr>
          </w:pPr>
          <w:r>
            <w:rPr>
              <w:rFonts w:ascii="Rockwell" w:hAnsi="Rockwell"/>
              <w:b/>
              <w:sz w:val="62"/>
              <w:szCs w:val="62"/>
            </w:rPr>
            <w:t>H4</w:t>
          </w:r>
        </w:p>
      </w:tc>
    </w:tr>
    <w:tr w:rsidR="005350CA" w14:paraId="67D7C297" w14:textId="77777777" w:rsidTr="00C062A7">
      <w:trPr>
        <w:jc w:val="center"/>
      </w:trPr>
      <w:tc>
        <w:tcPr>
          <w:tcW w:w="1789" w:type="dxa"/>
          <w:vMerge/>
          <w:shd w:val="clear" w:color="auto" w:fill="auto"/>
        </w:tcPr>
        <w:p w14:paraId="384B7B61" w14:textId="77777777" w:rsidR="005350CA" w:rsidRDefault="005350CA" w:rsidP="00C062A7">
          <w:pPr>
            <w:pStyle w:val="Header"/>
            <w:tabs>
              <w:tab w:val="clear" w:pos="4320"/>
              <w:tab w:val="clear" w:pos="8640"/>
            </w:tabs>
          </w:pPr>
        </w:p>
      </w:tc>
      <w:tc>
        <w:tcPr>
          <w:tcW w:w="7110" w:type="dxa"/>
          <w:shd w:val="clear" w:color="auto" w:fill="auto"/>
        </w:tcPr>
        <w:p w14:paraId="42C90DF5" w14:textId="77777777" w:rsidR="005350CA" w:rsidRPr="00D426AB" w:rsidRDefault="00887885" w:rsidP="00C062A7">
          <w:pPr>
            <w:pStyle w:val="Header"/>
            <w:tabs>
              <w:tab w:val="clear" w:pos="4320"/>
              <w:tab w:val="clear" w:pos="8640"/>
            </w:tabs>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7728" behindDoc="0" locked="0" layoutInCell="1" allowOverlap="1" wp14:anchorId="076A2626" wp14:editId="0E463AA0">
                    <wp:simplePos x="0" y="0"/>
                    <wp:positionH relativeFrom="column">
                      <wp:posOffset>3370580</wp:posOffset>
                    </wp:positionH>
                    <wp:positionV relativeFrom="paragraph">
                      <wp:posOffset>-8255</wp:posOffset>
                    </wp:positionV>
                    <wp:extent cx="0" cy="169545"/>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E906D8"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nbZmtcABAABuAwAADgAAAAAAAAAAAAAA&#13;&#10;AAAuAgAAZHJzL2Uyb0RvYy54bWxQSwECLQAUAAYACAAAACEA2RX2xuEAAAAOAQAADwAAAAAAAAAA&#13;&#10;AAAAAAAaBAAAZHJzL2Rvd25yZXYueG1sUEsFBgAAAAAEAAQA8wAAACgFAAAAAA==&#13;&#10;" strokeweight=".25pt">
                    <v:shadow opacity="24903f" origin=",.5" offset="0,.55556mm"/>
                    <o:lock v:ext="edit" shapetype="f"/>
                  </v:line>
                </w:pict>
              </mc:Fallback>
            </mc:AlternateContent>
          </w:r>
          <w:r w:rsidR="005350CA" w:rsidRPr="00D426AB">
            <w:rPr>
              <w:rFonts w:ascii="Rockwell" w:hAnsi="Rockwell"/>
              <w:sz w:val="24"/>
            </w:rPr>
            <w:t xml:space="preserve">Electronic versions available at </w:t>
          </w:r>
          <w:hyperlink r:id="rId2" w:history="1">
            <w:r w:rsidR="005350CA" w:rsidRPr="00D426AB">
              <w:rPr>
                <w:rStyle w:val="Hyperlink"/>
                <w:rFonts w:ascii="Rockwell" w:hAnsi="Rockwell"/>
                <w:sz w:val="24"/>
              </w:rPr>
              <w:t>www.tilth.org</w:t>
            </w:r>
          </w:hyperlink>
          <w:r w:rsidR="005350CA" w:rsidRPr="00D426AB">
            <w:rPr>
              <w:rFonts w:ascii="Rockwell" w:hAnsi="Rockwell"/>
              <w:sz w:val="24"/>
            </w:rPr>
            <w:t xml:space="preserve">          Page </w:t>
          </w:r>
          <w:r w:rsidR="005350CA" w:rsidRPr="00D426AB">
            <w:rPr>
              <w:rFonts w:ascii="Rockwell" w:hAnsi="Rockwell"/>
              <w:sz w:val="24"/>
            </w:rPr>
            <w:fldChar w:fldCharType="begin"/>
          </w:r>
          <w:r w:rsidR="005350CA" w:rsidRPr="00D426AB">
            <w:rPr>
              <w:rFonts w:ascii="Rockwell" w:hAnsi="Rockwell"/>
              <w:sz w:val="24"/>
            </w:rPr>
            <w:instrText xml:space="preserve"> PAGE </w:instrText>
          </w:r>
          <w:r w:rsidR="005350CA" w:rsidRPr="00D426AB">
            <w:rPr>
              <w:rFonts w:ascii="Rockwell" w:hAnsi="Rockwell"/>
              <w:sz w:val="24"/>
            </w:rPr>
            <w:fldChar w:fldCharType="separate"/>
          </w:r>
          <w:r w:rsidR="00B162EB">
            <w:rPr>
              <w:rFonts w:ascii="Rockwell" w:hAnsi="Rockwell"/>
              <w:noProof/>
              <w:sz w:val="24"/>
            </w:rPr>
            <w:t>1</w:t>
          </w:r>
          <w:r w:rsidR="005350CA" w:rsidRPr="00D426AB">
            <w:rPr>
              <w:rFonts w:ascii="Rockwell" w:hAnsi="Rockwell"/>
              <w:sz w:val="24"/>
            </w:rPr>
            <w:fldChar w:fldCharType="end"/>
          </w:r>
          <w:r w:rsidR="005350CA" w:rsidRPr="00D426AB">
            <w:rPr>
              <w:rFonts w:ascii="Rockwell" w:hAnsi="Rockwell"/>
              <w:sz w:val="24"/>
            </w:rPr>
            <w:t xml:space="preserve"> of </w:t>
          </w:r>
          <w:r w:rsidR="005350CA" w:rsidRPr="00D426AB">
            <w:rPr>
              <w:rFonts w:ascii="Rockwell" w:hAnsi="Rockwell"/>
              <w:sz w:val="24"/>
            </w:rPr>
            <w:fldChar w:fldCharType="begin"/>
          </w:r>
          <w:r w:rsidR="005350CA" w:rsidRPr="00D426AB">
            <w:rPr>
              <w:rFonts w:ascii="Rockwell" w:hAnsi="Rockwell"/>
              <w:sz w:val="24"/>
            </w:rPr>
            <w:instrText xml:space="preserve"> NUMPAGES </w:instrText>
          </w:r>
          <w:r w:rsidR="005350CA" w:rsidRPr="00D426AB">
            <w:rPr>
              <w:rFonts w:ascii="Rockwell" w:hAnsi="Rockwell"/>
              <w:sz w:val="24"/>
            </w:rPr>
            <w:fldChar w:fldCharType="separate"/>
          </w:r>
          <w:r w:rsidR="00B162EB">
            <w:rPr>
              <w:rFonts w:ascii="Rockwell" w:hAnsi="Rockwell"/>
              <w:noProof/>
              <w:sz w:val="24"/>
            </w:rPr>
            <w:t>2</w:t>
          </w:r>
          <w:r w:rsidR="005350CA" w:rsidRPr="00D426AB">
            <w:rPr>
              <w:rFonts w:ascii="Rockwell" w:hAnsi="Rockwell"/>
              <w:sz w:val="24"/>
            </w:rPr>
            <w:fldChar w:fldCharType="end"/>
          </w:r>
        </w:p>
      </w:tc>
      <w:tc>
        <w:tcPr>
          <w:tcW w:w="1781" w:type="dxa"/>
          <w:vMerge/>
          <w:shd w:val="clear" w:color="auto" w:fill="auto"/>
          <w:vAlign w:val="center"/>
        </w:tcPr>
        <w:p w14:paraId="3629420D" w14:textId="77777777" w:rsidR="005350CA" w:rsidRDefault="005350CA" w:rsidP="00C062A7">
          <w:pPr>
            <w:pStyle w:val="Header"/>
            <w:tabs>
              <w:tab w:val="clear" w:pos="4320"/>
              <w:tab w:val="clear" w:pos="8640"/>
            </w:tabs>
            <w:jc w:val="center"/>
          </w:pPr>
        </w:p>
      </w:tc>
    </w:tr>
  </w:tbl>
  <w:p w14:paraId="5B50FAD6" w14:textId="77777777" w:rsidR="005350CA" w:rsidRDefault="0053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46B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116E2D"/>
    <w:multiLevelType w:val="hybridMultilevel"/>
    <w:tmpl w:val="94C244FE"/>
    <w:lvl w:ilvl="0" w:tplc="04090011">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10872BC1"/>
    <w:multiLevelType w:val="hybridMultilevel"/>
    <w:tmpl w:val="AF1096FA"/>
    <w:lvl w:ilvl="0" w:tplc="04090017">
      <w:start w:val="1"/>
      <w:numFmt w:val="lowerLetter"/>
      <w:lvlText w:val="%1)"/>
      <w:lvlJc w:val="left"/>
      <w:pPr>
        <w:ind w:left="720" w:hanging="360"/>
      </w:pPr>
      <w:rPr>
        <w:i w:val="0"/>
      </w:rPr>
    </w:lvl>
    <w:lvl w:ilvl="1" w:tplc="FFFFFFFF">
      <w:start w:val="1"/>
      <w:numFmt w:val="lowerLetter"/>
      <w:lvlText w:val="%2)"/>
      <w:lvlJc w:val="left"/>
      <w:pPr>
        <w:ind w:left="72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2"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14" w15:restartNumberingAfterBreak="0">
    <w:nsid w:val="2D486C9F"/>
    <w:multiLevelType w:val="hybridMultilevel"/>
    <w:tmpl w:val="D916B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6"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0A1A54"/>
    <w:multiLevelType w:val="hybridMultilevel"/>
    <w:tmpl w:val="AF1096FA"/>
    <w:lvl w:ilvl="0" w:tplc="FFFFFFFF">
      <w:start w:val="1"/>
      <w:numFmt w:val="lowerLetter"/>
      <w:lvlText w:val="%1)"/>
      <w:lvlJc w:val="left"/>
      <w:pPr>
        <w:ind w:left="720" w:hanging="360"/>
      </w:pPr>
      <w:rPr>
        <w:i w:val="0"/>
      </w:rPr>
    </w:lvl>
    <w:lvl w:ilvl="1" w:tplc="FFFFFFFF">
      <w:start w:val="1"/>
      <w:numFmt w:val="lowerLetter"/>
      <w:lvlText w:val="%2)"/>
      <w:lvlJc w:val="left"/>
      <w:pPr>
        <w:ind w:left="72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8506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D468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CC6889"/>
    <w:multiLevelType w:val="multilevel"/>
    <w:tmpl w:val="43569668"/>
    <w:styleLink w:val="CurrentList2"/>
    <w:lvl w:ilvl="0">
      <w:start w:val="1"/>
      <w:numFmt w:val="lowerLetter"/>
      <w:lvlText w:val="%1."/>
      <w:lvlJc w:val="left"/>
      <w:pPr>
        <w:ind w:left="720" w:hanging="360"/>
      </w:pPr>
      <w:rPr>
        <w:i w:val="0"/>
      </w:rPr>
    </w:lvl>
    <w:lvl w:ilvl="1">
      <w:start w:val="1"/>
      <w:numFmt w:val="lowerLetter"/>
      <w:lvlText w:val="%2)"/>
      <w:lvlJc w:val="left"/>
      <w:pPr>
        <w:ind w:left="72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B40187"/>
    <w:multiLevelType w:val="multilevel"/>
    <w:tmpl w:val="E3CA4E58"/>
    <w:lvl w:ilvl="0">
      <w:start w:val="1"/>
      <w:numFmt w:val="decimal"/>
      <w:lvlText w:val="%1)"/>
      <w:lvlJc w:val="left"/>
      <w:pPr>
        <w:ind w:left="720" w:hanging="360"/>
      </w:pPr>
      <w:rPr>
        <w:i w:val="0"/>
      </w:rPr>
    </w:lvl>
    <w:lvl w:ilvl="1">
      <w:start w:val="1"/>
      <w:numFmt w:val="lowerLetter"/>
      <w:lvlText w:val="%2)"/>
      <w:lvlJc w:val="left"/>
      <w:pPr>
        <w:ind w:left="72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4653A"/>
    <w:multiLevelType w:val="multilevel"/>
    <w:tmpl w:val="E3CA4E58"/>
    <w:styleLink w:val="CurrentList1"/>
    <w:lvl w:ilvl="0">
      <w:start w:val="1"/>
      <w:numFmt w:val="decimal"/>
      <w:lvlText w:val="%1)"/>
      <w:lvlJc w:val="left"/>
      <w:pPr>
        <w:ind w:left="720" w:hanging="360"/>
      </w:pPr>
      <w:rPr>
        <w:i w:val="0"/>
      </w:rPr>
    </w:lvl>
    <w:lvl w:ilvl="1">
      <w:start w:val="1"/>
      <w:numFmt w:val="lowerLetter"/>
      <w:lvlText w:val="%2)"/>
      <w:lvlJc w:val="left"/>
      <w:pPr>
        <w:ind w:left="72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35" w15:restartNumberingAfterBreak="0">
    <w:nsid w:val="798A03EB"/>
    <w:multiLevelType w:val="hybridMultilevel"/>
    <w:tmpl w:val="08285B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EF37E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291039">
    <w:abstractNumId w:val="3"/>
  </w:num>
  <w:num w:numId="2" w16cid:durableId="614140687">
    <w:abstractNumId w:val="32"/>
  </w:num>
  <w:num w:numId="3" w16cid:durableId="513301250">
    <w:abstractNumId w:val="2"/>
  </w:num>
  <w:num w:numId="4" w16cid:durableId="591399107">
    <w:abstractNumId w:val="9"/>
  </w:num>
  <w:num w:numId="5" w16cid:durableId="460223866">
    <w:abstractNumId w:val="18"/>
  </w:num>
  <w:num w:numId="6" w16cid:durableId="630284078">
    <w:abstractNumId w:val="25"/>
  </w:num>
  <w:num w:numId="7" w16cid:durableId="2010668238">
    <w:abstractNumId w:val="21"/>
  </w:num>
  <w:num w:numId="8" w16cid:durableId="2081517646">
    <w:abstractNumId w:val="0"/>
  </w:num>
  <w:num w:numId="9" w16cid:durableId="1632979914">
    <w:abstractNumId w:val="16"/>
  </w:num>
  <w:num w:numId="10" w16cid:durableId="1883786848">
    <w:abstractNumId w:val="23"/>
  </w:num>
  <w:num w:numId="11" w16cid:durableId="1435829855">
    <w:abstractNumId w:val="31"/>
  </w:num>
  <w:num w:numId="12" w16cid:durableId="1669600953">
    <w:abstractNumId w:val="5"/>
  </w:num>
  <w:num w:numId="13" w16cid:durableId="1978607104">
    <w:abstractNumId w:val="8"/>
  </w:num>
  <w:num w:numId="14" w16cid:durableId="1975938374">
    <w:abstractNumId w:val="29"/>
  </w:num>
  <w:num w:numId="15" w16cid:durableId="45229657">
    <w:abstractNumId w:val="19"/>
  </w:num>
  <w:num w:numId="16" w16cid:durableId="505248206">
    <w:abstractNumId w:val="12"/>
  </w:num>
  <w:num w:numId="17" w16cid:durableId="1779713764">
    <w:abstractNumId w:val="20"/>
  </w:num>
  <w:num w:numId="18" w16cid:durableId="953904332">
    <w:abstractNumId w:val="28"/>
  </w:num>
  <w:num w:numId="19" w16cid:durableId="2111580892">
    <w:abstractNumId w:val="24"/>
  </w:num>
  <w:num w:numId="20" w16cid:durableId="2000109336">
    <w:abstractNumId w:val="34"/>
  </w:num>
  <w:num w:numId="21" w16cid:durableId="359012769">
    <w:abstractNumId w:val="15"/>
  </w:num>
  <w:num w:numId="22" w16cid:durableId="1759909839">
    <w:abstractNumId w:val="1"/>
  </w:num>
  <w:num w:numId="23" w16cid:durableId="160506717">
    <w:abstractNumId w:val="11"/>
  </w:num>
  <w:num w:numId="24" w16cid:durableId="1630742946">
    <w:abstractNumId w:val="10"/>
  </w:num>
  <w:num w:numId="25" w16cid:durableId="1187020468">
    <w:abstractNumId w:val="6"/>
  </w:num>
  <w:num w:numId="26" w16cid:durableId="1644507067">
    <w:abstractNumId w:val="13"/>
  </w:num>
  <w:num w:numId="27" w16cid:durableId="425734212">
    <w:abstractNumId w:val="30"/>
  </w:num>
  <w:num w:numId="28" w16cid:durableId="165092922">
    <w:abstractNumId w:val="26"/>
  </w:num>
  <w:num w:numId="29" w16cid:durableId="232473035">
    <w:abstractNumId w:val="14"/>
  </w:num>
  <w:num w:numId="30" w16cid:durableId="936253049">
    <w:abstractNumId w:val="22"/>
  </w:num>
  <w:num w:numId="31" w16cid:durableId="250478651">
    <w:abstractNumId w:val="36"/>
  </w:num>
  <w:num w:numId="32" w16cid:durableId="2032684654">
    <w:abstractNumId w:val="35"/>
  </w:num>
  <w:num w:numId="33" w16cid:durableId="1305962590">
    <w:abstractNumId w:val="7"/>
  </w:num>
  <w:num w:numId="34" w16cid:durableId="641472490">
    <w:abstractNumId w:val="33"/>
  </w:num>
  <w:num w:numId="35" w16cid:durableId="800611596">
    <w:abstractNumId w:val="27"/>
  </w:num>
  <w:num w:numId="36" w16cid:durableId="1696228946">
    <w:abstractNumId w:val="4"/>
  </w:num>
  <w:num w:numId="37" w16cid:durableId="835993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41B94"/>
    <w:rsid w:val="0006454F"/>
    <w:rsid w:val="00072066"/>
    <w:rsid w:val="000855AE"/>
    <w:rsid w:val="00093728"/>
    <w:rsid w:val="000A1988"/>
    <w:rsid w:val="000A776D"/>
    <w:rsid w:val="000C5FAF"/>
    <w:rsid w:val="00112EC1"/>
    <w:rsid w:val="00122B36"/>
    <w:rsid w:val="00162099"/>
    <w:rsid w:val="001651E6"/>
    <w:rsid w:val="001E3587"/>
    <w:rsid w:val="001F644D"/>
    <w:rsid w:val="00267401"/>
    <w:rsid w:val="002725E3"/>
    <w:rsid w:val="002A1625"/>
    <w:rsid w:val="002A2794"/>
    <w:rsid w:val="002A4286"/>
    <w:rsid w:val="002B04BB"/>
    <w:rsid w:val="002B52F3"/>
    <w:rsid w:val="00356741"/>
    <w:rsid w:val="00376BFB"/>
    <w:rsid w:val="004528B1"/>
    <w:rsid w:val="00462B84"/>
    <w:rsid w:val="00473073"/>
    <w:rsid w:val="004775CF"/>
    <w:rsid w:val="004A37C0"/>
    <w:rsid w:val="004A64AA"/>
    <w:rsid w:val="004B2A70"/>
    <w:rsid w:val="004E0607"/>
    <w:rsid w:val="004E3514"/>
    <w:rsid w:val="005350CA"/>
    <w:rsid w:val="0055160D"/>
    <w:rsid w:val="005859DD"/>
    <w:rsid w:val="00596BF6"/>
    <w:rsid w:val="005B245A"/>
    <w:rsid w:val="00611472"/>
    <w:rsid w:val="00621F89"/>
    <w:rsid w:val="0067567F"/>
    <w:rsid w:val="00682C0F"/>
    <w:rsid w:val="006903AE"/>
    <w:rsid w:val="006A5E2D"/>
    <w:rsid w:val="006B15E7"/>
    <w:rsid w:val="006D296E"/>
    <w:rsid w:val="00740483"/>
    <w:rsid w:val="007702BE"/>
    <w:rsid w:val="00781BF2"/>
    <w:rsid w:val="00793A4D"/>
    <w:rsid w:val="007C07C8"/>
    <w:rsid w:val="007E2F2D"/>
    <w:rsid w:val="00805234"/>
    <w:rsid w:val="0081209B"/>
    <w:rsid w:val="00887885"/>
    <w:rsid w:val="008B3CEF"/>
    <w:rsid w:val="008C63AC"/>
    <w:rsid w:val="008F5544"/>
    <w:rsid w:val="00906CB0"/>
    <w:rsid w:val="00924ACE"/>
    <w:rsid w:val="00931D47"/>
    <w:rsid w:val="00983320"/>
    <w:rsid w:val="009A31E3"/>
    <w:rsid w:val="009C3FFE"/>
    <w:rsid w:val="009D1FC0"/>
    <w:rsid w:val="009E64EA"/>
    <w:rsid w:val="00A02F2D"/>
    <w:rsid w:val="00A4279D"/>
    <w:rsid w:val="00A43AEA"/>
    <w:rsid w:val="00A85632"/>
    <w:rsid w:val="00B162EB"/>
    <w:rsid w:val="00B20730"/>
    <w:rsid w:val="00B67876"/>
    <w:rsid w:val="00B70BE2"/>
    <w:rsid w:val="00C062A7"/>
    <w:rsid w:val="00D14FAC"/>
    <w:rsid w:val="00DE294D"/>
    <w:rsid w:val="00E602E1"/>
    <w:rsid w:val="00F20EA2"/>
    <w:rsid w:val="00F21EFD"/>
    <w:rsid w:val="00F87F2A"/>
    <w:rsid w:val="00F9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B81B1"/>
  <w14:defaultImageDpi w14:val="300"/>
  <w15:chartTrackingRefBased/>
  <w15:docId w15:val="{3FA8D2A6-8278-604C-A97C-EAB0D7E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0">
    <w:name w:val="Colorful List - Accent 11"/>
    <w:basedOn w:val="Normal"/>
    <w:uiPriority w:val="34"/>
    <w:qFormat/>
    <w:rsid w:val="00041B94"/>
    <w:pPr>
      <w:ind w:left="720"/>
      <w:contextualSpacing/>
    </w:pPr>
  </w:style>
  <w:style w:type="paragraph" w:styleId="Revision">
    <w:name w:val="Revision"/>
    <w:hidden/>
    <w:uiPriority w:val="99"/>
    <w:semiHidden/>
    <w:rsid w:val="00781BF2"/>
    <w:rPr>
      <w:rFonts w:ascii="Garamond" w:hAnsi="Garamond"/>
      <w:sz w:val="22"/>
      <w:szCs w:val="24"/>
    </w:rPr>
  </w:style>
  <w:style w:type="numbering" w:customStyle="1" w:styleId="CurrentList1">
    <w:name w:val="Current List1"/>
    <w:uiPriority w:val="99"/>
    <w:rsid w:val="00781BF2"/>
    <w:pPr>
      <w:numPr>
        <w:numId w:val="34"/>
      </w:numPr>
    </w:pPr>
  </w:style>
  <w:style w:type="numbering" w:customStyle="1" w:styleId="CurrentList2">
    <w:name w:val="Current List2"/>
    <w:uiPriority w:val="99"/>
    <w:rsid w:val="00781BF2"/>
    <w:pPr>
      <w:numPr>
        <w:numId w:val="35"/>
      </w:numPr>
    </w:pPr>
  </w:style>
  <w:style w:type="character" w:styleId="UnresolvedMention">
    <w:name w:val="Unresolved Mention"/>
    <w:basedOn w:val="DefaultParagraphFont"/>
    <w:uiPriority w:val="99"/>
    <w:semiHidden/>
    <w:unhideWhenUsed/>
    <w:rsid w:val="002A2794"/>
    <w:rPr>
      <w:color w:val="605E5C"/>
      <w:shd w:val="clear" w:color="auto" w:fill="E1DFDD"/>
    </w:rPr>
  </w:style>
  <w:style w:type="paragraph" w:styleId="ListParagraph">
    <w:name w:val="List Paragraph"/>
    <w:basedOn w:val="Normal"/>
    <w:uiPriority w:val="34"/>
    <w:qFormat/>
    <w:rsid w:val="001F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urrent/title-7/subtitle-B/chapter-I/subchapter-M/part-205/subpar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6432</Characters>
  <Application>Microsoft Office Word</Application>
  <DocSecurity>0</DocSecurity>
  <Lines>131</Lines>
  <Paragraphs>52</Paragraphs>
  <ScaleCrop>false</ScaleCrop>
  <HeadingPairs>
    <vt:vector size="2" baseType="variant">
      <vt:variant>
        <vt:lpstr>Title</vt:lpstr>
      </vt:variant>
      <vt:variant>
        <vt:i4>1</vt:i4>
      </vt:variant>
    </vt:vector>
  </HeadingPairs>
  <TitlesOfParts>
    <vt:vector size="1" baseType="lpstr">
      <vt:lpstr>H4LivestockProductSummary</vt:lpstr>
    </vt:vector>
  </TitlesOfParts>
  <Manager/>
  <Company>Oregon Tilth</Company>
  <LinksUpToDate>false</LinksUpToDate>
  <CharactersWithSpaces>7595</CharactersWithSpaces>
  <SharedDoc>false</SharedDoc>
  <HyperlinkBase/>
  <HLinks>
    <vt:vector size="18" baseType="variant">
      <vt:variant>
        <vt:i4>5439505</vt:i4>
      </vt:variant>
      <vt:variant>
        <vt:i4>181</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H4LivestockProductSummary</dc:title>
  <dc:subject/>
  <dc:creator>Oregon Tilth</dc:creator>
  <cp:keywords/>
  <dc:description/>
  <cp:lastModifiedBy>Joel Borjesson</cp:lastModifiedBy>
  <cp:revision>2</cp:revision>
  <cp:lastPrinted>2013-10-28T21:41:00Z</cp:lastPrinted>
  <dcterms:created xsi:type="dcterms:W3CDTF">2023-09-14T17:25:00Z</dcterms:created>
  <dcterms:modified xsi:type="dcterms:W3CDTF">2023-09-14T17:25:00Z</dcterms:modified>
  <cp:category/>
</cp:coreProperties>
</file>