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D1EB" w14:textId="77777777" w:rsidR="000230F4" w:rsidRPr="00C2751F" w:rsidRDefault="000230F4" w:rsidP="00C2751F">
      <w:pPr>
        <w:ind w:left="540" w:hanging="270"/>
        <w:rPr>
          <w:rFonts w:ascii="Calibri" w:hAnsi="Calibri" w:cs="Calibri"/>
          <w:vanish/>
          <w:color w:val="000000" w:themeColor="text1"/>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440"/>
      </w:tblGrid>
      <w:tr w:rsidR="00C2751F" w:rsidRPr="00C2751F" w14:paraId="2746F945" w14:textId="77777777" w:rsidTr="00E00966">
        <w:trPr>
          <w:trHeight w:val="2889"/>
          <w:jc w:val="center"/>
        </w:trPr>
        <w:tc>
          <w:tcPr>
            <w:tcW w:w="10440" w:type="dxa"/>
            <w:tcBorders>
              <w:top w:val="nil"/>
              <w:left w:val="nil"/>
              <w:bottom w:val="nil"/>
              <w:right w:val="nil"/>
            </w:tcBorders>
            <w:shd w:val="clear" w:color="auto" w:fill="BFBFBF" w:themeFill="background1" w:themeFillShade="BF"/>
            <w:vAlign w:val="center"/>
          </w:tcPr>
          <w:p w14:paraId="6EB55C52" w14:textId="2AA1A70C" w:rsidR="00811227" w:rsidRPr="00C2751F" w:rsidRDefault="00FC306A" w:rsidP="00570436">
            <w:pPr>
              <w:ind w:right="360"/>
              <w:rPr>
                <w:rFonts w:ascii="Calibri" w:hAnsi="Calibri" w:cs="Calibri"/>
                <w:color w:val="000000" w:themeColor="text1"/>
                <w:sz w:val="20"/>
              </w:rPr>
            </w:pPr>
            <w:r w:rsidRPr="00C2751F">
              <w:rPr>
                <w:rFonts w:ascii="Calibri" w:hAnsi="Calibri" w:cs="Calibri"/>
                <w:b/>
                <w:bCs/>
                <w:color w:val="000000" w:themeColor="text1"/>
                <w:szCs w:val="22"/>
              </w:rPr>
              <w:t>GOTS 6</w:t>
            </w:r>
            <w:r w:rsidR="00451946" w:rsidRPr="00C2751F">
              <w:rPr>
                <w:rFonts w:ascii="Calibri" w:hAnsi="Calibri" w:cs="Calibri"/>
                <w:b/>
                <w:bCs/>
                <w:color w:val="000000" w:themeColor="text1"/>
                <w:szCs w:val="22"/>
              </w:rPr>
              <w:t>.1</w:t>
            </w:r>
            <w:r w:rsidR="00811227" w:rsidRPr="00C2751F">
              <w:rPr>
                <w:rFonts w:ascii="Calibri" w:hAnsi="Calibri" w:cs="Calibri"/>
                <w:color w:val="000000" w:themeColor="text1"/>
                <w:sz w:val="20"/>
              </w:rPr>
              <w:t xml:space="preserve"> lists criteria for Textile Personal Care Products that deviate from or are set in addition to the general criteria of the Standard. Important note: any entity selling personal care products must be aware of and meet the specific legal (hygienic) requirements applicable </w:t>
            </w:r>
            <w:r w:rsidR="00451946" w:rsidRPr="00C2751F">
              <w:rPr>
                <w:rFonts w:ascii="Calibri" w:hAnsi="Calibri" w:cs="Calibri"/>
                <w:color w:val="000000" w:themeColor="text1"/>
                <w:sz w:val="20"/>
              </w:rPr>
              <w:t>to</w:t>
            </w:r>
            <w:r w:rsidR="00811227" w:rsidRPr="00C2751F">
              <w:rPr>
                <w:rFonts w:ascii="Calibri" w:hAnsi="Calibri" w:cs="Calibri"/>
                <w:color w:val="000000" w:themeColor="text1"/>
                <w:sz w:val="20"/>
              </w:rPr>
              <w:t xml:space="preserve"> its products and in the country/region where they are sold. If the legal requirements conflict with the environmental criteria of GOTS, except where specified</w:t>
            </w:r>
            <w:r w:rsidR="00451946" w:rsidRPr="00C2751F">
              <w:rPr>
                <w:rFonts w:ascii="Calibri" w:hAnsi="Calibri" w:cs="Calibri"/>
                <w:color w:val="000000" w:themeColor="text1"/>
                <w:sz w:val="20"/>
              </w:rPr>
              <w:t>,</w:t>
            </w:r>
            <w:r w:rsidR="00811227" w:rsidRPr="00C2751F">
              <w:rPr>
                <w:rFonts w:ascii="Calibri" w:hAnsi="Calibri" w:cs="Calibri"/>
                <w:color w:val="000000" w:themeColor="text1"/>
                <w:sz w:val="20"/>
              </w:rPr>
              <w:t xml:space="preserve"> then these products cannot be certified to GOTS. </w:t>
            </w:r>
          </w:p>
          <w:p w14:paraId="3EA3B89D" w14:textId="77777777" w:rsidR="00811227" w:rsidRPr="00C2751F" w:rsidRDefault="00811227" w:rsidP="00570436">
            <w:pPr>
              <w:ind w:right="360"/>
              <w:rPr>
                <w:rFonts w:ascii="Calibri" w:hAnsi="Calibri" w:cs="Calibri"/>
                <w:color w:val="000000" w:themeColor="text1"/>
                <w:sz w:val="20"/>
              </w:rPr>
            </w:pPr>
          </w:p>
          <w:p w14:paraId="29EE3E92" w14:textId="77777777" w:rsidR="00811227" w:rsidRPr="00C2751F" w:rsidRDefault="00811227" w:rsidP="00570436">
            <w:pPr>
              <w:ind w:right="360"/>
              <w:rPr>
                <w:rFonts w:ascii="Calibri" w:hAnsi="Calibri" w:cs="Calibri"/>
                <w:color w:val="000000" w:themeColor="text1"/>
                <w:sz w:val="20"/>
              </w:rPr>
            </w:pPr>
            <w:r w:rsidRPr="00C2751F">
              <w:rPr>
                <w:rFonts w:ascii="Calibri" w:hAnsi="Calibri" w:cs="Calibri"/>
                <w:color w:val="000000" w:themeColor="text1"/>
                <w:sz w:val="20"/>
              </w:rPr>
              <w:t xml:space="preserve">In the Standard, Textile Personal Care Products are grouped as: </w:t>
            </w:r>
          </w:p>
          <w:p w14:paraId="33E33138" w14:textId="5E925EFB" w:rsidR="00811227" w:rsidRPr="00C2751F" w:rsidRDefault="00C2751F" w:rsidP="00570436">
            <w:pPr>
              <w:ind w:left="507" w:right="360" w:hanging="237"/>
              <w:rPr>
                <w:rFonts w:ascii="Calibri" w:hAnsi="Calibri" w:cs="Calibri"/>
                <w:color w:val="000000" w:themeColor="text1"/>
                <w:sz w:val="20"/>
              </w:rPr>
            </w:pPr>
            <w:r w:rsidRPr="00C2751F">
              <w:rPr>
                <w:rFonts w:ascii="Arial" w:hAnsi="Arial" w:cs="Arial"/>
                <w:color w:val="000000" w:themeColor="text1"/>
                <w:sz w:val="20"/>
                <w:szCs w:val="20"/>
              </w:rPr>
              <w:t xml:space="preserve">► </w:t>
            </w:r>
            <w:r w:rsidR="00811227" w:rsidRPr="00C2751F">
              <w:rPr>
                <w:rFonts w:ascii="Calibri" w:hAnsi="Calibri" w:cs="Calibri"/>
                <w:b/>
                <w:bCs/>
                <w:color w:val="000000" w:themeColor="text1"/>
                <w:sz w:val="20"/>
              </w:rPr>
              <w:t>Group I:</w:t>
            </w:r>
            <w:r w:rsidR="00811227" w:rsidRPr="00C2751F">
              <w:rPr>
                <w:rFonts w:ascii="Calibri" w:hAnsi="Calibri" w:cs="Calibri"/>
                <w:color w:val="000000" w:themeColor="text1"/>
                <w:sz w:val="20"/>
              </w:rPr>
              <w:t xml:space="preserve"> Topical products – such as cotton wool, sanitary towels, bandages, diapers, cotton gauze, </w:t>
            </w:r>
            <w:r w:rsidR="005C611A" w:rsidRPr="00C2751F">
              <w:rPr>
                <w:rFonts w:ascii="Calibri" w:hAnsi="Calibri" w:cs="Calibri"/>
                <w:color w:val="000000" w:themeColor="text1"/>
                <w:sz w:val="20"/>
              </w:rPr>
              <w:t xml:space="preserve">island dressings, wound strips, sticking plasters, </w:t>
            </w:r>
            <w:r w:rsidR="00811227" w:rsidRPr="00C2751F">
              <w:rPr>
                <w:rFonts w:ascii="Calibri" w:hAnsi="Calibri" w:cs="Calibri"/>
                <w:color w:val="000000" w:themeColor="text1"/>
                <w:sz w:val="20"/>
              </w:rPr>
              <w:t>and other wound care products.</w:t>
            </w:r>
          </w:p>
          <w:p w14:paraId="2DE40471" w14:textId="6F38E000" w:rsidR="00811227" w:rsidRPr="00C2751F" w:rsidRDefault="00C2751F" w:rsidP="00570436">
            <w:pPr>
              <w:ind w:left="507" w:right="360" w:hanging="237"/>
              <w:rPr>
                <w:rFonts w:ascii="Calibri" w:hAnsi="Calibri" w:cs="Calibri"/>
                <w:color w:val="000000" w:themeColor="text1"/>
                <w:sz w:val="20"/>
              </w:rPr>
            </w:pPr>
            <w:r w:rsidRPr="00C2751F">
              <w:rPr>
                <w:rFonts w:ascii="Arial" w:hAnsi="Arial" w:cs="Arial"/>
                <w:color w:val="000000" w:themeColor="text1"/>
                <w:sz w:val="20"/>
                <w:szCs w:val="20"/>
              </w:rPr>
              <w:t xml:space="preserve">► </w:t>
            </w:r>
            <w:r w:rsidR="00811227" w:rsidRPr="00C2751F">
              <w:rPr>
                <w:rFonts w:ascii="Calibri" w:hAnsi="Calibri" w:cs="Calibri"/>
                <w:b/>
                <w:bCs/>
                <w:color w:val="000000" w:themeColor="text1"/>
                <w:sz w:val="20"/>
              </w:rPr>
              <w:t>Group II:</w:t>
            </w:r>
            <w:r w:rsidR="00811227" w:rsidRPr="00C2751F">
              <w:rPr>
                <w:rFonts w:ascii="Calibri" w:hAnsi="Calibri" w:cs="Calibri"/>
                <w:color w:val="000000" w:themeColor="text1"/>
                <w:sz w:val="20"/>
              </w:rPr>
              <w:t xml:space="preserve"> Physically invasive products – such as tampons</w:t>
            </w:r>
            <w:r w:rsidR="005C611A" w:rsidRPr="00C2751F">
              <w:rPr>
                <w:rFonts w:ascii="Calibri" w:hAnsi="Calibri" w:cs="Calibri"/>
                <w:color w:val="000000" w:themeColor="text1"/>
                <w:sz w:val="20"/>
              </w:rPr>
              <w:t>, cotton buds</w:t>
            </w:r>
            <w:r w:rsidR="00811227" w:rsidRPr="00C2751F">
              <w:rPr>
                <w:rFonts w:ascii="Calibri" w:hAnsi="Calibri" w:cs="Calibri"/>
                <w:color w:val="000000" w:themeColor="text1"/>
                <w:sz w:val="20"/>
              </w:rPr>
              <w:t xml:space="preserve"> and dental rolls and </w:t>
            </w:r>
          </w:p>
          <w:p w14:paraId="3872CD9E" w14:textId="3745D7A5" w:rsidR="00811227" w:rsidRPr="00C2751F" w:rsidRDefault="00C2751F" w:rsidP="00570436">
            <w:pPr>
              <w:ind w:left="507" w:right="360" w:hanging="237"/>
              <w:rPr>
                <w:rFonts w:ascii="Calibri" w:hAnsi="Calibri" w:cs="Calibri"/>
                <w:color w:val="000000" w:themeColor="text1"/>
                <w:sz w:val="20"/>
              </w:rPr>
            </w:pPr>
            <w:r w:rsidRPr="00C2751F">
              <w:rPr>
                <w:rFonts w:ascii="Arial" w:hAnsi="Arial" w:cs="Arial"/>
                <w:color w:val="000000" w:themeColor="text1"/>
                <w:sz w:val="20"/>
                <w:szCs w:val="20"/>
              </w:rPr>
              <w:t xml:space="preserve">► </w:t>
            </w:r>
            <w:r w:rsidR="005C611A" w:rsidRPr="00C2751F">
              <w:rPr>
                <w:rFonts w:ascii="Calibri" w:hAnsi="Calibri" w:cs="Calibri"/>
                <w:b/>
                <w:bCs/>
                <w:color w:val="000000" w:themeColor="text1"/>
                <w:sz w:val="20"/>
              </w:rPr>
              <w:t>Group II:</w:t>
            </w:r>
            <w:r w:rsidR="005C611A" w:rsidRPr="00C2751F">
              <w:rPr>
                <w:rFonts w:ascii="Calibri" w:hAnsi="Calibri" w:cs="Calibri"/>
                <w:color w:val="000000" w:themeColor="text1"/>
                <w:sz w:val="20"/>
              </w:rPr>
              <w:t xml:space="preserve"> </w:t>
            </w:r>
            <w:r w:rsidR="00811227" w:rsidRPr="00C2751F">
              <w:rPr>
                <w:rFonts w:ascii="Calibri" w:hAnsi="Calibri" w:cs="Calibri"/>
                <w:color w:val="000000" w:themeColor="text1"/>
                <w:sz w:val="20"/>
              </w:rPr>
              <w:t xml:space="preserve">Clinically invasive products – such as surgical swabs and gauze swabs. </w:t>
            </w:r>
          </w:p>
        </w:tc>
      </w:tr>
    </w:tbl>
    <w:p w14:paraId="3490CD1F" w14:textId="77777777" w:rsidR="00C2751F" w:rsidRPr="001F09CD" w:rsidRDefault="00C2751F" w:rsidP="00C2751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color w:val="000000" w:themeColor="text1"/>
          <w:sz w:val="20"/>
          <w:szCs w:val="20"/>
        </w:rPr>
      </w:pPr>
    </w:p>
    <w:tbl>
      <w:tblPr>
        <w:tblpPr w:leftFromText="180" w:rightFromText="180" w:vertAnchor="text" w:horzAnchor="margin" w:tblpY="-76"/>
        <w:tblW w:w="10000" w:type="dxa"/>
        <w:tblLayout w:type="fixed"/>
        <w:tblLook w:val="0000" w:firstRow="0" w:lastRow="0" w:firstColumn="0" w:lastColumn="0" w:noHBand="0" w:noVBand="0"/>
      </w:tblPr>
      <w:tblGrid>
        <w:gridCol w:w="1620"/>
        <w:gridCol w:w="5712"/>
        <w:gridCol w:w="560"/>
        <w:gridCol w:w="2108"/>
      </w:tblGrid>
      <w:tr w:rsidR="00570436" w:rsidRPr="00C2751F" w14:paraId="246EF631" w14:textId="77777777" w:rsidTr="00570436">
        <w:trPr>
          <w:trHeight w:val="387"/>
        </w:trPr>
        <w:tc>
          <w:tcPr>
            <w:tcW w:w="1620" w:type="dxa"/>
          </w:tcPr>
          <w:p w14:paraId="0FE1CC3D" w14:textId="77777777" w:rsidR="00570436" w:rsidRPr="00C2751F" w:rsidRDefault="00570436" w:rsidP="00570436">
            <w:pPr>
              <w:spacing w:before="60"/>
              <w:ind w:left="-107" w:right="-111"/>
              <w:rPr>
                <w:rFonts w:ascii="Calibri" w:eastAsia="Calibri" w:hAnsi="Calibri" w:cs="Calibri"/>
                <w:color w:val="000000" w:themeColor="text1"/>
                <w:szCs w:val="22"/>
              </w:rPr>
            </w:pPr>
            <w:r w:rsidRPr="00C2751F">
              <w:rPr>
                <w:rFonts w:ascii="Calibri" w:eastAsia="Calibri" w:hAnsi="Calibri" w:cs="Calibri"/>
                <w:b/>
                <w:color w:val="000000" w:themeColor="text1"/>
                <w:szCs w:val="22"/>
              </w:rPr>
              <w:t>Certified Entity:</w:t>
            </w:r>
          </w:p>
        </w:tc>
        <w:bookmarkStart w:id="0" w:name="bookmark=id.gjdgxs" w:colFirst="0" w:colLast="0"/>
        <w:bookmarkEnd w:id="0"/>
        <w:tc>
          <w:tcPr>
            <w:tcW w:w="5712" w:type="dxa"/>
            <w:tcBorders>
              <w:bottom w:val="single" w:sz="4" w:space="0" w:color="000000"/>
            </w:tcBorders>
            <w:vAlign w:val="center"/>
          </w:tcPr>
          <w:p w14:paraId="6464F3C9" w14:textId="0BAB18DA" w:rsidR="00570436" w:rsidRPr="00C2751F" w:rsidRDefault="00570436" w:rsidP="00570436">
            <w:pPr>
              <w:spacing w:before="60"/>
              <w:ind w:left="-123" w:right="-108"/>
              <w:rPr>
                <w:rFonts w:ascii="Calibri" w:eastAsia="Calibri" w:hAnsi="Calibri" w:cs="Calibri"/>
                <w:color w:val="000000" w:themeColor="text1"/>
                <w:sz w:val="20"/>
                <w:szCs w:val="20"/>
              </w:rPr>
            </w:pPr>
            <w:r w:rsidRPr="00C2751F">
              <w:rPr>
                <w:rFonts w:ascii="Calibri" w:hAnsi="Calibri" w:cs="Calibri"/>
                <w:color w:val="000000" w:themeColor="text1"/>
                <w:spacing w:val="-10"/>
                <w:szCs w:val="22"/>
              </w:rPr>
              <w:fldChar w:fldCharType="begin">
                <w:ffData>
                  <w:name w:val="Text127"/>
                  <w:enabled/>
                  <w:calcOnExit w:val="0"/>
                  <w:textInput/>
                </w:ffData>
              </w:fldChar>
            </w:r>
            <w:bookmarkStart w:id="1" w:name="Text127"/>
            <w:r w:rsidRPr="00C2751F">
              <w:rPr>
                <w:rFonts w:ascii="Calibri" w:hAnsi="Calibri" w:cs="Calibri"/>
                <w:color w:val="000000" w:themeColor="text1"/>
                <w:spacing w:val="-10"/>
                <w:szCs w:val="22"/>
              </w:rPr>
              <w:instrText xml:space="preserve"> FORMTEXT </w:instrText>
            </w:r>
            <w:r w:rsidRPr="00C2751F">
              <w:rPr>
                <w:rFonts w:ascii="Calibri" w:hAnsi="Calibri" w:cs="Calibri"/>
                <w:color w:val="000000" w:themeColor="text1"/>
                <w:spacing w:val="-10"/>
                <w:szCs w:val="22"/>
              </w:rPr>
            </w:r>
            <w:r w:rsidRPr="00C2751F">
              <w:rPr>
                <w:rFonts w:ascii="Calibri" w:hAnsi="Calibri" w:cs="Calibri"/>
                <w:color w:val="000000" w:themeColor="text1"/>
                <w:spacing w:val="-10"/>
                <w:szCs w:val="22"/>
              </w:rPr>
              <w:fldChar w:fldCharType="separate"/>
            </w:r>
            <w:r w:rsidR="005A529D">
              <w:rPr>
                <w:rFonts w:ascii="Calibri" w:hAnsi="Calibri" w:cs="Calibri"/>
                <w:noProof/>
                <w:color w:val="000000" w:themeColor="text1"/>
                <w:spacing w:val="-10"/>
                <w:szCs w:val="22"/>
              </w:rPr>
              <w:t> </w:t>
            </w:r>
            <w:r w:rsidR="005A529D">
              <w:rPr>
                <w:rFonts w:ascii="Calibri" w:hAnsi="Calibri" w:cs="Calibri"/>
                <w:noProof/>
                <w:color w:val="000000" w:themeColor="text1"/>
                <w:spacing w:val="-10"/>
                <w:szCs w:val="22"/>
              </w:rPr>
              <w:t> </w:t>
            </w:r>
            <w:r w:rsidR="005A529D">
              <w:rPr>
                <w:rFonts w:ascii="Calibri" w:hAnsi="Calibri" w:cs="Calibri"/>
                <w:noProof/>
                <w:color w:val="000000" w:themeColor="text1"/>
                <w:spacing w:val="-10"/>
                <w:szCs w:val="22"/>
              </w:rPr>
              <w:t> </w:t>
            </w:r>
            <w:r w:rsidR="005A529D">
              <w:rPr>
                <w:rFonts w:ascii="Calibri" w:hAnsi="Calibri" w:cs="Calibri"/>
                <w:noProof/>
                <w:color w:val="000000" w:themeColor="text1"/>
                <w:spacing w:val="-10"/>
                <w:szCs w:val="22"/>
              </w:rPr>
              <w:t> </w:t>
            </w:r>
            <w:r w:rsidR="005A529D">
              <w:rPr>
                <w:rFonts w:ascii="Calibri" w:hAnsi="Calibri" w:cs="Calibri"/>
                <w:noProof/>
                <w:color w:val="000000" w:themeColor="text1"/>
                <w:spacing w:val="-10"/>
                <w:szCs w:val="22"/>
              </w:rPr>
              <w:t> </w:t>
            </w:r>
            <w:r w:rsidRPr="00C2751F">
              <w:rPr>
                <w:rFonts w:ascii="Calibri" w:hAnsi="Calibri" w:cs="Calibri"/>
                <w:color w:val="000000" w:themeColor="text1"/>
                <w:spacing w:val="-10"/>
                <w:szCs w:val="22"/>
              </w:rPr>
              <w:fldChar w:fldCharType="end"/>
            </w:r>
            <w:bookmarkEnd w:id="1"/>
          </w:p>
        </w:tc>
        <w:tc>
          <w:tcPr>
            <w:tcW w:w="560" w:type="dxa"/>
            <w:tcBorders>
              <w:left w:val="nil"/>
            </w:tcBorders>
            <w:vAlign w:val="center"/>
          </w:tcPr>
          <w:p w14:paraId="0FE945A2" w14:textId="77777777" w:rsidR="00570436" w:rsidRPr="00570436" w:rsidRDefault="00570436" w:rsidP="00570436">
            <w:pPr>
              <w:spacing w:before="60"/>
              <w:ind w:left="-23" w:right="-383" w:hanging="42"/>
              <w:rPr>
                <w:rFonts w:ascii="Calibri" w:eastAsia="Calibri" w:hAnsi="Calibri" w:cs="Calibri"/>
                <w:b/>
                <w:color w:val="000000" w:themeColor="text1"/>
                <w:szCs w:val="22"/>
              </w:rPr>
            </w:pPr>
            <w:r w:rsidRPr="00570436">
              <w:rPr>
                <w:rFonts w:ascii="Calibri" w:eastAsia="Calibri" w:hAnsi="Calibri" w:cs="Calibri"/>
                <w:b/>
                <w:color w:val="000000" w:themeColor="text1"/>
                <w:szCs w:val="22"/>
              </w:rPr>
              <w:t>Date:</w:t>
            </w:r>
          </w:p>
        </w:tc>
        <w:tc>
          <w:tcPr>
            <w:tcW w:w="2108" w:type="dxa"/>
            <w:tcBorders>
              <w:bottom w:val="single" w:sz="4" w:space="0" w:color="000000"/>
            </w:tcBorders>
            <w:vAlign w:val="center"/>
          </w:tcPr>
          <w:p w14:paraId="032102A4" w14:textId="73EDA7B4" w:rsidR="00570436" w:rsidRPr="00570436" w:rsidRDefault="00570436" w:rsidP="00570436">
            <w:pPr>
              <w:spacing w:before="60"/>
              <w:ind w:left="-76" w:right="-94" w:firstLine="11"/>
              <w:rPr>
                <w:rFonts w:ascii="Calibri" w:eastAsia="Calibri" w:hAnsi="Calibri" w:cs="Calibri"/>
                <w:color w:val="000000" w:themeColor="text1"/>
                <w:szCs w:val="22"/>
              </w:rPr>
            </w:pPr>
            <w:r w:rsidRPr="00570436">
              <w:rPr>
                <w:rFonts w:ascii="Calibri" w:hAnsi="Calibri" w:cs="Calibri"/>
                <w:color w:val="000000" w:themeColor="text1"/>
                <w:spacing w:val="-10"/>
                <w:szCs w:val="22"/>
              </w:rPr>
              <w:fldChar w:fldCharType="begin">
                <w:ffData>
                  <w:name w:val="Text127"/>
                  <w:enabled/>
                  <w:calcOnExit w:val="0"/>
                  <w:textInput/>
                </w:ffData>
              </w:fldChar>
            </w:r>
            <w:r w:rsidRPr="00570436">
              <w:rPr>
                <w:rFonts w:ascii="Calibri" w:hAnsi="Calibri" w:cs="Calibri"/>
                <w:color w:val="000000" w:themeColor="text1"/>
                <w:spacing w:val="-10"/>
                <w:szCs w:val="22"/>
              </w:rPr>
              <w:instrText xml:space="preserve"> FORMTEXT </w:instrText>
            </w:r>
            <w:r w:rsidRPr="00570436">
              <w:rPr>
                <w:rFonts w:ascii="Calibri" w:hAnsi="Calibri" w:cs="Calibri"/>
                <w:color w:val="000000" w:themeColor="text1"/>
                <w:spacing w:val="-10"/>
                <w:szCs w:val="22"/>
              </w:rPr>
            </w:r>
            <w:r w:rsidRPr="00570436">
              <w:rPr>
                <w:rFonts w:ascii="Calibri" w:hAnsi="Calibri" w:cs="Calibri"/>
                <w:color w:val="000000" w:themeColor="text1"/>
                <w:spacing w:val="-10"/>
                <w:szCs w:val="22"/>
              </w:rPr>
              <w:fldChar w:fldCharType="separate"/>
            </w:r>
            <w:r w:rsidR="005A529D">
              <w:rPr>
                <w:rFonts w:ascii="Calibri" w:hAnsi="Calibri" w:cs="Calibri"/>
                <w:noProof/>
                <w:color w:val="000000" w:themeColor="text1"/>
                <w:spacing w:val="-10"/>
                <w:szCs w:val="22"/>
              </w:rPr>
              <w:t> </w:t>
            </w:r>
            <w:r w:rsidR="005A529D">
              <w:rPr>
                <w:rFonts w:ascii="Calibri" w:hAnsi="Calibri" w:cs="Calibri"/>
                <w:noProof/>
                <w:color w:val="000000" w:themeColor="text1"/>
                <w:spacing w:val="-10"/>
                <w:szCs w:val="22"/>
              </w:rPr>
              <w:t> </w:t>
            </w:r>
            <w:r w:rsidR="005A529D">
              <w:rPr>
                <w:rFonts w:ascii="Calibri" w:hAnsi="Calibri" w:cs="Calibri"/>
                <w:noProof/>
                <w:color w:val="000000" w:themeColor="text1"/>
                <w:spacing w:val="-10"/>
                <w:szCs w:val="22"/>
              </w:rPr>
              <w:t> </w:t>
            </w:r>
            <w:r w:rsidR="005A529D">
              <w:rPr>
                <w:rFonts w:ascii="Calibri" w:hAnsi="Calibri" w:cs="Calibri"/>
                <w:noProof/>
                <w:color w:val="000000" w:themeColor="text1"/>
                <w:spacing w:val="-10"/>
                <w:szCs w:val="22"/>
              </w:rPr>
              <w:t> </w:t>
            </w:r>
            <w:r w:rsidR="005A529D">
              <w:rPr>
                <w:rFonts w:ascii="Calibri" w:hAnsi="Calibri" w:cs="Calibri"/>
                <w:noProof/>
                <w:color w:val="000000" w:themeColor="text1"/>
                <w:spacing w:val="-10"/>
                <w:szCs w:val="22"/>
              </w:rPr>
              <w:t> </w:t>
            </w:r>
            <w:r w:rsidRPr="00570436">
              <w:rPr>
                <w:rFonts w:ascii="Calibri" w:hAnsi="Calibri" w:cs="Calibri"/>
                <w:color w:val="000000" w:themeColor="text1"/>
                <w:spacing w:val="-10"/>
                <w:szCs w:val="22"/>
              </w:rPr>
              <w:fldChar w:fldCharType="end"/>
            </w:r>
          </w:p>
        </w:tc>
      </w:tr>
    </w:tbl>
    <w:p w14:paraId="0F683D8B" w14:textId="7735D868" w:rsidR="00570436" w:rsidRDefault="00570436" w:rsidP="00570436">
      <w:pPr>
        <w:spacing w:before="120"/>
        <w:ind w:left="540" w:hanging="270"/>
        <w:rPr>
          <w:rFonts w:ascii="Calibri" w:hAnsi="Calibri" w:cs="Calibri"/>
          <w:b/>
          <w:color w:val="000000" w:themeColor="text1"/>
          <w:szCs w:val="22"/>
        </w:rPr>
      </w:pPr>
      <w:r w:rsidRPr="00570436">
        <w:rPr>
          <w:rFonts w:ascii="Arial" w:hAnsi="Arial" w:cs="Arial"/>
          <w:b/>
          <w:bCs/>
          <w:color w:val="000000" w:themeColor="text1"/>
          <w:sz w:val="20"/>
          <w:szCs w:val="20"/>
        </w:rPr>
        <w:t>►</w:t>
      </w:r>
      <w:r w:rsidRPr="00570436">
        <w:rPr>
          <w:rFonts w:ascii="Calibri" w:hAnsi="Calibri" w:cs="Calibri"/>
          <w:b/>
          <w:bCs/>
          <w:color w:val="000000" w:themeColor="text1"/>
          <w:sz w:val="20"/>
          <w:szCs w:val="20"/>
        </w:rPr>
        <w:t xml:space="preserve"> </w:t>
      </w:r>
      <w:r w:rsidRPr="00570436">
        <w:rPr>
          <w:rFonts w:ascii="Calibri" w:hAnsi="Calibri" w:cs="Calibri"/>
          <w:b/>
          <w:bCs/>
          <w:iCs/>
          <w:color w:val="000000" w:themeColor="text1"/>
          <w:kern w:val="18"/>
          <w:sz w:val="20"/>
          <w:szCs w:val="20"/>
        </w:rPr>
        <w:t xml:space="preserve">Complete this form if you manufacture </w:t>
      </w:r>
      <w:r w:rsidR="001F09CD">
        <w:rPr>
          <w:rFonts w:ascii="Calibri" w:hAnsi="Calibri" w:cs="Calibri"/>
          <w:b/>
          <w:bCs/>
          <w:iCs/>
          <w:color w:val="000000" w:themeColor="text1"/>
          <w:kern w:val="18"/>
          <w:sz w:val="20"/>
          <w:szCs w:val="20"/>
        </w:rPr>
        <w:t>P</w:t>
      </w:r>
      <w:r w:rsidRPr="00570436">
        <w:rPr>
          <w:rFonts w:ascii="Calibri" w:hAnsi="Calibri" w:cs="Calibri"/>
          <w:b/>
          <w:bCs/>
          <w:iCs/>
          <w:color w:val="000000" w:themeColor="text1"/>
          <w:kern w:val="18"/>
          <w:sz w:val="20"/>
          <w:szCs w:val="20"/>
        </w:rPr>
        <w:t xml:space="preserve">ersonal </w:t>
      </w:r>
      <w:r w:rsidR="001F09CD">
        <w:rPr>
          <w:rFonts w:ascii="Calibri" w:hAnsi="Calibri" w:cs="Calibri"/>
          <w:b/>
          <w:bCs/>
          <w:iCs/>
          <w:color w:val="000000" w:themeColor="text1"/>
          <w:kern w:val="18"/>
          <w:sz w:val="20"/>
          <w:szCs w:val="20"/>
        </w:rPr>
        <w:t>C</w:t>
      </w:r>
      <w:r w:rsidRPr="00570436">
        <w:rPr>
          <w:rFonts w:ascii="Calibri" w:hAnsi="Calibri" w:cs="Calibri"/>
          <w:b/>
          <w:bCs/>
          <w:iCs/>
          <w:color w:val="000000" w:themeColor="text1"/>
          <w:kern w:val="18"/>
          <w:sz w:val="20"/>
          <w:szCs w:val="20"/>
        </w:rPr>
        <w:t xml:space="preserve">are </w:t>
      </w:r>
      <w:r w:rsidR="001F09CD">
        <w:rPr>
          <w:rFonts w:ascii="Calibri" w:hAnsi="Calibri" w:cs="Calibri"/>
          <w:b/>
          <w:bCs/>
          <w:iCs/>
          <w:color w:val="000000" w:themeColor="text1"/>
          <w:kern w:val="18"/>
          <w:sz w:val="20"/>
          <w:szCs w:val="20"/>
        </w:rPr>
        <w:t>P</w:t>
      </w:r>
      <w:r w:rsidRPr="00570436">
        <w:rPr>
          <w:rFonts w:ascii="Calibri" w:hAnsi="Calibri" w:cs="Calibri"/>
          <w:b/>
          <w:bCs/>
          <w:iCs/>
          <w:color w:val="000000" w:themeColor="text1"/>
          <w:kern w:val="18"/>
          <w:sz w:val="20"/>
          <w:szCs w:val="20"/>
        </w:rPr>
        <w:t xml:space="preserve">roducts or manufacture </w:t>
      </w:r>
      <w:r w:rsidR="001F09CD">
        <w:rPr>
          <w:rFonts w:ascii="Calibri" w:hAnsi="Calibri" w:cs="Calibri"/>
          <w:b/>
          <w:bCs/>
          <w:iCs/>
          <w:color w:val="000000" w:themeColor="text1"/>
          <w:kern w:val="18"/>
          <w:sz w:val="20"/>
          <w:szCs w:val="20"/>
        </w:rPr>
        <w:t>Food Contact Textiles (</w:t>
      </w:r>
      <w:r w:rsidRPr="00570436">
        <w:rPr>
          <w:rFonts w:ascii="Calibri" w:hAnsi="Calibri" w:cs="Calibri"/>
          <w:b/>
          <w:bCs/>
          <w:iCs/>
          <w:color w:val="000000" w:themeColor="text1"/>
          <w:kern w:val="18"/>
          <w:sz w:val="20"/>
          <w:szCs w:val="20"/>
        </w:rPr>
        <w:t>products whose function is to be in contact with food</w:t>
      </w:r>
      <w:r w:rsidR="001F09CD">
        <w:rPr>
          <w:rFonts w:ascii="Calibri" w:hAnsi="Calibri" w:cs="Calibri"/>
          <w:b/>
          <w:bCs/>
          <w:iCs/>
          <w:color w:val="000000" w:themeColor="text1"/>
          <w:kern w:val="18"/>
          <w:sz w:val="20"/>
          <w:szCs w:val="20"/>
        </w:rPr>
        <w:t>)</w:t>
      </w:r>
      <w:r w:rsidRPr="00570436">
        <w:rPr>
          <w:rFonts w:ascii="Calibri" w:hAnsi="Calibri" w:cs="Calibri"/>
          <w:b/>
          <w:bCs/>
          <w:iCs/>
          <w:color w:val="000000" w:themeColor="text1"/>
          <w:kern w:val="18"/>
          <w:sz w:val="20"/>
          <w:szCs w:val="20"/>
        </w:rPr>
        <w:t>.</w:t>
      </w:r>
    </w:p>
    <w:p w14:paraId="03B23675" w14:textId="77777777" w:rsidR="00570436" w:rsidRDefault="00570436" w:rsidP="00C2751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color w:val="000000" w:themeColor="text1"/>
          <w:szCs w:val="22"/>
        </w:rPr>
      </w:pPr>
    </w:p>
    <w:p w14:paraId="7FCC09CE" w14:textId="77777777" w:rsidR="00570436" w:rsidRPr="00C2751F" w:rsidRDefault="00570436" w:rsidP="00C2751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color w:val="000000" w:themeColor="text1"/>
          <w:szCs w:val="22"/>
        </w:rPr>
        <w:sectPr w:rsidR="00570436" w:rsidRPr="00C2751F" w:rsidSect="00C2751F">
          <w:headerReference w:type="default" r:id="rId7"/>
          <w:footerReference w:type="default" r:id="rId8"/>
          <w:pgSz w:w="12240" w:h="15840" w:code="1"/>
          <w:pgMar w:top="1440" w:right="1008" w:bottom="806" w:left="1008" w:header="720" w:footer="720" w:gutter="0"/>
          <w:cols w:space="720"/>
          <w:docGrid w:linePitch="360"/>
        </w:sect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105"/>
        <w:gridCol w:w="1260"/>
        <w:gridCol w:w="2075"/>
      </w:tblGrid>
      <w:tr w:rsidR="00C2751F" w:rsidRPr="00C2751F" w14:paraId="6E4DC1EF" w14:textId="77777777" w:rsidTr="001F09CD">
        <w:trPr>
          <w:trHeight w:val="341"/>
          <w:jc w:val="center"/>
        </w:trPr>
        <w:tc>
          <w:tcPr>
            <w:tcW w:w="7105" w:type="dxa"/>
            <w:tcBorders>
              <w:top w:val="single" w:sz="4" w:space="0" w:color="000000" w:themeColor="text1"/>
            </w:tcBorders>
            <w:vAlign w:val="center"/>
          </w:tcPr>
          <w:p w14:paraId="68D5A1DB" w14:textId="1949CDB1" w:rsidR="00C2751F" w:rsidRPr="00C2751F" w:rsidRDefault="00C2751F" w:rsidP="00A612D2">
            <w:pPr>
              <w:widowControl w:val="0"/>
              <w:autoSpaceDE w:val="0"/>
              <w:autoSpaceDN w:val="0"/>
              <w:adjustRightInd w:val="0"/>
              <w:rPr>
                <w:rFonts w:ascii="Calibri" w:hAnsi="Calibri" w:cs="Calibri"/>
                <w:color w:val="000000" w:themeColor="text1"/>
                <w:sz w:val="20"/>
                <w:szCs w:val="20"/>
              </w:rPr>
            </w:pPr>
            <w:r w:rsidRPr="00C2751F">
              <w:rPr>
                <w:rFonts w:ascii="Calibri" w:hAnsi="Calibri" w:cs="Calibri"/>
                <w:b/>
                <w:color w:val="000000" w:themeColor="text1"/>
                <w:szCs w:val="22"/>
              </w:rPr>
              <w:t xml:space="preserve">Specific Requirements for Textile Personal Care Products               </w:t>
            </w:r>
          </w:p>
        </w:tc>
        <w:tc>
          <w:tcPr>
            <w:tcW w:w="3335" w:type="dxa"/>
            <w:gridSpan w:val="2"/>
            <w:tcBorders>
              <w:top w:val="single" w:sz="4" w:space="0" w:color="808080" w:themeColor="background1" w:themeShade="80"/>
            </w:tcBorders>
            <w:vAlign w:val="center"/>
          </w:tcPr>
          <w:p w14:paraId="66AF4DEF" w14:textId="2C45C74E" w:rsidR="00C2751F" w:rsidRPr="00C2751F" w:rsidRDefault="00C2751F" w:rsidP="00A612D2">
            <w:pPr>
              <w:widowControl w:val="0"/>
              <w:autoSpaceDE w:val="0"/>
              <w:autoSpaceDN w:val="0"/>
              <w:adjustRightInd w:val="0"/>
              <w:ind w:left="337" w:hanging="337"/>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b/>
                <w:bCs/>
                <w:color w:val="000000" w:themeColor="text1"/>
                <w:sz w:val="20"/>
                <w:szCs w:val="20"/>
              </w:rPr>
            </w:r>
            <w:r w:rsidR="00000000">
              <w:rPr>
                <w:rFonts w:ascii="Calibri" w:hAnsi="Calibri" w:cs="Calibri"/>
                <w:b/>
                <w:bCs/>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b/>
                <w:bCs/>
                <w:color w:val="000000" w:themeColor="text1"/>
                <w:sz w:val="20"/>
                <w:szCs w:val="20"/>
              </w:rPr>
              <w:t xml:space="preserve"> Check here if you do not produce </w:t>
            </w:r>
            <w:r w:rsidR="0087219A">
              <w:rPr>
                <w:rFonts w:ascii="Calibri" w:hAnsi="Calibri" w:cs="Calibri"/>
                <w:b/>
                <w:bCs/>
                <w:color w:val="000000" w:themeColor="text1"/>
                <w:sz w:val="20"/>
                <w:szCs w:val="20"/>
              </w:rPr>
              <w:t>P</w:t>
            </w:r>
            <w:r w:rsidRPr="00C2751F">
              <w:rPr>
                <w:rFonts w:ascii="Calibri" w:hAnsi="Calibri" w:cs="Calibri"/>
                <w:b/>
                <w:bCs/>
                <w:color w:val="000000" w:themeColor="text1"/>
                <w:sz w:val="20"/>
                <w:szCs w:val="20"/>
              </w:rPr>
              <w:t xml:space="preserve">ersonal </w:t>
            </w:r>
            <w:r w:rsidR="0087219A">
              <w:rPr>
                <w:rFonts w:ascii="Calibri" w:hAnsi="Calibri" w:cs="Calibri"/>
                <w:b/>
                <w:bCs/>
                <w:color w:val="000000" w:themeColor="text1"/>
                <w:sz w:val="20"/>
                <w:szCs w:val="20"/>
              </w:rPr>
              <w:t>C</w:t>
            </w:r>
            <w:r w:rsidRPr="00C2751F">
              <w:rPr>
                <w:rFonts w:ascii="Calibri" w:hAnsi="Calibri" w:cs="Calibri"/>
                <w:b/>
                <w:bCs/>
                <w:color w:val="000000" w:themeColor="text1"/>
                <w:sz w:val="20"/>
                <w:szCs w:val="20"/>
              </w:rPr>
              <w:t xml:space="preserve">are </w:t>
            </w:r>
            <w:r w:rsidR="0087219A">
              <w:rPr>
                <w:rFonts w:ascii="Calibri" w:hAnsi="Calibri" w:cs="Calibri"/>
                <w:b/>
                <w:bCs/>
                <w:color w:val="000000" w:themeColor="text1"/>
                <w:sz w:val="20"/>
                <w:szCs w:val="20"/>
              </w:rPr>
              <w:t>P</w:t>
            </w:r>
            <w:r w:rsidRPr="00C2751F">
              <w:rPr>
                <w:rFonts w:ascii="Calibri" w:hAnsi="Calibri" w:cs="Calibri"/>
                <w:b/>
                <w:bCs/>
                <w:color w:val="000000" w:themeColor="text1"/>
                <w:sz w:val="20"/>
                <w:szCs w:val="20"/>
              </w:rPr>
              <w:t>roducts</w:t>
            </w:r>
          </w:p>
        </w:tc>
      </w:tr>
      <w:tr w:rsidR="0087219A" w:rsidRPr="00C2751F" w14:paraId="20C792F9" w14:textId="77777777" w:rsidTr="00732476">
        <w:trPr>
          <w:trHeight w:val="314"/>
          <w:jc w:val="center"/>
        </w:trPr>
        <w:tc>
          <w:tcPr>
            <w:tcW w:w="8365" w:type="dxa"/>
            <w:gridSpan w:val="2"/>
            <w:vAlign w:val="center"/>
          </w:tcPr>
          <w:p w14:paraId="406AB206" w14:textId="55895E47" w:rsidR="0087219A" w:rsidRPr="00570436" w:rsidRDefault="0087219A" w:rsidP="00732476">
            <w:pPr>
              <w:pStyle w:val="ListParagraph"/>
              <w:widowControl w:val="0"/>
              <w:numPr>
                <w:ilvl w:val="0"/>
                <w:numId w:val="45"/>
              </w:numPr>
              <w:autoSpaceDE w:val="0"/>
              <w:autoSpaceDN w:val="0"/>
              <w:adjustRightInd w:val="0"/>
              <w:ind w:left="327" w:hanging="270"/>
              <w:rPr>
                <w:rFonts w:ascii="Calibri" w:hAnsi="Calibri" w:cs="Calibri"/>
                <w:color w:val="000000" w:themeColor="text1"/>
                <w:sz w:val="20"/>
                <w:szCs w:val="20"/>
              </w:rPr>
            </w:pPr>
            <w:r w:rsidRPr="003248FC">
              <w:rPr>
                <w:rFonts w:asciiTheme="minorHAnsi" w:hAnsiTheme="minorHAnsi" w:cs="Helvetica"/>
                <w:color w:val="000000"/>
                <w:sz w:val="20"/>
              </w:rPr>
              <w:t>Are all fibers used Totally Chlorine Free (TFC)?</w:t>
            </w:r>
          </w:p>
        </w:tc>
        <w:tc>
          <w:tcPr>
            <w:tcW w:w="2075" w:type="dxa"/>
            <w:vAlign w:val="center"/>
          </w:tcPr>
          <w:p w14:paraId="583C6A51" w14:textId="45CD7048" w:rsidR="0087219A" w:rsidRPr="00C2751F" w:rsidRDefault="0087219A" w:rsidP="009C06C7">
            <w:pPr>
              <w:widowControl w:val="0"/>
              <w:autoSpaceDE w:val="0"/>
              <w:autoSpaceDN w:val="0"/>
              <w:adjustRightInd w:val="0"/>
              <w:ind w:right="-115"/>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p>
        </w:tc>
      </w:tr>
      <w:tr w:rsidR="00C2751F" w:rsidRPr="00C2751F" w14:paraId="37208F95" w14:textId="77777777" w:rsidTr="00732476">
        <w:trPr>
          <w:trHeight w:val="314"/>
          <w:jc w:val="center"/>
        </w:trPr>
        <w:tc>
          <w:tcPr>
            <w:tcW w:w="8365" w:type="dxa"/>
            <w:gridSpan w:val="2"/>
            <w:vAlign w:val="center"/>
          </w:tcPr>
          <w:p w14:paraId="3815CE2F" w14:textId="7F666E60" w:rsidR="00C2751F" w:rsidRPr="00570436" w:rsidRDefault="00C2751F" w:rsidP="00732476">
            <w:pPr>
              <w:pStyle w:val="ListParagraph"/>
              <w:widowControl w:val="0"/>
              <w:numPr>
                <w:ilvl w:val="0"/>
                <w:numId w:val="45"/>
              </w:numPr>
              <w:autoSpaceDE w:val="0"/>
              <w:autoSpaceDN w:val="0"/>
              <w:adjustRightInd w:val="0"/>
              <w:ind w:left="327" w:hanging="270"/>
              <w:rPr>
                <w:rFonts w:ascii="Calibri" w:hAnsi="Calibri" w:cs="Calibri"/>
                <w:color w:val="000000" w:themeColor="text1"/>
                <w:sz w:val="20"/>
              </w:rPr>
            </w:pPr>
            <w:r w:rsidRPr="00570436">
              <w:rPr>
                <w:rFonts w:ascii="Calibri" w:hAnsi="Calibri" w:cs="Calibri"/>
                <w:color w:val="000000" w:themeColor="text1"/>
                <w:sz w:val="20"/>
                <w:szCs w:val="20"/>
              </w:rPr>
              <w:t>Are all non-woven and absorbent materials composed of 100% certified organic fibers?</w:t>
            </w:r>
          </w:p>
        </w:tc>
        <w:tc>
          <w:tcPr>
            <w:tcW w:w="2075" w:type="dxa"/>
            <w:vAlign w:val="center"/>
          </w:tcPr>
          <w:p w14:paraId="3793AB54" w14:textId="1F10483F" w:rsidR="00C2751F" w:rsidRPr="00C2751F" w:rsidRDefault="00C2751F" w:rsidP="009C06C7">
            <w:pPr>
              <w:widowControl w:val="0"/>
              <w:autoSpaceDE w:val="0"/>
              <w:autoSpaceDN w:val="0"/>
              <w:adjustRightInd w:val="0"/>
              <w:ind w:right="-115"/>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p>
        </w:tc>
      </w:tr>
      <w:tr w:rsidR="00C2751F" w:rsidRPr="00C2751F" w14:paraId="08545A8D" w14:textId="77777777" w:rsidTr="00732476">
        <w:trPr>
          <w:trHeight w:val="1286"/>
          <w:jc w:val="center"/>
        </w:trPr>
        <w:tc>
          <w:tcPr>
            <w:tcW w:w="8365" w:type="dxa"/>
            <w:gridSpan w:val="2"/>
            <w:vAlign w:val="center"/>
          </w:tcPr>
          <w:p w14:paraId="77310757" w14:textId="30BD3ECD" w:rsidR="00C2751F" w:rsidRPr="00A612D2" w:rsidRDefault="00C2751F" w:rsidP="00732476">
            <w:pPr>
              <w:pStyle w:val="ListParagraph"/>
              <w:widowControl w:val="0"/>
              <w:numPr>
                <w:ilvl w:val="0"/>
                <w:numId w:val="45"/>
              </w:numPr>
              <w:autoSpaceDE w:val="0"/>
              <w:autoSpaceDN w:val="0"/>
              <w:adjustRightInd w:val="0"/>
              <w:ind w:left="327" w:hanging="270"/>
              <w:rPr>
                <w:rFonts w:ascii="Calibri" w:hAnsi="Calibri" w:cs="Calibri"/>
                <w:color w:val="000000" w:themeColor="text1"/>
                <w:sz w:val="20"/>
                <w:szCs w:val="20"/>
              </w:rPr>
            </w:pPr>
            <w:r w:rsidRPr="00A612D2">
              <w:rPr>
                <w:rFonts w:ascii="Calibri" w:hAnsi="Calibri" w:cs="Calibri"/>
                <w:color w:val="000000" w:themeColor="text1"/>
                <w:sz w:val="20"/>
                <w:szCs w:val="20"/>
              </w:rPr>
              <w:t>Group II products</w:t>
            </w:r>
            <w:r w:rsidR="00A612D2">
              <w:rPr>
                <w:rFonts w:ascii="Calibri" w:hAnsi="Calibri" w:cs="Calibri"/>
                <w:color w:val="000000" w:themeColor="text1"/>
                <w:sz w:val="20"/>
                <w:szCs w:val="20"/>
              </w:rPr>
              <w:t>:</w:t>
            </w:r>
            <w:r w:rsidRPr="00A612D2">
              <w:rPr>
                <w:rFonts w:ascii="Calibri" w:hAnsi="Calibri" w:cs="Calibri"/>
                <w:color w:val="000000" w:themeColor="text1"/>
                <w:sz w:val="20"/>
                <w:szCs w:val="20"/>
              </w:rPr>
              <w:t xml:space="preserve"> </w:t>
            </w:r>
          </w:p>
          <w:p w14:paraId="4EC1E09A" w14:textId="64D7BB9F" w:rsidR="00A612D2" w:rsidRDefault="00A612D2" w:rsidP="00732476">
            <w:pPr>
              <w:pStyle w:val="ListParagraph"/>
              <w:widowControl w:val="0"/>
              <w:numPr>
                <w:ilvl w:val="1"/>
                <w:numId w:val="45"/>
              </w:numPr>
              <w:autoSpaceDE w:val="0"/>
              <w:autoSpaceDN w:val="0"/>
              <w:adjustRightInd w:val="0"/>
              <w:ind w:left="783" w:hanging="270"/>
              <w:rPr>
                <w:rFonts w:ascii="Calibri" w:hAnsi="Calibri" w:cs="Calibri"/>
                <w:color w:val="000000" w:themeColor="text1"/>
                <w:sz w:val="20"/>
                <w:szCs w:val="20"/>
              </w:rPr>
            </w:pPr>
            <w:r>
              <w:rPr>
                <w:rFonts w:ascii="Calibri" w:hAnsi="Calibri" w:cs="Calibri"/>
                <w:color w:val="000000" w:themeColor="text1"/>
                <w:sz w:val="20"/>
                <w:szCs w:val="20"/>
              </w:rPr>
              <w:t>A</w:t>
            </w:r>
            <w:r w:rsidRPr="00570436">
              <w:rPr>
                <w:rFonts w:ascii="Calibri" w:hAnsi="Calibri" w:cs="Calibri"/>
                <w:color w:val="000000" w:themeColor="text1"/>
                <w:sz w:val="20"/>
                <w:szCs w:val="20"/>
              </w:rPr>
              <w:t>re synthetic fibers components used in the product?</w:t>
            </w:r>
          </w:p>
          <w:p w14:paraId="2EF387FF" w14:textId="039D909F" w:rsidR="00C2751F" w:rsidRPr="00570436" w:rsidRDefault="00570436" w:rsidP="00732476">
            <w:pPr>
              <w:pStyle w:val="ListParagraph"/>
              <w:widowControl w:val="0"/>
              <w:numPr>
                <w:ilvl w:val="1"/>
                <w:numId w:val="45"/>
              </w:numPr>
              <w:autoSpaceDE w:val="0"/>
              <w:autoSpaceDN w:val="0"/>
              <w:adjustRightInd w:val="0"/>
              <w:ind w:left="783" w:hanging="270"/>
              <w:rPr>
                <w:rFonts w:ascii="Calibri" w:hAnsi="Calibri" w:cs="Calibri"/>
                <w:color w:val="000000" w:themeColor="text1"/>
                <w:sz w:val="20"/>
                <w:szCs w:val="20"/>
              </w:rPr>
            </w:pPr>
            <w:r>
              <w:rPr>
                <w:rFonts w:ascii="Calibri" w:hAnsi="Calibri" w:cs="Calibri"/>
                <w:color w:val="000000" w:themeColor="text1"/>
                <w:sz w:val="20"/>
                <w:szCs w:val="20"/>
              </w:rPr>
              <w:t>A</w:t>
            </w:r>
            <w:r w:rsidR="00C2751F" w:rsidRPr="00570436">
              <w:rPr>
                <w:rFonts w:ascii="Calibri" w:hAnsi="Calibri" w:cs="Calibri"/>
                <w:color w:val="000000" w:themeColor="text1"/>
                <w:sz w:val="20"/>
                <w:szCs w:val="20"/>
              </w:rPr>
              <w:t>re they included to meet the legal medical regulations</w:t>
            </w:r>
            <w:r>
              <w:rPr>
                <w:rFonts w:ascii="Calibri" w:hAnsi="Calibri" w:cs="Calibri"/>
                <w:color w:val="000000" w:themeColor="text1"/>
                <w:sz w:val="20"/>
                <w:szCs w:val="20"/>
              </w:rPr>
              <w:t>?</w:t>
            </w:r>
          </w:p>
          <w:p w14:paraId="6E096B09" w14:textId="77777777" w:rsidR="00732476" w:rsidRDefault="00570436" w:rsidP="00732476">
            <w:pPr>
              <w:pStyle w:val="ListParagraph"/>
              <w:widowControl w:val="0"/>
              <w:numPr>
                <w:ilvl w:val="1"/>
                <w:numId w:val="45"/>
              </w:numPr>
              <w:autoSpaceDE w:val="0"/>
              <w:autoSpaceDN w:val="0"/>
              <w:adjustRightInd w:val="0"/>
              <w:ind w:left="783" w:hanging="270"/>
              <w:rPr>
                <w:rFonts w:ascii="Calibri" w:hAnsi="Calibri" w:cs="Calibri"/>
                <w:color w:val="000000" w:themeColor="text1"/>
                <w:sz w:val="20"/>
                <w:szCs w:val="20"/>
              </w:rPr>
            </w:pPr>
            <w:r>
              <w:rPr>
                <w:rFonts w:ascii="Calibri" w:hAnsi="Calibri" w:cs="Calibri"/>
                <w:color w:val="000000" w:themeColor="text1"/>
                <w:sz w:val="20"/>
                <w:szCs w:val="20"/>
              </w:rPr>
              <w:t>F</w:t>
            </w:r>
            <w:r w:rsidR="00C2751F" w:rsidRPr="00570436">
              <w:rPr>
                <w:rFonts w:ascii="Calibri" w:hAnsi="Calibri" w:cs="Calibri"/>
                <w:color w:val="000000" w:themeColor="text1"/>
                <w:sz w:val="20"/>
                <w:szCs w:val="20"/>
              </w:rPr>
              <w:t>or product that is labeled organic, do the synthetic fibers exceed 5% of content</w:t>
            </w:r>
            <w:r>
              <w:rPr>
                <w:rFonts w:ascii="Calibri" w:hAnsi="Calibri" w:cs="Calibri"/>
                <w:color w:val="000000" w:themeColor="text1"/>
                <w:sz w:val="20"/>
                <w:szCs w:val="20"/>
              </w:rPr>
              <w:t>?</w:t>
            </w:r>
          </w:p>
          <w:p w14:paraId="70597B18" w14:textId="041D2B0E" w:rsidR="00C2751F" w:rsidRPr="00732476" w:rsidRDefault="00570436" w:rsidP="00732476">
            <w:pPr>
              <w:pStyle w:val="ListParagraph"/>
              <w:widowControl w:val="0"/>
              <w:numPr>
                <w:ilvl w:val="1"/>
                <w:numId w:val="45"/>
              </w:numPr>
              <w:autoSpaceDE w:val="0"/>
              <w:autoSpaceDN w:val="0"/>
              <w:adjustRightInd w:val="0"/>
              <w:ind w:left="783" w:hanging="270"/>
              <w:rPr>
                <w:rFonts w:ascii="Calibri" w:hAnsi="Calibri" w:cs="Calibri"/>
                <w:color w:val="000000" w:themeColor="text1"/>
                <w:sz w:val="20"/>
                <w:szCs w:val="20"/>
              </w:rPr>
            </w:pPr>
            <w:r w:rsidRPr="00732476">
              <w:rPr>
                <w:rFonts w:ascii="Calibri" w:hAnsi="Calibri" w:cs="Calibri"/>
                <w:color w:val="000000" w:themeColor="text1"/>
                <w:sz w:val="20"/>
                <w:szCs w:val="20"/>
              </w:rPr>
              <w:t>F</w:t>
            </w:r>
            <w:r w:rsidR="00C2751F" w:rsidRPr="00732476">
              <w:rPr>
                <w:rFonts w:ascii="Calibri" w:hAnsi="Calibri" w:cs="Calibri"/>
                <w:color w:val="000000" w:themeColor="text1"/>
                <w:sz w:val="20"/>
                <w:szCs w:val="20"/>
              </w:rPr>
              <w:t>or a product labeled as “made with x% organic materials,” do the synthetic fibers exceed 30% of content</w:t>
            </w:r>
          </w:p>
        </w:tc>
        <w:tc>
          <w:tcPr>
            <w:tcW w:w="2075" w:type="dxa"/>
            <w:vAlign w:val="center"/>
          </w:tcPr>
          <w:p w14:paraId="63757082" w14:textId="77777777" w:rsidR="00A612D2" w:rsidRDefault="00A612D2" w:rsidP="009C06C7">
            <w:pPr>
              <w:widowControl w:val="0"/>
              <w:autoSpaceDE w:val="0"/>
              <w:autoSpaceDN w:val="0"/>
              <w:adjustRightInd w:val="0"/>
              <w:ind w:right="-115"/>
              <w:rPr>
                <w:rFonts w:ascii="Calibri" w:hAnsi="Calibri" w:cs="Calibri"/>
                <w:color w:val="000000" w:themeColor="text1"/>
                <w:sz w:val="20"/>
                <w:szCs w:val="20"/>
              </w:rPr>
            </w:pPr>
          </w:p>
          <w:p w14:paraId="33D448F9" w14:textId="1FA9438A" w:rsidR="00C2751F" w:rsidRPr="00C2751F" w:rsidRDefault="00C2751F" w:rsidP="009C06C7">
            <w:pPr>
              <w:widowControl w:val="0"/>
              <w:autoSpaceDE w:val="0"/>
              <w:autoSpaceDN w:val="0"/>
              <w:adjustRightInd w:val="0"/>
              <w:ind w:right="-115"/>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p>
          <w:p w14:paraId="720038AB" w14:textId="0943B5E5" w:rsidR="00C2751F" w:rsidRPr="00C2751F" w:rsidRDefault="00C2751F" w:rsidP="009C06C7">
            <w:pPr>
              <w:ind w:right="-115"/>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p>
          <w:p w14:paraId="0D8AEB84" w14:textId="010BD94A" w:rsidR="00C2751F" w:rsidRPr="00C2751F" w:rsidRDefault="00C2751F" w:rsidP="009C06C7">
            <w:pPr>
              <w:ind w:right="-115"/>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p>
          <w:p w14:paraId="2579CFF1" w14:textId="5968651C" w:rsidR="00C2751F" w:rsidRPr="00C2751F" w:rsidRDefault="00C2751F" w:rsidP="009C06C7">
            <w:pPr>
              <w:ind w:right="-115"/>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p>
          <w:p w14:paraId="4D2B11BD" w14:textId="77777777" w:rsidR="00C2751F" w:rsidRPr="00C2751F" w:rsidRDefault="00C2751F" w:rsidP="009C06C7">
            <w:pPr>
              <w:ind w:right="-115"/>
              <w:rPr>
                <w:rFonts w:ascii="Calibri" w:hAnsi="Calibri" w:cs="Calibri"/>
                <w:color w:val="000000" w:themeColor="text1"/>
                <w:sz w:val="20"/>
                <w:szCs w:val="20"/>
              </w:rPr>
            </w:pPr>
          </w:p>
        </w:tc>
      </w:tr>
      <w:tr w:rsidR="00C2751F" w:rsidRPr="00C2751F" w14:paraId="29FFA784" w14:textId="77777777" w:rsidTr="00732476">
        <w:trPr>
          <w:trHeight w:val="521"/>
          <w:jc w:val="center"/>
        </w:trPr>
        <w:tc>
          <w:tcPr>
            <w:tcW w:w="8365" w:type="dxa"/>
            <w:gridSpan w:val="2"/>
            <w:vAlign w:val="center"/>
          </w:tcPr>
          <w:p w14:paraId="2722935D" w14:textId="1BA7345F" w:rsidR="00C2751F" w:rsidRPr="00570436" w:rsidRDefault="00C2751F" w:rsidP="00732476">
            <w:pPr>
              <w:pStyle w:val="ListParagraph"/>
              <w:widowControl w:val="0"/>
              <w:numPr>
                <w:ilvl w:val="0"/>
                <w:numId w:val="45"/>
              </w:numPr>
              <w:autoSpaceDE w:val="0"/>
              <w:autoSpaceDN w:val="0"/>
              <w:adjustRightInd w:val="0"/>
              <w:ind w:left="327" w:hanging="270"/>
              <w:rPr>
                <w:rFonts w:ascii="Calibri" w:hAnsi="Calibri" w:cs="Calibri"/>
                <w:color w:val="000000" w:themeColor="text1"/>
                <w:sz w:val="20"/>
                <w:szCs w:val="20"/>
              </w:rPr>
            </w:pPr>
            <w:r w:rsidRPr="00570436">
              <w:rPr>
                <w:rFonts w:ascii="Calibri" w:hAnsi="Calibri" w:cs="Calibri"/>
                <w:color w:val="000000" w:themeColor="text1"/>
                <w:sz w:val="20"/>
                <w:szCs w:val="20"/>
              </w:rPr>
              <w:t>If Super Absorbing Polymers (SAPs) and used, are they made from non-GMO renewable raw materials (ADM-type)</w:t>
            </w:r>
            <w:r w:rsidR="00A612D2">
              <w:rPr>
                <w:rFonts w:ascii="Calibri" w:hAnsi="Calibri" w:cs="Calibri"/>
                <w:color w:val="000000" w:themeColor="text1"/>
                <w:sz w:val="20"/>
                <w:szCs w:val="20"/>
              </w:rPr>
              <w:t>?</w:t>
            </w:r>
          </w:p>
        </w:tc>
        <w:tc>
          <w:tcPr>
            <w:tcW w:w="2075" w:type="dxa"/>
            <w:vAlign w:val="center"/>
          </w:tcPr>
          <w:p w14:paraId="586B5DF0" w14:textId="7912D379" w:rsidR="00C2751F" w:rsidRPr="00C2751F" w:rsidRDefault="00C2751F" w:rsidP="009C06C7">
            <w:pPr>
              <w:ind w:right="-115"/>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r w:rsidR="00570436">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w:t>
            </w:r>
            <w:r w:rsidR="004F3543">
              <w:rPr>
                <w:rFonts w:ascii="Calibri" w:hAnsi="Calibri" w:cs="Calibri"/>
                <w:color w:val="000000" w:themeColor="text1"/>
                <w:sz w:val="20"/>
                <w:szCs w:val="20"/>
              </w:rPr>
              <w:t>/</w:t>
            </w:r>
            <w:r w:rsidRPr="00C2751F">
              <w:rPr>
                <w:rFonts w:ascii="Calibri" w:hAnsi="Calibri" w:cs="Calibri"/>
                <w:color w:val="000000" w:themeColor="text1"/>
                <w:sz w:val="20"/>
                <w:szCs w:val="20"/>
              </w:rPr>
              <w:t>A</w:t>
            </w:r>
          </w:p>
        </w:tc>
      </w:tr>
      <w:tr w:rsidR="00570436" w:rsidRPr="00C2751F" w14:paraId="56714DD5" w14:textId="77777777" w:rsidTr="009C06C7">
        <w:trPr>
          <w:trHeight w:val="530"/>
          <w:jc w:val="center"/>
        </w:trPr>
        <w:tc>
          <w:tcPr>
            <w:tcW w:w="8365" w:type="dxa"/>
            <w:gridSpan w:val="2"/>
            <w:vAlign w:val="center"/>
          </w:tcPr>
          <w:p w14:paraId="4FCA38EF" w14:textId="1025BC92" w:rsidR="00570436" w:rsidRPr="00570436" w:rsidRDefault="00570436" w:rsidP="00A612D2">
            <w:pPr>
              <w:pStyle w:val="ListParagraph"/>
              <w:widowControl w:val="0"/>
              <w:numPr>
                <w:ilvl w:val="0"/>
                <w:numId w:val="45"/>
              </w:numPr>
              <w:autoSpaceDE w:val="0"/>
              <w:autoSpaceDN w:val="0"/>
              <w:adjustRightInd w:val="0"/>
              <w:ind w:left="327" w:hanging="270"/>
              <w:rPr>
                <w:rFonts w:ascii="Calibri" w:hAnsi="Calibri" w:cs="Calibri"/>
                <w:color w:val="000000" w:themeColor="text1"/>
                <w:sz w:val="20"/>
                <w:szCs w:val="20"/>
              </w:rPr>
            </w:pPr>
            <w:r w:rsidRPr="00570436">
              <w:rPr>
                <w:rFonts w:ascii="Calibri" w:hAnsi="Calibri" w:cs="Calibri"/>
                <w:color w:val="000000" w:themeColor="text1"/>
                <w:sz w:val="20"/>
              </w:rPr>
              <w:t>If yes</w:t>
            </w:r>
            <w:r w:rsidR="00A612D2">
              <w:rPr>
                <w:rFonts w:ascii="Calibri" w:hAnsi="Calibri" w:cs="Calibri"/>
                <w:color w:val="000000" w:themeColor="text1"/>
                <w:sz w:val="20"/>
              </w:rPr>
              <w:t xml:space="preserve"> (</w:t>
            </w:r>
            <w:r w:rsidRPr="00570436">
              <w:rPr>
                <w:rFonts w:ascii="Calibri" w:hAnsi="Calibri" w:cs="Calibri"/>
                <w:color w:val="000000" w:themeColor="text1"/>
                <w:sz w:val="20"/>
              </w:rPr>
              <w:t>SAPs are used</w:t>
            </w:r>
            <w:r w:rsidR="00A612D2">
              <w:rPr>
                <w:rFonts w:ascii="Calibri" w:hAnsi="Calibri" w:cs="Calibri"/>
                <w:color w:val="000000" w:themeColor="text1"/>
                <w:sz w:val="20"/>
              </w:rPr>
              <w:t>)</w:t>
            </w:r>
            <w:r w:rsidRPr="00570436">
              <w:rPr>
                <w:rFonts w:ascii="Calibri" w:hAnsi="Calibri" w:cs="Calibri"/>
                <w:color w:val="000000" w:themeColor="text1"/>
                <w:sz w:val="20"/>
              </w:rPr>
              <w:t>, do they contain a maximum of 5% by weight of water-soluble extracts?</w:t>
            </w:r>
          </w:p>
        </w:tc>
        <w:tc>
          <w:tcPr>
            <w:tcW w:w="2075" w:type="dxa"/>
            <w:vAlign w:val="center"/>
          </w:tcPr>
          <w:p w14:paraId="71EE1A3B" w14:textId="6C05E8EC" w:rsidR="00570436" w:rsidRPr="00C2751F" w:rsidRDefault="00570436" w:rsidP="009C06C7">
            <w:pPr>
              <w:ind w:right="-115"/>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r>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w:t>
            </w:r>
            <w:r w:rsidR="004F3543">
              <w:rPr>
                <w:rFonts w:ascii="Calibri" w:hAnsi="Calibri" w:cs="Calibri"/>
                <w:color w:val="000000" w:themeColor="text1"/>
                <w:sz w:val="20"/>
                <w:szCs w:val="20"/>
              </w:rPr>
              <w:t>/</w:t>
            </w:r>
            <w:r w:rsidRPr="00C2751F">
              <w:rPr>
                <w:rFonts w:ascii="Calibri" w:hAnsi="Calibri" w:cs="Calibri"/>
                <w:color w:val="000000" w:themeColor="text1"/>
                <w:sz w:val="20"/>
                <w:szCs w:val="20"/>
              </w:rPr>
              <w:t>A</w:t>
            </w:r>
          </w:p>
        </w:tc>
      </w:tr>
      <w:tr w:rsidR="00570436" w:rsidRPr="00C2751F" w14:paraId="0BCD6EA4" w14:textId="77777777" w:rsidTr="009C06C7">
        <w:trPr>
          <w:trHeight w:val="521"/>
          <w:jc w:val="center"/>
        </w:trPr>
        <w:tc>
          <w:tcPr>
            <w:tcW w:w="8365" w:type="dxa"/>
            <w:gridSpan w:val="2"/>
            <w:vAlign w:val="center"/>
          </w:tcPr>
          <w:p w14:paraId="53C3BCB8" w14:textId="3C3DEC9F" w:rsidR="00570436" w:rsidRPr="00570436" w:rsidRDefault="00570436" w:rsidP="00A612D2">
            <w:pPr>
              <w:pStyle w:val="ListParagraph"/>
              <w:widowControl w:val="0"/>
              <w:numPr>
                <w:ilvl w:val="0"/>
                <w:numId w:val="45"/>
              </w:numPr>
              <w:autoSpaceDE w:val="0"/>
              <w:autoSpaceDN w:val="0"/>
              <w:adjustRightInd w:val="0"/>
              <w:ind w:left="327" w:hanging="270"/>
              <w:rPr>
                <w:rFonts w:ascii="Calibri" w:hAnsi="Calibri" w:cs="Calibri"/>
                <w:color w:val="000000" w:themeColor="text1"/>
                <w:sz w:val="20"/>
              </w:rPr>
            </w:pPr>
            <w:r w:rsidRPr="00570436">
              <w:rPr>
                <w:rFonts w:ascii="Calibri" w:hAnsi="Calibri" w:cs="Calibri"/>
                <w:color w:val="000000" w:themeColor="text1"/>
                <w:sz w:val="20"/>
              </w:rPr>
              <w:t xml:space="preserve">If barrier films are used, are they composed of biodegradable polymers and non-GMO? </w:t>
            </w:r>
            <w:r w:rsidRPr="00A612D2">
              <w:rPr>
                <w:rFonts w:ascii="Calibri" w:hAnsi="Calibri" w:cs="Calibri"/>
                <w:i/>
                <w:iCs/>
                <w:color w:val="000000" w:themeColor="text1"/>
                <w:sz w:val="20"/>
              </w:rPr>
              <w:t>(</w:t>
            </w:r>
            <w:r w:rsidR="00A612D2" w:rsidRPr="0087219A">
              <w:rPr>
                <w:rFonts w:ascii="Calibri" w:hAnsi="Calibri" w:cs="Calibri"/>
                <w:b/>
                <w:bCs/>
                <w:i/>
                <w:iCs/>
                <w:color w:val="000000" w:themeColor="text1"/>
                <w:sz w:val="20"/>
              </w:rPr>
              <w:t>E</w:t>
            </w:r>
            <w:r w:rsidRPr="0087219A">
              <w:rPr>
                <w:rFonts w:ascii="Calibri" w:hAnsi="Calibri" w:cs="Calibri"/>
                <w:b/>
                <w:bCs/>
                <w:i/>
                <w:iCs/>
                <w:color w:val="000000" w:themeColor="text1"/>
                <w:sz w:val="20"/>
              </w:rPr>
              <w:t>xception</w:t>
            </w:r>
            <w:r w:rsidR="00A612D2" w:rsidRPr="0087219A">
              <w:rPr>
                <w:rFonts w:ascii="Calibri" w:hAnsi="Calibri" w:cs="Calibri"/>
                <w:b/>
                <w:bCs/>
                <w:i/>
                <w:iCs/>
                <w:color w:val="000000" w:themeColor="text1"/>
                <w:sz w:val="20"/>
              </w:rPr>
              <w:t>:</w:t>
            </w:r>
            <w:r w:rsidRPr="00A612D2">
              <w:rPr>
                <w:rFonts w:ascii="Calibri" w:hAnsi="Calibri" w:cs="Calibri"/>
                <w:i/>
                <w:iCs/>
                <w:color w:val="000000" w:themeColor="text1"/>
                <w:sz w:val="20"/>
              </w:rPr>
              <w:t xml:space="preserve"> for wound contact layers)</w:t>
            </w:r>
          </w:p>
        </w:tc>
        <w:tc>
          <w:tcPr>
            <w:tcW w:w="2075" w:type="dxa"/>
            <w:vAlign w:val="center"/>
          </w:tcPr>
          <w:p w14:paraId="043BF909" w14:textId="348B5441" w:rsidR="00570436" w:rsidRPr="00C2751F" w:rsidRDefault="00570436" w:rsidP="009C06C7">
            <w:pPr>
              <w:ind w:right="-115"/>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r>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w:t>
            </w:r>
            <w:r w:rsidR="004F3543">
              <w:rPr>
                <w:rFonts w:ascii="Calibri" w:hAnsi="Calibri" w:cs="Calibri"/>
                <w:color w:val="000000" w:themeColor="text1"/>
                <w:sz w:val="20"/>
                <w:szCs w:val="20"/>
              </w:rPr>
              <w:t>/</w:t>
            </w:r>
            <w:r w:rsidRPr="00C2751F">
              <w:rPr>
                <w:rFonts w:ascii="Calibri" w:hAnsi="Calibri" w:cs="Calibri"/>
                <w:color w:val="000000" w:themeColor="text1"/>
                <w:sz w:val="20"/>
                <w:szCs w:val="20"/>
              </w:rPr>
              <w:t>A</w:t>
            </w:r>
          </w:p>
        </w:tc>
      </w:tr>
      <w:tr w:rsidR="00570436" w:rsidRPr="00C2751F" w14:paraId="45C07360" w14:textId="77777777" w:rsidTr="009C06C7">
        <w:trPr>
          <w:trHeight w:val="521"/>
          <w:jc w:val="center"/>
        </w:trPr>
        <w:tc>
          <w:tcPr>
            <w:tcW w:w="8365" w:type="dxa"/>
            <w:gridSpan w:val="2"/>
            <w:vAlign w:val="center"/>
          </w:tcPr>
          <w:p w14:paraId="0DEEA415" w14:textId="6537148D" w:rsidR="00570436" w:rsidRPr="00570436" w:rsidRDefault="00570436" w:rsidP="00A612D2">
            <w:pPr>
              <w:pStyle w:val="ListParagraph"/>
              <w:widowControl w:val="0"/>
              <w:numPr>
                <w:ilvl w:val="0"/>
                <w:numId w:val="45"/>
              </w:numPr>
              <w:autoSpaceDE w:val="0"/>
              <w:autoSpaceDN w:val="0"/>
              <w:adjustRightInd w:val="0"/>
              <w:ind w:left="327" w:hanging="270"/>
              <w:rPr>
                <w:rFonts w:ascii="Calibri" w:hAnsi="Calibri" w:cs="Calibri"/>
                <w:color w:val="000000" w:themeColor="text1"/>
                <w:sz w:val="20"/>
              </w:rPr>
            </w:pPr>
            <w:r w:rsidRPr="00C2751F">
              <w:rPr>
                <w:rFonts w:ascii="Calibri" w:hAnsi="Calibri" w:cs="Calibri"/>
                <w:color w:val="000000" w:themeColor="text1"/>
                <w:kern w:val="2"/>
                <w:sz w:val="20"/>
                <w14:ligatures w14:val="standardContextual"/>
              </w:rPr>
              <w:t xml:space="preserve">Tampon applicators must include only paper or cardboard. Do applicators satisfy chemical residue requirements of </w:t>
            </w:r>
            <w:r w:rsidRPr="00A612D2">
              <w:rPr>
                <w:rFonts w:ascii="Calibri" w:hAnsi="Calibri" w:cs="Calibri"/>
                <w:b/>
                <w:bCs/>
                <w:color w:val="000000" w:themeColor="text1"/>
                <w:kern w:val="2"/>
                <w:sz w:val="20"/>
                <w14:ligatures w14:val="standardContextual"/>
              </w:rPr>
              <w:t>Section 5.2.8</w:t>
            </w:r>
            <w:r w:rsidRPr="00C2751F">
              <w:rPr>
                <w:rFonts w:ascii="Calibri" w:hAnsi="Calibri" w:cs="Calibri"/>
                <w:color w:val="000000" w:themeColor="text1"/>
                <w:kern w:val="2"/>
                <w:sz w:val="20"/>
                <w14:ligatures w14:val="standardContextual"/>
              </w:rPr>
              <w:t>?</w:t>
            </w:r>
          </w:p>
        </w:tc>
        <w:tc>
          <w:tcPr>
            <w:tcW w:w="2075" w:type="dxa"/>
            <w:vAlign w:val="center"/>
          </w:tcPr>
          <w:p w14:paraId="17196EE8" w14:textId="38D126C4" w:rsidR="00570436" w:rsidRPr="00C2751F" w:rsidRDefault="00570436" w:rsidP="009C06C7">
            <w:pPr>
              <w:ind w:right="-115"/>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r>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w:t>
            </w:r>
            <w:r w:rsidR="004F3543">
              <w:rPr>
                <w:rFonts w:ascii="Calibri" w:hAnsi="Calibri" w:cs="Calibri"/>
                <w:color w:val="000000" w:themeColor="text1"/>
                <w:sz w:val="20"/>
                <w:szCs w:val="20"/>
              </w:rPr>
              <w:t>/</w:t>
            </w:r>
            <w:r w:rsidRPr="00C2751F">
              <w:rPr>
                <w:rFonts w:ascii="Calibri" w:hAnsi="Calibri" w:cs="Calibri"/>
                <w:color w:val="000000" w:themeColor="text1"/>
                <w:sz w:val="20"/>
                <w:szCs w:val="20"/>
              </w:rPr>
              <w:t>A</w:t>
            </w:r>
          </w:p>
        </w:tc>
      </w:tr>
      <w:tr w:rsidR="00570436" w:rsidRPr="00570436" w14:paraId="6E8640E9" w14:textId="77777777" w:rsidTr="009C06C7">
        <w:trPr>
          <w:trHeight w:val="332"/>
          <w:jc w:val="center"/>
        </w:trPr>
        <w:tc>
          <w:tcPr>
            <w:tcW w:w="8365" w:type="dxa"/>
            <w:gridSpan w:val="2"/>
            <w:vAlign w:val="center"/>
          </w:tcPr>
          <w:p w14:paraId="6EDEBBF8" w14:textId="6B062B41" w:rsidR="00570436" w:rsidRPr="0087219A" w:rsidRDefault="00570436" w:rsidP="00A612D2">
            <w:pPr>
              <w:pStyle w:val="ListParagraph"/>
              <w:widowControl w:val="0"/>
              <w:numPr>
                <w:ilvl w:val="0"/>
                <w:numId w:val="45"/>
              </w:numPr>
              <w:autoSpaceDE w:val="0"/>
              <w:autoSpaceDN w:val="0"/>
              <w:adjustRightInd w:val="0"/>
              <w:ind w:left="327" w:hanging="270"/>
              <w:rPr>
                <w:rFonts w:ascii="Calibri" w:hAnsi="Calibri" w:cs="Calibri"/>
                <w:color w:val="000000" w:themeColor="text1"/>
                <w:kern w:val="2"/>
                <w:sz w:val="20"/>
                <w14:ligatures w14:val="standardContextual"/>
              </w:rPr>
            </w:pPr>
            <w:r w:rsidRPr="0087219A">
              <w:rPr>
                <w:rFonts w:ascii="Calibri" w:hAnsi="Calibri" w:cs="Calibri"/>
                <w:color w:val="000000" w:themeColor="text1"/>
                <w:kern w:val="2"/>
                <w:sz w:val="20"/>
                <w14:ligatures w14:val="standardContextual"/>
              </w:rPr>
              <w:t>If security veils are used, are they made of 100% organic cotton fibers?</w:t>
            </w:r>
          </w:p>
        </w:tc>
        <w:tc>
          <w:tcPr>
            <w:tcW w:w="2075" w:type="dxa"/>
            <w:vAlign w:val="center"/>
          </w:tcPr>
          <w:p w14:paraId="71DE0C2E" w14:textId="29ACB7B2" w:rsidR="00570436" w:rsidRPr="00570436" w:rsidRDefault="00570436" w:rsidP="009C06C7">
            <w:pPr>
              <w:ind w:right="-115"/>
              <w:rPr>
                <w:rFonts w:ascii="Calibri" w:hAnsi="Calibri" w:cs="Calibri"/>
                <w:b/>
                <w:bCs/>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r>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w:t>
            </w:r>
            <w:r w:rsidR="004F3543">
              <w:rPr>
                <w:rFonts w:ascii="Calibri" w:hAnsi="Calibri" w:cs="Calibri"/>
                <w:color w:val="000000" w:themeColor="text1"/>
                <w:sz w:val="20"/>
                <w:szCs w:val="20"/>
              </w:rPr>
              <w:t>/</w:t>
            </w:r>
            <w:r w:rsidRPr="00C2751F">
              <w:rPr>
                <w:rFonts w:ascii="Calibri" w:hAnsi="Calibri" w:cs="Calibri"/>
                <w:color w:val="000000" w:themeColor="text1"/>
                <w:sz w:val="20"/>
                <w:szCs w:val="20"/>
              </w:rPr>
              <w:t>A</w:t>
            </w:r>
          </w:p>
        </w:tc>
      </w:tr>
    </w:tbl>
    <w:p w14:paraId="761D619C" w14:textId="77777777" w:rsidR="0087219A" w:rsidRDefault="0087219A" w:rsidP="00A612D2">
      <w:pPr>
        <w:widowControl w:val="0"/>
        <w:autoSpaceDE w:val="0"/>
        <w:autoSpaceDN w:val="0"/>
        <w:adjustRightInd w:val="0"/>
        <w:spacing w:line="360" w:lineRule="auto"/>
        <w:rPr>
          <w:rFonts w:ascii="Calibri" w:hAnsi="Calibri" w:cs="Calibri"/>
          <w:b/>
          <w:bCs/>
          <w:color w:val="000000" w:themeColor="text1"/>
          <w:szCs w:val="22"/>
        </w:rPr>
        <w:sectPr w:rsidR="0087219A" w:rsidSect="00C2751F">
          <w:type w:val="continuous"/>
          <w:pgSz w:w="12240" w:h="15840" w:code="1"/>
          <w:pgMar w:top="1440" w:right="1008" w:bottom="806" w:left="1008" w:header="720" w:footer="720" w:gutter="0"/>
          <w:cols w:space="720"/>
          <w:docGrid w:linePitch="360"/>
        </w:sect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365"/>
        <w:gridCol w:w="2080"/>
      </w:tblGrid>
      <w:tr w:rsidR="0087219A" w:rsidRPr="00C2751F" w14:paraId="4EDF7C83" w14:textId="77777777" w:rsidTr="009C06C7">
        <w:trPr>
          <w:trHeight w:val="368"/>
          <w:jc w:val="center"/>
        </w:trPr>
        <w:tc>
          <w:tcPr>
            <w:tcW w:w="10445" w:type="dxa"/>
            <w:gridSpan w:val="2"/>
            <w:vAlign w:val="center"/>
          </w:tcPr>
          <w:p w14:paraId="46DAB1B0" w14:textId="69590C7A" w:rsidR="0087219A" w:rsidRPr="00C2751F" w:rsidRDefault="0087219A" w:rsidP="00A612D2">
            <w:pPr>
              <w:rPr>
                <w:rFonts w:ascii="Calibri" w:hAnsi="Calibri" w:cs="Calibri"/>
                <w:color w:val="000000" w:themeColor="text1"/>
                <w:sz w:val="20"/>
                <w:szCs w:val="20"/>
              </w:rPr>
            </w:pPr>
            <w:r w:rsidRPr="00C2751F">
              <w:rPr>
                <w:rFonts w:ascii="Calibri" w:hAnsi="Calibri" w:cs="Calibri"/>
                <w:b/>
                <w:bCs/>
                <w:color w:val="000000" w:themeColor="text1"/>
                <w:szCs w:val="22"/>
              </w:rPr>
              <w:t xml:space="preserve">Specific </w:t>
            </w:r>
            <w:r>
              <w:rPr>
                <w:rFonts w:ascii="Calibri" w:hAnsi="Calibri" w:cs="Calibri"/>
                <w:b/>
                <w:bCs/>
                <w:color w:val="000000" w:themeColor="text1"/>
                <w:szCs w:val="22"/>
              </w:rPr>
              <w:t>C</w:t>
            </w:r>
            <w:r w:rsidRPr="00C2751F">
              <w:rPr>
                <w:rFonts w:ascii="Calibri" w:hAnsi="Calibri" w:cs="Calibri"/>
                <w:b/>
                <w:bCs/>
                <w:color w:val="000000" w:themeColor="text1"/>
                <w:szCs w:val="22"/>
              </w:rPr>
              <w:t>riteria for Inputs:</w:t>
            </w:r>
          </w:p>
        </w:tc>
      </w:tr>
      <w:tr w:rsidR="00570436" w:rsidRPr="00C2751F" w14:paraId="676FAE22" w14:textId="77777777" w:rsidTr="009C06C7">
        <w:trPr>
          <w:trHeight w:val="305"/>
          <w:jc w:val="center"/>
        </w:trPr>
        <w:tc>
          <w:tcPr>
            <w:tcW w:w="8365" w:type="dxa"/>
            <w:vAlign w:val="center"/>
          </w:tcPr>
          <w:p w14:paraId="1AADCC8B" w14:textId="62CEB88B" w:rsidR="00A612D2" w:rsidRPr="0087219A" w:rsidRDefault="00570436" w:rsidP="0087219A">
            <w:pPr>
              <w:pStyle w:val="ListParagraph"/>
              <w:widowControl w:val="0"/>
              <w:numPr>
                <w:ilvl w:val="0"/>
                <w:numId w:val="45"/>
              </w:numPr>
              <w:autoSpaceDE w:val="0"/>
              <w:autoSpaceDN w:val="0"/>
              <w:adjustRightInd w:val="0"/>
              <w:ind w:left="327" w:hanging="270"/>
              <w:rPr>
                <w:rFonts w:ascii="Calibri" w:hAnsi="Calibri" w:cs="Calibri"/>
                <w:color w:val="000000" w:themeColor="text1"/>
                <w:sz w:val="20"/>
              </w:rPr>
            </w:pPr>
            <w:r w:rsidRPr="00A612D2">
              <w:rPr>
                <w:rFonts w:ascii="Calibri" w:hAnsi="Calibri" w:cs="Calibri"/>
                <w:color w:val="000000" w:themeColor="text1"/>
                <w:sz w:val="20"/>
              </w:rPr>
              <w:t xml:space="preserve">Is any sizing used for a </w:t>
            </w:r>
            <w:r w:rsidR="00A612D2" w:rsidRPr="00A612D2">
              <w:rPr>
                <w:rFonts w:ascii="Calibri" w:hAnsi="Calibri" w:cs="Calibri"/>
                <w:color w:val="000000" w:themeColor="text1"/>
                <w:sz w:val="20"/>
              </w:rPr>
              <w:t>G</w:t>
            </w:r>
            <w:r w:rsidRPr="00A612D2">
              <w:rPr>
                <w:rFonts w:ascii="Calibri" w:hAnsi="Calibri" w:cs="Calibri"/>
                <w:color w:val="000000" w:themeColor="text1"/>
                <w:sz w:val="20"/>
              </w:rPr>
              <w:t>roup II product?</w:t>
            </w:r>
          </w:p>
        </w:tc>
        <w:tc>
          <w:tcPr>
            <w:tcW w:w="2080" w:type="dxa"/>
            <w:vAlign w:val="center"/>
          </w:tcPr>
          <w:p w14:paraId="188CAA58" w14:textId="4ACF15AA" w:rsidR="00570436" w:rsidRPr="00C2751F" w:rsidRDefault="00570436" w:rsidP="009C06C7">
            <w:pPr>
              <w:ind w:right="-100"/>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  </w:t>
            </w: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w:t>
            </w:r>
            <w:r w:rsidR="004F3543">
              <w:rPr>
                <w:rFonts w:ascii="Calibri" w:hAnsi="Calibri" w:cs="Calibri"/>
                <w:color w:val="000000" w:themeColor="text1"/>
                <w:sz w:val="20"/>
                <w:szCs w:val="20"/>
              </w:rPr>
              <w:t>/</w:t>
            </w:r>
            <w:r w:rsidRPr="00C2751F">
              <w:rPr>
                <w:rFonts w:ascii="Calibri" w:hAnsi="Calibri" w:cs="Calibri"/>
                <w:color w:val="000000" w:themeColor="text1"/>
                <w:sz w:val="20"/>
                <w:szCs w:val="20"/>
              </w:rPr>
              <w:t>A</w:t>
            </w:r>
          </w:p>
        </w:tc>
      </w:tr>
      <w:tr w:rsidR="00570436" w:rsidRPr="00C2751F" w14:paraId="2FEDD59E" w14:textId="77777777" w:rsidTr="009C06C7">
        <w:trPr>
          <w:trHeight w:val="530"/>
          <w:jc w:val="center"/>
        </w:trPr>
        <w:tc>
          <w:tcPr>
            <w:tcW w:w="8365" w:type="dxa"/>
            <w:vAlign w:val="center"/>
          </w:tcPr>
          <w:p w14:paraId="2F50C050" w14:textId="77777777" w:rsidR="0087219A" w:rsidRDefault="00570436" w:rsidP="0087219A">
            <w:pPr>
              <w:pStyle w:val="ListParagraph"/>
              <w:widowControl w:val="0"/>
              <w:numPr>
                <w:ilvl w:val="0"/>
                <w:numId w:val="45"/>
              </w:numPr>
              <w:autoSpaceDE w:val="0"/>
              <w:autoSpaceDN w:val="0"/>
              <w:adjustRightInd w:val="0"/>
              <w:ind w:left="417"/>
              <w:rPr>
                <w:rFonts w:ascii="Calibri" w:hAnsi="Calibri" w:cs="Calibri"/>
                <w:color w:val="000000" w:themeColor="text1"/>
                <w:sz w:val="20"/>
              </w:rPr>
            </w:pPr>
            <w:r w:rsidRPr="00A612D2">
              <w:rPr>
                <w:rFonts w:ascii="Calibri" w:hAnsi="Calibri" w:cs="Calibri"/>
                <w:color w:val="000000" w:themeColor="text1"/>
                <w:sz w:val="20"/>
              </w:rPr>
              <w:t>If colorants are used, is it to meet a mandatory legal regulation?</w:t>
            </w:r>
          </w:p>
          <w:p w14:paraId="4C58269C" w14:textId="68A131FF" w:rsidR="00570436" w:rsidRPr="0087219A" w:rsidRDefault="00570436" w:rsidP="00732476">
            <w:pPr>
              <w:pStyle w:val="ListParagraph"/>
              <w:widowControl w:val="0"/>
              <w:numPr>
                <w:ilvl w:val="0"/>
                <w:numId w:val="51"/>
              </w:numPr>
              <w:autoSpaceDE w:val="0"/>
              <w:autoSpaceDN w:val="0"/>
              <w:adjustRightInd w:val="0"/>
              <w:ind w:left="783" w:hanging="270"/>
              <w:rPr>
                <w:rFonts w:ascii="Calibri" w:hAnsi="Calibri" w:cs="Calibri"/>
                <w:color w:val="000000" w:themeColor="text1"/>
                <w:sz w:val="20"/>
              </w:rPr>
            </w:pPr>
            <w:r w:rsidRPr="0087219A">
              <w:rPr>
                <w:rFonts w:ascii="Calibri" w:hAnsi="Calibri" w:cs="Calibri"/>
                <w:color w:val="000000" w:themeColor="text1"/>
                <w:sz w:val="20"/>
              </w:rPr>
              <w:t>Is the colorant GOTS approved?</w:t>
            </w:r>
          </w:p>
        </w:tc>
        <w:tc>
          <w:tcPr>
            <w:tcW w:w="2080" w:type="dxa"/>
            <w:vAlign w:val="center"/>
          </w:tcPr>
          <w:p w14:paraId="38710C85" w14:textId="4F9E03F7" w:rsidR="00570436" w:rsidRPr="00C2751F" w:rsidRDefault="00570436" w:rsidP="009C06C7">
            <w:pPr>
              <w:ind w:right="-100"/>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  </w:t>
            </w: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w:t>
            </w:r>
            <w:r w:rsidR="004F3543">
              <w:rPr>
                <w:rFonts w:ascii="Calibri" w:hAnsi="Calibri" w:cs="Calibri"/>
                <w:color w:val="000000" w:themeColor="text1"/>
                <w:sz w:val="20"/>
                <w:szCs w:val="20"/>
              </w:rPr>
              <w:t>/</w:t>
            </w:r>
            <w:r w:rsidRPr="00C2751F">
              <w:rPr>
                <w:rFonts w:ascii="Calibri" w:hAnsi="Calibri" w:cs="Calibri"/>
                <w:color w:val="000000" w:themeColor="text1"/>
                <w:sz w:val="20"/>
                <w:szCs w:val="20"/>
              </w:rPr>
              <w:t>A</w:t>
            </w:r>
          </w:p>
          <w:p w14:paraId="6775DEB6" w14:textId="1FF4E7D6" w:rsidR="00570436" w:rsidRPr="00C2751F" w:rsidRDefault="00570436" w:rsidP="009C06C7">
            <w:pPr>
              <w:ind w:right="-100"/>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p>
        </w:tc>
      </w:tr>
      <w:tr w:rsidR="00570436" w:rsidRPr="00C2751F" w14:paraId="068852D7" w14:textId="77777777" w:rsidTr="009C06C7">
        <w:trPr>
          <w:trHeight w:val="206"/>
          <w:jc w:val="center"/>
        </w:trPr>
        <w:tc>
          <w:tcPr>
            <w:tcW w:w="8365" w:type="dxa"/>
            <w:vAlign w:val="center"/>
          </w:tcPr>
          <w:p w14:paraId="5228DEA5" w14:textId="5607DF1B" w:rsidR="00570436" w:rsidRPr="00A612D2" w:rsidRDefault="00570436" w:rsidP="0087219A">
            <w:pPr>
              <w:pStyle w:val="ListParagraph"/>
              <w:widowControl w:val="0"/>
              <w:numPr>
                <w:ilvl w:val="0"/>
                <w:numId w:val="45"/>
              </w:numPr>
              <w:autoSpaceDE w:val="0"/>
              <w:autoSpaceDN w:val="0"/>
              <w:adjustRightInd w:val="0"/>
              <w:ind w:left="417"/>
              <w:rPr>
                <w:rFonts w:ascii="Calibri" w:hAnsi="Calibri" w:cs="Calibri"/>
                <w:color w:val="000000" w:themeColor="text1"/>
                <w:sz w:val="20"/>
              </w:rPr>
            </w:pPr>
            <w:r w:rsidRPr="00A612D2">
              <w:rPr>
                <w:rFonts w:ascii="Calibri" w:hAnsi="Calibri" w:cs="Calibri"/>
                <w:color w:val="000000" w:themeColor="text1"/>
                <w:sz w:val="20"/>
              </w:rPr>
              <w:t>Are any optical brightening agents used?</w:t>
            </w:r>
          </w:p>
        </w:tc>
        <w:tc>
          <w:tcPr>
            <w:tcW w:w="2080" w:type="dxa"/>
            <w:vAlign w:val="center"/>
          </w:tcPr>
          <w:p w14:paraId="5EB5FBC3" w14:textId="1A098511" w:rsidR="00570436" w:rsidRPr="00C2751F" w:rsidRDefault="00570436" w:rsidP="009C06C7">
            <w:pPr>
              <w:ind w:right="-100"/>
              <w:rPr>
                <w:rFonts w:ascii="Calibri" w:hAnsi="Calibri" w:cs="Calibri"/>
                <w:color w:val="000000" w:themeColor="text1"/>
                <w:sz w:val="20"/>
                <w:szCs w:val="20"/>
              </w:rPr>
            </w:pP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p>
        </w:tc>
      </w:tr>
      <w:tr w:rsidR="00570436" w:rsidRPr="00C2751F" w14:paraId="531D039C" w14:textId="77777777" w:rsidTr="009C06C7">
        <w:trPr>
          <w:trHeight w:val="350"/>
          <w:jc w:val="center"/>
        </w:trPr>
        <w:tc>
          <w:tcPr>
            <w:tcW w:w="8365" w:type="dxa"/>
            <w:vAlign w:val="center"/>
          </w:tcPr>
          <w:p w14:paraId="1B1C4D75" w14:textId="4F8B125D" w:rsidR="00570436" w:rsidRPr="00E0319D" w:rsidRDefault="00570436" w:rsidP="00633AA4">
            <w:pPr>
              <w:pStyle w:val="ListParagraph"/>
              <w:widowControl w:val="0"/>
              <w:numPr>
                <w:ilvl w:val="0"/>
                <w:numId w:val="45"/>
              </w:numPr>
              <w:autoSpaceDE w:val="0"/>
              <w:autoSpaceDN w:val="0"/>
              <w:adjustRightInd w:val="0"/>
              <w:ind w:left="417"/>
              <w:rPr>
                <w:rFonts w:ascii="Calibri" w:hAnsi="Calibri" w:cs="Calibri"/>
                <w:color w:val="000000" w:themeColor="text1"/>
                <w:sz w:val="20"/>
              </w:rPr>
            </w:pPr>
            <w:r w:rsidRPr="00E0319D">
              <w:rPr>
                <w:rFonts w:ascii="Calibri" w:hAnsi="Calibri" w:cs="Calibri"/>
                <w:color w:val="000000" w:themeColor="text1"/>
                <w:sz w:val="20"/>
              </w:rPr>
              <w:t>If fragrances</w:t>
            </w:r>
            <w:r w:rsidR="00F04983" w:rsidRPr="00E0319D">
              <w:rPr>
                <w:rFonts w:ascii="Calibri" w:hAnsi="Calibri" w:cs="Calibri"/>
                <w:color w:val="000000" w:themeColor="text1"/>
                <w:sz w:val="20"/>
              </w:rPr>
              <w:t>, lotions, and lubricants</w:t>
            </w:r>
            <w:r w:rsidRPr="00E0319D">
              <w:rPr>
                <w:rFonts w:ascii="Calibri" w:hAnsi="Calibri" w:cs="Calibri"/>
                <w:color w:val="000000" w:themeColor="text1"/>
                <w:sz w:val="20"/>
              </w:rPr>
              <w:t xml:space="preserve"> are used</w:t>
            </w:r>
            <w:r w:rsidR="00F04983" w:rsidRPr="00E0319D">
              <w:rPr>
                <w:rFonts w:ascii="Calibri" w:hAnsi="Calibri" w:cs="Calibri"/>
                <w:color w:val="000000" w:themeColor="text1"/>
                <w:sz w:val="20"/>
              </w:rPr>
              <w:t>:</w:t>
            </w:r>
          </w:p>
          <w:p w14:paraId="26361189" w14:textId="7F8083D4" w:rsidR="00F04983" w:rsidRPr="00E0319D" w:rsidRDefault="00F04983" w:rsidP="00732476">
            <w:pPr>
              <w:pStyle w:val="ListParagraph"/>
              <w:widowControl w:val="0"/>
              <w:numPr>
                <w:ilvl w:val="0"/>
                <w:numId w:val="49"/>
              </w:numPr>
              <w:autoSpaceDE w:val="0"/>
              <w:autoSpaceDN w:val="0"/>
              <w:adjustRightInd w:val="0"/>
              <w:ind w:left="783" w:hanging="276"/>
              <w:rPr>
                <w:rFonts w:ascii="Calibri" w:hAnsi="Calibri" w:cs="Calibri"/>
                <w:color w:val="000000" w:themeColor="text1"/>
                <w:sz w:val="20"/>
              </w:rPr>
            </w:pPr>
            <w:r w:rsidRPr="00E0319D">
              <w:rPr>
                <w:rFonts w:ascii="Calibri" w:hAnsi="Calibri" w:cs="Calibri"/>
                <w:color w:val="000000" w:themeColor="text1"/>
                <w:sz w:val="20"/>
              </w:rPr>
              <w:t>Do they comply with the input criteria of GOTS?</w:t>
            </w:r>
          </w:p>
          <w:p w14:paraId="129F9741" w14:textId="5BE2031E" w:rsidR="00570436" w:rsidRPr="00E0319D" w:rsidRDefault="00570436" w:rsidP="00732476">
            <w:pPr>
              <w:pStyle w:val="ListParagraph"/>
              <w:widowControl w:val="0"/>
              <w:numPr>
                <w:ilvl w:val="0"/>
                <w:numId w:val="49"/>
              </w:numPr>
              <w:autoSpaceDE w:val="0"/>
              <w:autoSpaceDN w:val="0"/>
              <w:adjustRightInd w:val="0"/>
              <w:ind w:left="783" w:hanging="276"/>
              <w:rPr>
                <w:rFonts w:ascii="Calibri" w:hAnsi="Calibri" w:cs="Calibri"/>
                <w:color w:val="000000" w:themeColor="text1"/>
                <w:sz w:val="20"/>
              </w:rPr>
            </w:pPr>
            <w:r w:rsidRPr="00E0319D">
              <w:rPr>
                <w:rFonts w:ascii="Calibri" w:hAnsi="Calibri" w:cs="Calibri"/>
                <w:color w:val="000000" w:themeColor="text1"/>
                <w:sz w:val="20"/>
              </w:rPr>
              <w:lastRenderedPageBreak/>
              <w:t>Are the</w:t>
            </w:r>
            <w:r w:rsidR="00F04983" w:rsidRPr="00E0319D">
              <w:rPr>
                <w:rFonts w:ascii="Calibri" w:hAnsi="Calibri" w:cs="Calibri"/>
                <w:color w:val="000000" w:themeColor="text1"/>
                <w:sz w:val="20"/>
              </w:rPr>
              <w:t>y</w:t>
            </w:r>
            <w:r w:rsidRPr="00E0319D">
              <w:rPr>
                <w:rFonts w:ascii="Calibri" w:hAnsi="Calibri" w:cs="Calibri"/>
                <w:color w:val="000000" w:themeColor="text1"/>
                <w:sz w:val="20"/>
              </w:rPr>
              <w:t xml:space="preserve"> approved under the COSMOS-Standard?</w:t>
            </w:r>
          </w:p>
        </w:tc>
        <w:tc>
          <w:tcPr>
            <w:tcW w:w="2080" w:type="dxa"/>
            <w:vAlign w:val="center"/>
          </w:tcPr>
          <w:p w14:paraId="788F0127" w14:textId="675AE0D6" w:rsidR="00F04983" w:rsidRPr="00E0319D" w:rsidRDefault="00F04983" w:rsidP="009C06C7">
            <w:pPr>
              <w:ind w:right="-100"/>
              <w:rPr>
                <w:rFonts w:ascii="Calibri" w:hAnsi="Calibri" w:cs="Calibri"/>
                <w:color w:val="000000" w:themeColor="text1"/>
                <w:sz w:val="20"/>
                <w:szCs w:val="20"/>
              </w:rPr>
            </w:pPr>
            <w:r w:rsidRPr="00E0319D">
              <w:rPr>
                <w:rFonts w:ascii="Calibri" w:hAnsi="Calibri" w:cs="Calibri"/>
                <w:color w:val="000000" w:themeColor="text1"/>
                <w:sz w:val="20"/>
                <w:szCs w:val="20"/>
              </w:rPr>
              <w:lastRenderedPageBreak/>
              <w:fldChar w:fldCharType="begin">
                <w:ffData>
                  <w:name w:val="Check2"/>
                  <w:enabled/>
                  <w:calcOnExit w:val="0"/>
                  <w:checkBox>
                    <w:sizeAuto/>
                    <w:default w:val="0"/>
                  </w:checkBox>
                </w:ffData>
              </w:fldChar>
            </w:r>
            <w:r w:rsidRPr="00E0319D">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E0319D">
              <w:rPr>
                <w:rFonts w:ascii="Calibri" w:hAnsi="Calibri" w:cs="Calibri"/>
                <w:color w:val="000000" w:themeColor="text1"/>
                <w:sz w:val="20"/>
                <w:szCs w:val="20"/>
              </w:rPr>
              <w:fldChar w:fldCharType="end"/>
            </w:r>
            <w:r w:rsidRPr="00E0319D">
              <w:rPr>
                <w:rFonts w:ascii="Calibri" w:hAnsi="Calibri" w:cs="Calibri"/>
                <w:color w:val="000000" w:themeColor="text1"/>
                <w:sz w:val="20"/>
                <w:szCs w:val="20"/>
              </w:rPr>
              <w:t xml:space="preserve"> N/A</w:t>
            </w:r>
          </w:p>
          <w:p w14:paraId="3167013B" w14:textId="0EE3AC30" w:rsidR="00570436" w:rsidRPr="00E0319D" w:rsidRDefault="00570436" w:rsidP="009C06C7">
            <w:pPr>
              <w:ind w:right="-100"/>
              <w:rPr>
                <w:rFonts w:ascii="Calibri" w:hAnsi="Calibri" w:cs="Calibri"/>
                <w:color w:val="000000" w:themeColor="text1"/>
                <w:sz w:val="20"/>
                <w:szCs w:val="20"/>
              </w:rPr>
            </w:pPr>
            <w:r w:rsidRPr="00E0319D">
              <w:rPr>
                <w:rFonts w:ascii="Calibri" w:hAnsi="Calibri" w:cs="Calibri"/>
                <w:color w:val="000000" w:themeColor="text1"/>
                <w:sz w:val="20"/>
                <w:szCs w:val="20"/>
              </w:rPr>
              <w:fldChar w:fldCharType="begin">
                <w:ffData>
                  <w:name w:val="Check2"/>
                  <w:enabled/>
                  <w:calcOnExit w:val="0"/>
                  <w:checkBox>
                    <w:sizeAuto/>
                    <w:default w:val="0"/>
                  </w:checkBox>
                </w:ffData>
              </w:fldChar>
            </w:r>
            <w:r w:rsidRPr="00E0319D">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E0319D">
              <w:rPr>
                <w:rFonts w:ascii="Calibri" w:hAnsi="Calibri" w:cs="Calibri"/>
                <w:color w:val="000000" w:themeColor="text1"/>
                <w:sz w:val="20"/>
                <w:szCs w:val="20"/>
              </w:rPr>
              <w:fldChar w:fldCharType="end"/>
            </w:r>
            <w:r w:rsidRPr="00E0319D">
              <w:rPr>
                <w:rFonts w:ascii="Calibri" w:hAnsi="Calibri" w:cs="Calibri"/>
                <w:color w:val="000000" w:themeColor="text1"/>
                <w:sz w:val="20"/>
                <w:szCs w:val="20"/>
              </w:rPr>
              <w:t xml:space="preserve"> Yes  </w:t>
            </w:r>
            <w:r w:rsidRPr="00E0319D">
              <w:rPr>
                <w:rFonts w:ascii="Calibri" w:hAnsi="Calibri" w:cs="Calibri"/>
                <w:color w:val="000000" w:themeColor="text1"/>
                <w:sz w:val="20"/>
                <w:szCs w:val="20"/>
              </w:rPr>
              <w:fldChar w:fldCharType="begin">
                <w:ffData>
                  <w:name w:val="Check3"/>
                  <w:enabled/>
                  <w:calcOnExit w:val="0"/>
                  <w:checkBox>
                    <w:sizeAuto/>
                    <w:default w:val="0"/>
                  </w:checkBox>
                </w:ffData>
              </w:fldChar>
            </w:r>
            <w:r w:rsidRPr="00E0319D">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E0319D">
              <w:rPr>
                <w:rFonts w:ascii="Calibri" w:hAnsi="Calibri" w:cs="Calibri"/>
                <w:color w:val="000000" w:themeColor="text1"/>
                <w:sz w:val="20"/>
                <w:szCs w:val="20"/>
              </w:rPr>
              <w:fldChar w:fldCharType="end"/>
            </w:r>
            <w:r w:rsidRPr="00E0319D">
              <w:rPr>
                <w:rFonts w:ascii="Calibri" w:hAnsi="Calibri" w:cs="Calibri"/>
                <w:color w:val="000000" w:themeColor="text1"/>
                <w:sz w:val="20"/>
                <w:szCs w:val="20"/>
              </w:rPr>
              <w:t xml:space="preserve"> No</w:t>
            </w:r>
          </w:p>
          <w:p w14:paraId="2C3D9F82" w14:textId="69BB71CB" w:rsidR="00570436" w:rsidRPr="00C2751F" w:rsidRDefault="00570436" w:rsidP="009C06C7">
            <w:pPr>
              <w:ind w:right="-100"/>
              <w:rPr>
                <w:rFonts w:ascii="Calibri" w:hAnsi="Calibri" w:cs="Calibri"/>
                <w:color w:val="000000" w:themeColor="text1"/>
                <w:sz w:val="20"/>
                <w:szCs w:val="20"/>
              </w:rPr>
            </w:pPr>
            <w:r w:rsidRPr="00E0319D">
              <w:rPr>
                <w:rFonts w:ascii="Calibri" w:hAnsi="Calibri" w:cs="Calibri"/>
                <w:color w:val="000000" w:themeColor="text1"/>
                <w:sz w:val="20"/>
                <w:szCs w:val="20"/>
              </w:rPr>
              <w:lastRenderedPageBreak/>
              <w:fldChar w:fldCharType="begin">
                <w:ffData>
                  <w:name w:val="Check2"/>
                  <w:enabled/>
                  <w:calcOnExit w:val="0"/>
                  <w:checkBox>
                    <w:sizeAuto/>
                    <w:default w:val="0"/>
                  </w:checkBox>
                </w:ffData>
              </w:fldChar>
            </w:r>
            <w:r w:rsidRPr="00E0319D">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E0319D">
              <w:rPr>
                <w:rFonts w:ascii="Calibri" w:hAnsi="Calibri" w:cs="Calibri"/>
                <w:color w:val="000000" w:themeColor="text1"/>
                <w:sz w:val="20"/>
                <w:szCs w:val="20"/>
              </w:rPr>
              <w:fldChar w:fldCharType="end"/>
            </w:r>
            <w:r w:rsidRPr="00E0319D">
              <w:rPr>
                <w:rFonts w:ascii="Calibri" w:hAnsi="Calibri" w:cs="Calibri"/>
                <w:color w:val="000000" w:themeColor="text1"/>
                <w:sz w:val="20"/>
                <w:szCs w:val="20"/>
              </w:rPr>
              <w:t xml:space="preserve"> Yes  </w:t>
            </w:r>
            <w:r w:rsidRPr="00E0319D">
              <w:rPr>
                <w:rFonts w:ascii="Calibri" w:hAnsi="Calibri" w:cs="Calibri"/>
                <w:color w:val="000000" w:themeColor="text1"/>
                <w:sz w:val="20"/>
                <w:szCs w:val="20"/>
              </w:rPr>
              <w:fldChar w:fldCharType="begin">
                <w:ffData>
                  <w:name w:val="Check3"/>
                  <w:enabled/>
                  <w:calcOnExit w:val="0"/>
                  <w:checkBox>
                    <w:sizeAuto/>
                    <w:default w:val="0"/>
                  </w:checkBox>
                </w:ffData>
              </w:fldChar>
            </w:r>
            <w:r w:rsidRPr="00E0319D">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E0319D">
              <w:rPr>
                <w:rFonts w:ascii="Calibri" w:hAnsi="Calibri" w:cs="Calibri"/>
                <w:color w:val="000000" w:themeColor="text1"/>
                <w:sz w:val="20"/>
                <w:szCs w:val="20"/>
              </w:rPr>
              <w:fldChar w:fldCharType="end"/>
            </w:r>
            <w:r w:rsidRPr="00E0319D">
              <w:rPr>
                <w:rFonts w:ascii="Calibri" w:hAnsi="Calibri" w:cs="Calibri"/>
                <w:color w:val="000000" w:themeColor="text1"/>
                <w:sz w:val="20"/>
                <w:szCs w:val="20"/>
              </w:rPr>
              <w:t xml:space="preserve"> No</w:t>
            </w:r>
          </w:p>
        </w:tc>
      </w:tr>
    </w:tbl>
    <w:p w14:paraId="3853F6BF" w14:textId="77777777" w:rsidR="00F04983" w:rsidRPr="00E00966" w:rsidRDefault="00F04983" w:rsidP="00E00966"/>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530"/>
      </w:tblGrid>
      <w:tr w:rsidR="001F09CD" w14:paraId="729348A6" w14:textId="77777777" w:rsidTr="009C06C7">
        <w:trPr>
          <w:trHeight w:val="1989"/>
          <w:jc w:val="center"/>
        </w:trPr>
        <w:tc>
          <w:tcPr>
            <w:tcW w:w="10530" w:type="dxa"/>
            <w:shd w:val="clear" w:color="auto" w:fill="BFBFBF" w:themeFill="background1" w:themeFillShade="BF"/>
            <w:vAlign w:val="center"/>
          </w:tcPr>
          <w:p w14:paraId="54306585" w14:textId="736E8702" w:rsidR="00E00966" w:rsidRPr="00C2751F" w:rsidRDefault="00E00966" w:rsidP="00E00966">
            <w:pPr>
              <w:ind w:right="360"/>
              <w:rPr>
                <w:rFonts w:ascii="Calibri" w:hAnsi="Calibri" w:cs="Calibri"/>
                <w:bCs/>
                <w:color w:val="000000" w:themeColor="text1"/>
                <w:sz w:val="20"/>
                <w:szCs w:val="20"/>
              </w:rPr>
            </w:pPr>
            <w:r w:rsidRPr="00C2751F">
              <w:rPr>
                <w:rFonts w:ascii="Calibri" w:hAnsi="Calibri" w:cs="Calibri"/>
                <w:b/>
                <w:bCs/>
                <w:color w:val="000000" w:themeColor="text1"/>
                <w:szCs w:val="22"/>
              </w:rPr>
              <w:t xml:space="preserve">GOTS </w:t>
            </w:r>
            <w:r w:rsidRPr="00C2751F">
              <w:rPr>
                <w:rFonts w:ascii="Calibri" w:hAnsi="Calibri" w:cs="Calibri"/>
                <w:b/>
                <w:color w:val="000000" w:themeColor="text1"/>
                <w:sz w:val="20"/>
                <w:szCs w:val="20"/>
              </w:rPr>
              <w:t xml:space="preserve">6.2 </w:t>
            </w:r>
            <w:r w:rsidRPr="00C2751F">
              <w:rPr>
                <w:rFonts w:ascii="Calibri" w:hAnsi="Calibri" w:cs="Calibri"/>
                <w:bCs/>
                <w:color w:val="000000" w:themeColor="text1"/>
                <w:sz w:val="20"/>
                <w:szCs w:val="20"/>
              </w:rPr>
              <w:t>lists criteria for Food Contact Textiles (FCT</w:t>
            </w:r>
            <w:r>
              <w:rPr>
                <w:rFonts w:ascii="Calibri" w:hAnsi="Calibri" w:cs="Calibri"/>
                <w:bCs/>
                <w:color w:val="000000" w:themeColor="text1"/>
                <w:sz w:val="20"/>
                <w:szCs w:val="20"/>
              </w:rPr>
              <w:t>s</w:t>
            </w:r>
            <w:r w:rsidRPr="00C2751F">
              <w:rPr>
                <w:rFonts w:ascii="Calibri" w:hAnsi="Calibri" w:cs="Calibri"/>
                <w:bCs/>
                <w:color w:val="000000" w:themeColor="text1"/>
                <w:sz w:val="20"/>
                <w:szCs w:val="20"/>
              </w:rPr>
              <w:t>) that are set in addition to the general criteria of this Standard. Where no requirements are set, the applicable general GOTS criteria apply.</w:t>
            </w:r>
          </w:p>
          <w:p w14:paraId="5FB38A3D" w14:textId="77777777" w:rsidR="00E00966" w:rsidRPr="00C2751F" w:rsidRDefault="00E00966" w:rsidP="00E00966">
            <w:pPr>
              <w:ind w:right="360"/>
              <w:rPr>
                <w:rFonts w:ascii="Calibri" w:hAnsi="Calibri" w:cs="Calibri"/>
                <w:bCs/>
                <w:color w:val="000000" w:themeColor="text1"/>
                <w:sz w:val="20"/>
                <w:szCs w:val="20"/>
              </w:rPr>
            </w:pPr>
          </w:p>
          <w:p w14:paraId="340D055B" w14:textId="4246D890" w:rsidR="001F09CD" w:rsidRDefault="00E00966" w:rsidP="00E00966">
            <w:pPr>
              <w:ind w:left="523" w:right="360" w:hanging="270"/>
            </w:pPr>
            <w:r w:rsidRPr="00C2751F">
              <w:rPr>
                <w:rFonts w:ascii="Arial" w:hAnsi="Arial" w:cs="Arial"/>
                <w:color w:val="000000" w:themeColor="text1"/>
                <w:sz w:val="20"/>
                <w:szCs w:val="20"/>
              </w:rPr>
              <w:t xml:space="preserve">► </w:t>
            </w:r>
            <w:r w:rsidRPr="00E00966">
              <w:rPr>
                <w:rFonts w:ascii="Calibri" w:hAnsi="Calibri" w:cs="Calibri"/>
                <w:b/>
                <w:color w:val="000000" w:themeColor="text1"/>
                <w:sz w:val="20"/>
                <w:szCs w:val="20"/>
              </w:rPr>
              <w:t xml:space="preserve">Important </w:t>
            </w:r>
            <w:r w:rsidR="009C06C7">
              <w:rPr>
                <w:rFonts w:ascii="Calibri" w:hAnsi="Calibri" w:cs="Calibri"/>
                <w:b/>
                <w:color w:val="000000" w:themeColor="text1"/>
                <w:sz w:val="20"/>
                <w:szCs w:val="20"/>
              </w:rPr>
              <w:t>N</w:t>
            </w:r>
            <w:r w:rsidRPr="00E00966">
              <w:rPr>
                <w:rFonts w:ascii="Calibri" w:hAnsi="Calibri" w:cs="Calibri"/>
                <w:b/>
                <w:color w:val="000000" w:themeColor="text1"/>
                <w:sz w:val="20"/>
                <w:szCs w:val="20"/>
              </w:rPr>
              <w:t>ote:</w:t>
            </w:r>
            <w:r w:rsidRPr="00C2751F">
              <w:rPr>
                <w:rFonts w:ascii="Calibri" w:hAnsi="Calibri" w:cs="Calibri"/>
                <w:bCs/>
                <w:color w:val="000000" w:themeColor="text1"/>
                <w:sz w:val="20"/>
                <w:szCs w:val="20"/>
              </w:rPr>
              <w:t xml:space="preserve"> Any </w:t>
            </w:r>
            <w:r>
              <w:rPr>
                <w:rFonts w:ascii="Calibri" w:hAnsi="Calibri" w:cs="Calibri"/>
                <w:bCs/>
                <w:color w:val="000000" w:themeColor="text1"/>
                <w:sz w:val="20"/>
                <w:szCs w:val="20"/>
              </w:rPr>
              <w:t>Certified E</w:t>
            </w:r>
            <w:r w:rsidRPr="00C2751F">
              <w:rPr>
                <w:rFonts w:ascii="Calibri" w:hAnsi="Calibri" w:cs="Calibri"/>
                <w:bCs/>
                <w:color w:val="000000" w:themeColor="text1"/>
                <w:sz w:val="20"/>
                <w:szCs w:val="20"/>
              </w:rPr>
              <w:t>ntity selling FCT</w:t>
            </w:r>
            <w:r>
              <w:rPr>
                <w:rFonts w:ascii="Calibri" w:hAnsi="Calibri" w:cs="Calibri"/>
                <w:bCs/>
                <w:color w:val="000000" w:themeColor="text1"/>
                <w:sz w:val="20"/>
                <w:szCs w:val="20"/>
              </w:rPr>
              <w:t>s</w:t>
            </w:r>
            <w:r w:rsidRPr="00C2751F">
              <w:rPr>
                <w:rFonts w:ascii="Calibri" w:hAnsi="Calibri" w:cs="Calibri"/>
                <w:bCs/>
                <w:color w:val="000000" w:themeColor="text1"/>
                <w:sz w:val="20"/>
                <w:szCs w:val="20"/>
              </w:rPr>
              <w:t xml:space="preserve"> shall be aware of and meet the specific legal (hygienic and GMP) requirements applicable for its products and in the country/region where they are sold. It may well be that some of these legal requirements for specific FCTs conflict with environmental criteria set by GOTS. Accordingly, except where specified below, these products cannot be certified and labeled to GOTS.</w:t>
            </w:r>
          </w:p>
        </w:tc>
      </w:tr>
    </w:tbl>
    <w:p w14:paraId="2C53BDDD" w14:textId="77777777" w:rsidR="001F09CD" w:rsidRDefault="001F09CD" w:rsidP="001F09CD"/>
    <w:p w14:paraId="5546A3B3" w14:textId="77777777" w:rsidR="001F09CD" w:rsidRPr="001F09CD" w:rsidRDefault="001F09CD" w:rsidP="001F09CD">
      <w:pPr>
        <w:sectPr w:rsidR="001F09CD" w:rsidRPr="001F09CD" w:rsidSect="00C2751F">
          <w:type w:val="continuous"/>
          <w:pgSz w:w="12240" w:h="15840" w:code="1"/>
          <w:pgMar w:top="1440" w:right="1008" w:bottom="806" w:left="1008" w:header="720" w:footer="720" w:gutter="0"/>
          <w:cols w:space="720"/>
          <w:docGrid w:linePitch="360"/>
        </w:sect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925"/>
        <w:gridCol w:w="1530"/>
        <w:gridCol w:w="1985"/>
      </w:tblGrid>
      <w:tr w:rsidR="00570436" w:rsidRPr="00C2751F" w14:paraId="2A2365F2" w14:textId="77777777" w:rsidTr="00E00966">
        <w:trPr>
          <w:trHeight w:val="288"/>
          <w:jc w:val="center"/>
        </w:trPr>
        <w:tc>
          <w:tcPr>
            <w:tcW w:w="6925" w:type="dxa"/>
            <w:vAlign w:val="center"/>
          </w:tcPr>
          <w:p w14:paraId="20A6807C" w14:textId="267D4E9C" w:rsidR="00570436" w:rsidRPr="004F3543" w:rsidRDefault="00570436" w:rsidP="001F09CD">
            <w:pPr>
              <w:pStyle w:val="Heading2"/>
              <w:rPr>
                <w:rFonts w:ascii="Calibri" w:hAnsi="Calibri" w:cs="Calibri"/>
                <w:bCs w:val="0"/>
                <w:color w:val="000000" w:themeColor="text1"/>
                <w:szCs w:val="22"/>
              </w:rPr>
            </w:pPr>
            <w:r w:rsidRPr="004F3543">
              <w:rPr>
                <w:rFonts w:ascii="Calibri" w:hAnsi="Calibri" w:cs="Calibri"/>
                <w:bCs w:val="0"/>
                <w:color w:val="000000" w:themeColor="text1"/>
                <w:szCs w:val="22"/>
              </w:rPr>
              <w:t>Specific Requirements for Food Contact Textiles</w:t>
            </w:r>
          </w:p>
        </w:tc>
        <w:tc>
          <w:tcPr>
            <w:tcW w:w="3515" w:type="dxa"/>
            <w:gridSpan w:val="2"/>
            <w:vAlign w:val="center"/>
          </w:tcPr>
          <w:p w14:paraId="2E9BCD65" w14:textId="1D287D4E" w:rsidR="00570436" w:rsidRPr="00C2751F" w:rsidRDefault="00570436" w:rsidP="001F09CD">
            <w:pPr>
              <w:pStyle w:val="Heading2"/>
              <w:ind w:left="240" w:hanging="270"/>
              <w:rPr>
                <w:rFonts w:ascii="Calibri" w:hAnsi="Calibri" w:cs="Calibri"/>
                <w:color w:val="000000" w:themeColor="text1"/>
              </w:rPr>
            </w:pPr>
            <w:r w:rsidRPr="00C2751F">
              <w:rPr>
                <w:rFonts w:ascii="Calibri" w:hAnsi="Calibri" w:cs="Calibri"/>
                <w:bCs w:val="0"/>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bCs w:val="0"/>
                <w:color w:val="000000" w:themeColor="text1"/>
                <w:sz w:val="20"/>
                <w:szCs w:val="20"/>
              </w:rPr>
              <w:instrText xml:space="preserve"> FORMCHECKBOX </w:instrText>
            </w:r>
            <w:r w:rsidR="00000000">
              <w:rPr>
                <w:rFonts w:ascii="Calibri" w:hAnsi="Calibri" w:cs="Calibri"/>
                <w:bCs w:val="0"/>
                <w:color w:val="000000" w:themeColor="text1"/>
                <w:sz w:val="20"/>
                <w:szCs w:val="20"/>
              </w:rPr>
            </w:r>
            <w:r w:rsidR="00000000">
              <w:rPr>
                <w:rFonts w:ascii="Calibri" w:hAnsi="Calibri" w:cs="Calibri"/>
                <w:bCs w:val="0"/>
                <w:color w:val="000000" w:themeColor="text1"/>
                <w:sz w:val="20"/>
                <w:szCs w:val="20"/>
              </w:rPr>
              <w:fldChar w:fldCharType="separate"/>
            </w:r>
            <w:r w:rsidRPr="00C2751F">
              <w:rPr>
                <w:rFonts w:ascii="Calibri" w:hAnsi="Calibri" w:cs="Calibri"/>
                <w:bCs w:val="0"/>
                <w:color w:val="000000" w:themeColor="text1"/>
                <w:sz w:val="20"/>
                <w:szCs w:val="20"/>
              </w:rPr>
              <w:fldChar w:fldCharType="end"/>
            </w:r>
            <w:r w:rsidRPr="00C2751F">
              <w:rPr>
                <w:rFonts w:ascii="Calibri" w:hAnsi="Calibri" w:cs="Calibri"/>
                <w:bCs w:val="0"/>
                <w:color w:val="000000" w:themeColor="text1"/>
                <w:sz w:val="20"/>
                <w:szCs w:val="20"/>
              </w:rPr>
              <w:t xml:space="preserve"> </w:t>
            </w:r>
            <w:r w:rsidR="004F3543">
              <w:rPr>
                <w:rFonts w:ascii="Calibri" w:hAnsi="Calibri" w:cs="Calibri"/>
                <w:bCs w:val="0"/>
                <w:color w:val="000000" w:themeColor="text1"/>
                <w:sz w:val="20"/>
                <w:szCs w:val="20"/>
              </w:rPr>
              <w:t>Check here i</w:t>
            </w:r>
            <w:r w:rsidRPr="00C2751F">
              <w:rPr>
                <w:rFonts w:ascii="Calibri" w:hAnsi="Calibri" w:cs="Calibri"/>
                <w:bCs w:val="0"/>
                <w:color w:val="000000" w:themeColor="text1"/>
                <w:sz w:val="20"/>
                <w:szCs w:val="20"/>
              </w:rPr>
              <w:t>f you do not produce Food Contact Textiles</w:t>
            </w:r>
          </w:p>
        </w:tc>
      </w:tr>
      <w:tr w:rsidR="00570436" w:rsidRPr="00C2751F" w14:paraId="02A5E6F2" w14:textId="77777777" w:rsidTr="00E00966">
        <w:trPr>
          <w:trHeight w:val="288"/>
          <w:jc w:val="center"/>
        </w:trPr>
        <w:tc>
          <w:tcPr>
            <w:tcW w:w="8455" w:type="dxa"/>
            <w:gridSpan w:val="2"/>
          </w:tcPr>
          <w:p w14:paraId="72FD5BAF" w14:textId="50AD57CD" w:rsidR="00570436" w:rsidRPr="00C2751F" w:rsidRDefault="00570436" w:rsidP="00E00966">
            <w:pPr>
              <w:pStyle w:val="Heading2"/>
              <w:ind w:left="417" w:hanging="360"/>
              <w:rPr>
                <w:rFonts w:ascii="Calibri" w:hAnsi="Calibri" w:cs="Calibri"/>
                <w:b w:val="0"/>
                <w:bCs w:val="0"/>
                <w:color w:val="000000" w:themeColor="text1"/>
                <w:sz w:val="20"/>
                <w:szCs w:val="20"/>
              </w:rPr>
            </w:pPr>
            <w:r w:rsidRPr="00C2751F">
              <w:rPr>
                <w:rFonts w:ascii="Calibri" w:hAnsi="Calibri" w:cs="Calibri"/>
                <w:b w:val="0"/>
                <w:bCs w:val="0"/>
                <w:color w:val="000000" w:themeColor="text1"/>
                <w:sz w:val="20"/>
              </w:rPr>
              <w:t>1) Are all fibers used Totally Chlorine Free (TFC)?</w:t>
            </w:r>
          </w:p>
        </w:tc>
        <w:tc>
          <w:tcPr>
            <w:tcW w:w="1985" w:type="dxa"/>
          </w:tcPr>
          <w:p w14:paraId="7CB33930" w14:textId="55F6E698" w:rsidR="00570436" w:rsidRPr="004F3543" w:rsidRDefault="00570436" w:rsidP="009C06C7">
            <w:pPr>
              <w:pStyle w:val="Heading2"/>
              <w:ind w:right="-115"/>
              <w:rPr>
                <w:rFonts w:ascii="Calibri" w:hAnsi="Calibri" w:cs="Calibri"/>
                <w:b w:val="0"/>
                <w:bCs w:val="0"/>
                <w:color w:val="000000" w:themeColor="text1"/>
                <w:sz w:val="20"/>
                <w:szCs w:val="20"/>
              </w:rPr>
            </w:pPr>
            <w:r w:rsidRPr="004F3543">
              <w:rPr>
                <w:rFonts w:ascii="Calibri" w:hAnsi="Calibri" w:cs="Calibri"/>
                <w:b w:val="0"/>
                <w:bCs w:val="0"/>
                <w:color w:val="000000" w:themeColor="text1"/>
                <w:sz w:val="20"/>
                <w:szCs w:val="20"/>
              </w:rPr>
              <w:fldChar w:fldCharType="begin">
                <w:ffData>
                  <w:name w:val="Check2"/>
                  <w:enabled/>
                  <w:calcOnExit w:val="0"/>
                  <w:checkBox>
                    <w:sizeAuto/>
                    <w:default w:val="0"/>
                  </w:checkBox>
                </w:ffData>
              </w:fldChar>
            </w:r>
            <w:r w:rsidRPr="004F3543">
              <w:rPr>
                <w:rFonts w:ascii="Calibri" w:hAnsi="Calibri" w:cs="Calibri"/>
                <w:b w:val="0"/>
                <w:bCs w:val="0"/>
                <w:color w:val="000000" w:themeColor="text1"/>
                <w:sz w:val="20"/>
                <w:szCs w:val="20"/>
              </w:rPr>
              <w:instrText xml:space="preserve"> FORMCHECKBOX </w:instrText>
            </w:r>
            <w:r w:rsidR="00000000">
              <w:rPr>
                <w:rFonts w:ascii="Calibri" w:hAnsi="Calibri" w:cs="Calibri"/>
                <w:b w:val="0"/>
                <w:bCs w:val="0"/>
                <w:color w:val="000000" w:themeColor="text1"/>
                <w:sz w:val="20"/>
                <w:szCs w:val="20"/>
              </w:rPr>
            </w:r>
            <w:r w:rsidR="00000000">
              <w:rPr>
                <w:rFonts w:ascii="Calibri" w:hAnsi="Calibri" w:cs="Calibri"/>
                <w:b w:val="0"/>
                <w:bCs w:val="0"/>
                <w:color w:val="000000" w:themeColor="text1"/>
                <w:sz w:val="20"/>
                <w:szCs w:val="20"/>
              </w:rPr>
              <w:fldChar w:fldCharType="separate"/>
            </w:r>
            <w:r w:rsidRPr="004F3543">
              <w:rPr>
                <w:rFonts w:ascii="Calibri" w:hAnsi="Calibri" w:cs="Calibri"/>
                <w:b w:val="0"/>
                <w:bCs w:val="0"/>
                <w:color w:val="000000" w:themeColor="text1"/>
                <w:sz w:val="20"/>
                <w:szCs w:val="20"/>
              </w:rPr>
              <w:fldChar w:fldCharType="end"/>
            </w:r>
            <w:r w:rsidRPr="004F3543">
              <w:rPr>
                <w:rFonts w:ascii="Calibri" w:hAnsi="Calibri" w:cs="Calibri"/>
                <w:b w:val="0"/>
                <w:bCs w:val="0"/>
                <w:color w:val="000000" w:themeColor="text1"/>
                <w:sz w:val="20"/>
                <w:szCs w:val="20"/>
              </w:rPr>
              <w:t xml:space="preserve"> Yes  </w:t>
            </w:r>
            <w:r w:rsidRPr="004F3543">
              <w:rPr>
                <w:rFonts w:ascii="Calibri" w:hAnsi="Calibri" w:cs="Calibri"/>
                <w:b w:val="0"/>
                <w:bCs w:val="0"/>
                <w:color w:val="000000" w:themeColor="text1"/>
                <w:sz w:val="20"/>
                <w:szCs w:val="20"/>
              </w:rPr>
              <w:fldChar w:fldCharType="begin">
                <w:ffData>
                  <w:name w:val="Check3"/>
                  <w:enabled/>
                  <w:calcOnExit w:val="0"/>
                  <w:checkBox>
                    <w:sizeAuto/>
                    <w:default w:val="0"/>
                  </w:checkBox>
                </w:ffData>
              </w:fldChar>
            </w:r>
            <w:r w:rsidRPr="004F3543">
              <w:rPr>
                <w:rFonts w:ascii="Calibri" w:hAnsi="Calibri" w:cs="Calibri"/>
                <w:b w:val="0"/>
                <w:bCs w:val="0"/>
                <w:color w:val="000000" w:themeColor="text1"/>
                <w:sz w:val="20"/>
                <w:szCs w:val="20"/>
              </w:rPr>
              <w:instrText xml:space="preserve"> FORMCHECKBOX </w:instrText>
            </w:r>
            <w:r w:rsidR="00000000">
              <w:rPr>
                <w:rFonts w:ascii="Calibri" w:hAnsi="Calibri" w:cs="Calibri"/>
                <w:b w:val="0"/>
                <w:bCs w:val="0"/>
                <w:color w:val="000000" w:themeColor="text1"/>
                <w:sz w:val="20"/>
                <w:szCs w:val="20"/>
              </w:rPr>
            </w:r>
            <w:r w:rsidR="00000000">
              <w:rPr>
                <w:rFonts w:ascii="Calibri" w:hAnsi="Calibri" w:cs="Calibri"/>
                <w:b w:val="0"/>
                <w:bCs w:val="0"/>
                <w:color w:val="000000" w:themeColor="text1"/>
                <w:sz w:val="20"/>
                <w:szCs w:val="20"/>
              </w:rPr>
              <w:fldChar w:fldCharType="separate"/>
            </w:r>
            <w:r w:rsidRPr="004F3543">
              <w:rPr>
                <w:rFonts w:ascii="Calibri" w:hAnsi="Calibri" w:cs="Calibri"/>
                <w:b w:val="0"/>
                <w:bCs w:val="0"/>
                <w:color w:val="000000" w:themeColor="text1"/>
                <w:sz w:val="20"/>
                <w:szCs w:val="20"/>
              </w:rPr>
              <w:fldChar w:fldCharType="end"/>
            </w:r>
            <w:r w:rsidRPr="004F3543">
              <w:rPr>
                <w:rFonts w:ascii="Calibri" w:hAnsi="Calibri" w:cs="Calibri"/>
                <w:b w:val="0"/>
                <w:bCs w:val="0"/>
                <w:color w:val="000000" w:themeColor="text1"/>
                <w:sz w:val="20"/>
                <w:szCs w:val="20"/>
              </w:rPr>
              <w:t xml:space="preserve"> No</w:t>
            </w:r>
          </w:p>
        </w:tc>
      </w:tr>
      <w:tr w:rsidR="00570436" w:rsidRPr="00C2751F" w14:paraId="7475CA42" w14:textId="77777777" w:rsidTr="00E00966">
        <w:trPr>
          <w:trHeight w:val="288"/>
          <w:jc w:val="center"/>
        </w:trPr>
        <w:tc>
          <w:tcPr>
            <w:tcW w:w="8455" w:type="dxa"/>
            <w:gridSpan w:val="2"/>
          </w:tcPr>
          <w:p w14:paraId="443E9E82" w14:textId="73038841" w:rsidR="00570436" w:rsidRPr="00C2751F" w:rsidRDefault="00570436" w:rsidP="00E00966">
            <w:pPr>
              <w:pStyle w:val="Heading2"/>
              <w:ind w:left="417" w:hanging="360"/>
              <w:rPr>
                <w:rFonts w:ascii="Calibri" w:hAnsi="Calibri" w:cs="Calibri"/>
                <w:b w:val="0"/>
                <w:bCs w:val="0"/>
                <w:color w:val="000000" w:themeColor="text1"/>
                <w:sz w:val="20"/>
                <w:szCs w:val="20"/>
              </w:rPr>
            </w:pPr>
            <w:r w:rsidRPr="00C2751F">
              <w:rPr>
                <w:rFonts w:ascii="Calibri" w:hAnsi="Calibri" w:cs="Calibri"/>
                <w:b w:val="0"/>
                <w:bCs w:val="0"/>
                <w:color w:val="000000" w:themeColor="text1"/>
                <w:sz w:val="20"/>
                <w:szCs w:val="20"/>
              </w:rPr>
              <w:t>2) Are all materials composed of 100% certified organic fibers?</w:t>
            </w:r>
          </w:p>
        </w:tc>
        <w:tc>
          <w:tcPr>
            <w:tcW w:w="1985" w:type="dxa"/>
          </w:tcPr>
          <w:p w14:paraId="3153BC91" w14:textId="72272742" w:rsidR="00570436" w:rsidRPr="004F3543" w:rsidRDefault="00570436" w:rsidP="009C06C7">
            <w:pPr>
              <w:pStyle w:val="Heading2"/>
              <w:ind w:right="-115"/>
              <w:rPr>
                <w:rFonts w:ascii="Calibri" w:hAnsi="Calibri" w:cs="Calibri"/>
                <w:b w:val="0"/>
                <w:bCs w:val="0"/>
                <w:color w:val="000000" w:themeColor="text1"/>
                <w:sz w:val="20"/>
                <w:szCs w:val="20"/>
              </w:rPr>
            </w:pPr>
            <w:r w:rsidRPr="004F3543">
              <w:rPr>
                <w:rFonts w:ascii="Calibri" w:hAnsi="Calibri" w:cs="Calibri"/>
                <w:b w:val="0"/>
                <w:bCs w:val="0"/>
                <w:color w:val="000000" w:themeColor="text1"/>
                <w:sz w:val="20"/>
                <w:szCs w:val="20"/>
              </w:rPr>
              <w:fldChar w:fldCharType="begin">
                <w:ffData>
                  <w:name w:val="Check2"/>
                  <w:enabled/>
                  <w:calcOnExit w:val="0"/>
                  <w:checkBox>
                    <w:sizeAuto/>
                    <w:default w:val="0"/>
                  </w:checkBox>
                </w:ffData>
              </w:fldChar>
            </w:r>
            <w:r w:rsidRPr="004F3543">
              <w:rPr>
                <w:rFonts w:ascii="Calibri" w:hAnsi="Calibri" w:cs="Calibri"/>
                <w:b w:val="0"/>
                <w:bCs w:val="0"/>
                <w:color w:val="000000" w:themeColor="text1"/>
                <w:sz w:val="20"/>
                <w:szCs w:val="20"/>
              </w:rPr>
              <w:instrText xml:space="preserve"> FORMCHECKBOX </w:instrText>
            </w:r>
            <w:r w:rsidR="00000000">
              <w:rPr>
                <w:rFonts w:ascii="Calibri" w:hAnsi="Calibri" w:cs="Calibri"/>
                <w:b w:val="0"/>
                <w:bCs w:val="0"/>
                <w:color w:val="000000" w:themeColor="text1"/>
                <w:sz w:val="20"/>
                <w:szCs w:val="20"/>
              </w:rPr>
            </w:r>
            <w:r w:rsidR="00000000">
              <w:rPr>
                <w:rFonts w:ascii="Calibri" w:hAnsi="Calibri" w:cs="Calibri"/>
                <w:b w:val="0"/>
                <w:bCs w:val="0"/>
                <w:color w:val="000000" w:themeColor="text1"/>
                <w:sz w:val="20"/>
                <w:szCs w:val="20"/>
              </w:rPr>
              <w:fldChar w:fldCharType="separate"/>
            </w:r>
            <w:r w:rsidRPr="004F3543">
              <w:rPr>
                <w:rFonts w:ascii="Calibri" w:hAnsi="Calibri" w:cs="Calibri"/>
                <w:b w:val="0"/>
                <w:bCs w:val="0"/>
                <w:color w:val="000000" w:themeColor="text1"/>
                <w:sz w:val="20"/>
                <w:szCs w:val="20"/>
              </w:rPr>
              <w:fldChar w:fldCharType="end"/>
            </w:r>
            <w:r w:rsidRPr="004F3543">
              <w:rPr>
                <w:rFonts w:ascii="Calibri" w:hAnsi="Calibri" w:cs="Calibri"/>
                <w:b w:val="0"/>
                <w:bCs w:val="0"/>
                <w:color w:val="000000" w:themeColor="text1"/>
                <w:sz w:val="20"/>
                <w:szCs w:val="20"/>
              </w:rPr>
              <w:t xml:space="preserve"> Yes  </w:t>
            </w:r>
            <w:r w:rsidRPr="004F3543">
              <w:rPr>
                <w:rFonts w:ascii="Calibri" w:hAnsi="Calibri" w:cs="Calibri"/>
                <w:b w:val="0"/>
                <w:bCs w:val="0"/>
                <w:color w:val="000000" w:themeColor="text1"/>
                <w:sz w:val="20"/>
                <w:szCs w:val="20"/>
              </w:rPr>
              <w:fldChar w:fldCharType="begin">
                <w:ffData>
                  <w:name w:val="Check3"/>
                  <w:enabled/>
                  <w:calcOnExit w:val="0"/>
                  <w:checkBox>
                    <w:sizeAuto/>
                    <w:default w:val="0"/>
                  </w:checkBox>
                </w:ffData>
              </w:fldChar>
            </w:r>
            <w:r w:rsidRPr="004F3543">
              <w:rPr>
                <w:rFonts w:ascii="Calibri" w:hAnsi="Calibri" w:cs="Calibri"/>
                <w:b w:val="0"/>
                <w:bCs w:val="0"/>
                <w:color w:val="000000" w:themeColor="text1"/>
                <w:sz w:val="20"/>
                <w:szCs w:val="20"/>
              </w:rPr>
              <w:instrText xml:space="preserve"> FORMCHECKBOX </w:instrText>
            </w:r>
            <w:r w:rsidR="00000000">
              <w:rPr>
                <w:rFonts w:ascii="Calibri" w:hAnsi="Calibri" w:cs="Calibri"/>
                <w:b w:val="0"/>
                <w:bCs w:val="0"/>
                <w:color w:val="000000" w:themeColor="text1"/>
                <w:sz w:val="20"/>
                <w:szCs w:val="20"/>
              </w:rPr>
            </w:r>
            <w:r w:rsidR="00000000">
              <w:rPr>
                <w:rFonts w:ascii="Calibri" w:hAnsi="Calibri" w:cs="Calibri"/>
                <w:b w:val="0"/>
                <w:bCs w:val="0"/>
                <w:color w:val="000000" w:themeColor="text1"/>
                <w:sz w:val="20"/>
                <w:szCs w:val="20"/>
              </w:rPr>
              <w:fldChar w:fldCharType="separate"/>
            </w:r>
            <w:r w:rsidRPr="004F3543">
              <w:rPr>
                <w:rFonts w:ascii="Calibri" w:hAnsi="Calibri" w:cs="Calibri"/>
                <w:b w:val="0"/>
                <w:bCs w:val="0"/>
                <w:color w:val="000000" w:themeColor="text1"/>
                <w:sz w:val="20"/>
                <w:szCs w:val="20"/>
              </w:rPr>
              <w:fldChar w:fldCharType="end"/>
            </w:r>
            <w:r w:rsidRPr="004F3543">
              <w:rPr>
                <w:rFonts w:ascii="Calibri" w:hAnsi="Calibri" w:cs="Calibri"/>
                <w:b w:val="0"/>
                <w:bCs w:val="0"/>
                <w:color w:val="000000" w:themeColor="text1"/>
                <w:sz w:val="20"/>
                <w:szCs w:val="20"/>
              </w:rPr>
              <w:t xml:space="preserve"> No</w:t>
            </w:r>
          </w:p>
        </w:tc>
      </w:tr>
      <w:tr w:rsidR="00570436" w:rsidRPr="00C2751F" w14:paraId="335D6076" w14:textId="77777777" w:rsidTr="00E00966">
        <w:trPr>
          <w:trHeight w:val="288"/>
          <w:jc w:val="center"/>
        </w:trPr>
        <w:tc>
          <w:tcPr>
            <w:tcW w:w="8455" w:type="dxa"/>
            <w:gridSpan w:val="2"/>
          </w:tcPr>
          <w:p w14:paraId="67F4EAC4" w14:textId="6D3950A4" w:rsidR="00570436" w:rsidRPr="00C2751F" w:rsidRDefault="00570436" w:rsidP="00E00966">
            <w:pPr>
              <w:pStyle w:val="Heading2"/>
              <w:ind w:left="417" w:hanging="360"/>
              <w:rPr>
                <w:rFonts w:ascii="Calibri" w:hAnsi="Calibri" w:cs="Calibri"/>
                <w:b w:val="0"/>
                <w:bCs w:val="0"/>
                <w:color w:val="000000" w:themeColor="text1"/>
                <w:sz w:val="20"/>
                <w:szCs w:val="20"/>
              </w:rPr>
            </w:pPr>
            <w:r w:rsidRPr="00C2751F">
              <w:rPr>
                <w:rFonts w:ascii="Calibri" w:hAnsi="Calibri" w:cs="Calibri"/>
                <w:b w:val="0"/>
                <w:bCs w:val="0"/>
                <w:color w:val="000000" w:themeColor="text1"/>
                <w:sz w:val="20"/>
                <w:szCs w:val="20"/>
              </w:rPr>
              <w:t xml:space="preserve">3) Is printing on </w:t>
            </w:r>
            <w:r w:rsidR="00732476">
              <w:rPr>
                <w:rFonts w:ascii="Calibri" w:hAnsi="Calibri" w:cs="Calibri"/>
                <w:b w:val="0"/>
                <w:bCs w:val="0"/>
                <w:color w:val="000000" w:themeColor="text1"/>
                <w:sz w:val="20"/>
                <w:szCs w:val="20"/>
              </w:rPr>
              <w:t>Food Contact Textiles</w:t>
            </w:r>
            <w:r w:rsidRPr="00C2751F">
              <w:rPr>
                <w:rFonts w:ascii="Calibri" w:hAnsi="Calibri" w:cs="Calibri"/>
                <w:b w:val="0"/>
                <w:bCs w:val="0"/>
                <w:color w:val="000000" w:themeColor="text1"/>
                <w:sz w:val="20"/>
                <w:szCs w:val="20"/>
              </w:rPr>
              <w:t xml:space="preserve"> done only </w:t>
            </w:r>
            <w:r w:rsidR="00E00966">
              <w:rPr>
                <w:rFonts w:ascii="Calibri" w:hAnsi="Calibri" w:cs="Calibri"/>
                <w:b w:val="0"/>
                <w:bCs w:val="0"/>
                <w:color w:val="000000" w:themeColor="text1"/>
                <w:sz w:val="20"/>
                <w:szCs w:val="20"/>
              </w:rPr>
              <w:t xml:space="preserve">on </w:t>
            </w:r>
            <w:r w:rsidRPr="00C2751F">
              <w:rPr>
                <w:rFonts w:ascii="Calibri" w:hAnsi="Calibri" w:cs="Calibri"/>
                <w:b w:val="0"/>
                <w:bCs w:val="0"/>
                <w:color w:val="000000" w:themeColor="text1"/>
                <w:sz w:val="20"/>
                <w:szCs w:val="20"/>
              </w:rPr>
              <w:t>one side?</w:t>
            </w:r>
          </w:p>
          <w:p w14:paraId="2DAEE3B3" w14:textId="698F1567" w:rsidR="00570436" w:rsidRPr="00E00966" w:rsidRDefault="00570436" w:rsidP="00E00966">
            <w:pPr>
              <w:pStyle w:val="ListParagraph"/>
              <w:numPr>
                <w:ilvl w:val="0"/>
                <w:numId w:val="50"/>
              </w:numPr>
              <w:ind w:left="687" w:hanging="180"/>
              <w:rPr>
                <w:rFonts w:ascii="Calibri" w:hAnsi="Calibri" w:cs="Calibri"/>
                <w:b/>
                <w:bCs/>
                <w:color w:val="000000" w:themeColor="text1"/>
              </w:rPr>
            </w:pPr>
            <w:r w:rsidRPr="00E00966">
              <w:rPr>
                <w:rFonts w:ascii="Calibri" w:hAnsi="Calibri" w:cs="Calibri"/>
                <w:color w:val="000000" w:themeColor="text1"/>
                <w:sz w:val="20"/>
                <w:szCs w:val="20"/>
              </w:rPr>
              <w:t>If yes, is it confirmed that chemical substances are not transferred through the substrate?</w:t>
            </w:r>
          </w:p>
        </w:tc>
        <w:tc>
          <w:tcPr>
            <w:tcW w:w="1985" w:type="dxa"/>
          </w:tcPr>
          <w:p w14:paraId="642F7C9B" w14:textId="36CF5948" w:rsidR="00570436" w:rsidRPr="004F3543" w:rsidRDefault="00570436" w:rsidP="009C06C7">
            <w:pPr>
              <w:pStyle w:val="Heading2"/>
              <w:ind w:right="-115"/>
              <w:rPr>
                <w:rFonts w:ascii="Calibri" w:hAnsi="Calibri" w:cs="Calibri"/>
                <w:b w:val="0"/>
                <w:bCs w:val="0"/>
                <w:color w:val="000000" w:themeColor="text1"/>
                <w:sz w:val="20"/>
                <w:szCs w:val="20"/>
              </w:rPr>
            </w:pPr>
            <w:r w:rsidRPr="004F3543">
              <w:rPr>
                <w:rFonts w:ascii="Calibri" w:hAnsi="Calibri" w:cs="Calibri"/>
                <w:b w:val="0"/>
                <w:bCs w:val="0"/>
                <w:color w:val="000000" w:themeColor="text1"/>
                <w:sz w:val="20"/>
                <w:szCs w:val="20"/>
              </w:rPr>
              <w:fldChar w:fldCharType="begin">
                <w:ffData>
                  <w:name w:val="Check2"/>
                  <w:enabled/>
                  <w:calcOnExit w:val="0"/>
                  <w:checkBox>
                    <w:sizeAuto/>
                    <w:default w:val="0"/>
                  </w:checkBox>
                </w:ffData>
              </w:fldChar>
            </w:r>
            <w:r w:rsidRPr="004F3543">
              <w:rPr>
                <w:rFonts w:ascii="Calibri" w:hAnsi="Calibri" w:cs="Calibri"/>
                <w:b w:val="0"/>
                <w:bCs w:val="0"/>
                <w:color w:val="000000" w:themeColor="text1"/>
                <w:sz w:val="20"/>
                <w:szCs w:val="20"/>
              </w:rPr>
              <w:instrText xml:space="preserve"> FORMCHECKBOX </w:instrText>
            </w:r>
            <w:r w:rsidR="00000000">
              <w:rPr>
                <w:rFonts w:ascii="Calibri" w:hAnsi="Calibri" w:cs="Calibri"/>
                <w:b w:val="0"/>
                <w:bCs w:val="0"/>
                <w:color w:val="000000" w:themeColor="text1"/>
                <w:sz w:val="20"/>
                <w:szCs w:val="20"/>
              </w:rPr>
            </w:r>
            <w:r w:rsidR="00000000">
              <w:rPr>
                <w:rFonts w:ascii="Calibri" w:hAnsi="Calibri" w:cs="Calibri"/>
                <w:b w:val="0"/>
                <w:bCs w:val="0"/>
                <w:color w:val="000000" w:themeColor="text1"/>
                <w:sz w:val="20"/>
                <w:szCs w:val="20"/>
              </w:rPr>
              <w:fldChar w:fldCharType="separate"/>
            </w:r>
            <w:r w:rsidRPr="004F3543">
              <w:rPr>
                <w:rFonts w:ascii="Calibri" w:hAnsi="Calibri" w:cs="Calibri"/>
                <w:b w:val="0"/>
                <w:bCs w:val="0"/>
                <w:color w:val="000000" w:themeColor="text1"/>
                <w:sz w:val="20"/>
                <w:szCs w:val="20"/>
              </w:rPr>
              <w:fldChar w:fldCharType="end"/>
            </w:r>
            <w:r w:rsidRPr="004F3543">
              <w:rPr>
                <w:rFonts w:ascii="Calibri" w:hAnsi="Calibri" w:cs="Calibri"/>
                <w:b w:val="0"/>
                <w:bCs w:val="0"/>
                <w:color w:val="000000" w:themeColor="text1"/>
                <w:sz w:val="20"/>
                <w:szCs w:val="20"/>
              </w:rPr>
              <w:t xml:space="preserve"> Yes  </w:t>
            </w:r>
            <w:r w:rsidRPr="004F3543">
              <w:rPr>
                <w:rFonts w:ascii="Calibri" w:hAnsi="Calibri" w:cs="Calibri"/>
                <w:b w:val="0"/>
                <w:bCs w:val="0"/>
                <w:color w:val="000000" w:themeColor="text1"/>
                <w:sz w:val="20"/>
                <w:szCs w:val="20"/>
              </w:rPr>
              <w:fldChar w:fldCharType="begin">
                <w:ffData>
                  <w:name w:val="Check3"/>
                  <w:enabled/>
                  <w:calcOnExit w:val="0"/>
                  <w:checkBox>
                    <w:sizeAuto/>
                    <w:default w:val="0"/>
                  </w:checkBox>
                </w:ffData>
              </w:fldChar>
            </w:r>
            <w:r w:rsidRPr="004F3543">
              <w:rPr>
                <w:rFonts w:ascii="Calibri" w:hAnsi="Calibri" w:cs="Calibri"/>
                <w:b w:val="0"/>
                <w:bCs w:val="0"/>
                <w:color w:val="000000" w:themeColor="text1"/>
                <w:sz w:val="20"/>
                <w:szCs w:val="20"/>
              </w:rPr>
              <w:instrText xml:space="preserve"> FORMCHECKBOX </w:instrText>
            </w:r>
            <w:r w:rsidR="00000000">
              <w:rPr>
                <w:rFonts w:ascii="Calibri" w:hAnsi="Calibri" w:cs="Calibri"/>
                <w:b w:val="0"/>
                <w:bCs w:val="0"/>
                <w:color w:val="000000" w:themeColor="text1"/>
                <w:sz w:val="20"/>
                <w:szCs w:val="20"/>
              </w:rPr>
            </w:r>
            <w:r w:rsidR="00000000">
              <w:rPr>
                <w:rFonts w:ascii="Calibri" w:hAnsi="Calibri" w:cs="Calibri"/>
                <w:b w:val="0"/>
                <w:bCs w:val="0"/>
                <w:color w:val="000000" w:themeColor="text1"/>
                <w:sz w:val="20"/>
                <w:szCs w:val="20"/>
              </w:rPr>
              <w:fldChar w:fldCharType="separate"/>
            </w:r>
            <w:r w:rsidRPr="004F3543">
              <w:rPr>
                <w:rFonts w:ascii="Calibri" w:hAnsi="Calibri" w:cs="Calibri"/>
                <w:b w:val="0"/>
                <w:bCs w:val="0"/>
                <w:color w:val="000000" w:themeColor="text1"/>
                <w:sz w:val="20"/>
                <w:szCs w:val="20"/>
              </w:rPr>
              <w:fldChar w:fldCharType="end"/>
            </w:r>
            <w:r w:rsidRPr="004F3543">
              <w:rPr>
                <w:rFonts w:ascii="Calibri" w:hAnsi="Calibri" w:cs="Calibri"/>
                <w:b w:val="0"/>
                <w:bCs w:val="0"/>
                <w:color w:val="000000" w:themeColor="text1"/>
                <w:sz w:val="20"/>
                <w:szCs w:val="20"/>
              </w:rPr>
              <w:t xml:space="preserve"> No</w:t>
            </w:r>
          </w:p>
          <w:p w14:paraId="296218C7" w14:textId="3B645969" w:rsidR="00570436" w:rsidRPr="004F3543" w:rsidRDefault="00570436" w:rsidP="009C06C7">
            <w:pPr>
              <w:ind w:right="-115"/>
              <w:rPr>
                <w:rFonts w:ascii="Calibri" w:hAnsi="Calibri" w:cs="Calibri"/>
                <w:color w:val="000000" w:themeColor="text1"/>
              </w:rPr>
            </w:pPr>
            <w:r w:rsidRPr="004F3543">
              <w:rPr>
                <w:rFonts w:ascii="Calibri" w:hAnsi="Calibri" w:cs="Calibri"/>
                <w:color w:val="000000" w:themeColor="text1"/>
                <w:sz w:val="20"/>
                <w:szCs w:val="20"/>
              </w:rPr>
              <w:fldChar w:fldCharType="begin">
                <w:ffData>
                  <w:name w:val="Check2"/>
                  <w:enabled/>
                  <w:calcOnExit w:val="0"/>
                  <w:checkBox>
                    <w:sizeAuto/>
                    <w:default w:val="0"/>
                  </w:checkBox>
                </w:ffData>
              </w:fldChar>
            </w:r>
            <w:r w:rsidRPr="004F3543">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4F3543">
              <w:rPr>
                <w:rFonts w:ascii="Calibri" w:hAnsi="Calibri" w:cs="Calibri"/>
                <w:color w:val="000000" w:themeColor="text1"/>
                <w:sz w:val="20"/>
                <w:szCs w:val="20"/>
              </w:rPr>
              <w:fldChar w:fldCharType="end"/>
            </w:r>
            <w:r w:rsidRPr="004F3543">
              <w:rPr>
                <w:rFonts w:ascii="Calibri" w:hAnsi="Calibri" w:cs="Calibri"/>
                <w:color w:val="000000" w:themeColor="text1"/>
                <w:sz w:val="20"/>
                <w:szCs w:val="20"/>
              </w:rPr>
              <w:t xml:space="preserve"> Yes  </w:t>
            </w:r>
            <w:r w:rsidRPr="004F3543">
              <w:rPr>
                <w:rFonts w:ascii="Calibri" w:hAnsi="Calibri" w:cs="Calibri"/>
                <w:color w:val="000000" w:themeColor="text1"/>
                <w:sz w:val="20"/>
                <w:szCs w:val="20"/>
              </w:rPr>
              <w:fldChar w:fldCharType="begin">
                <w:ffData>
                  <w:name w:val="Check3"/>
                  <w:enabled/>
                  <w:calcOnExit w:val="0"/>
                  <w:checkBox>
                    <w:sizeAuto/>
                    <w:default w:val="0"/>
                  </w:checkBox>
                </w:ffData>
              </w:fldChar>
            </w:r>
            <w:r w:rsidRPr="004F3543">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4F3543">
              <w:rPr>
                <w:rFonts w:ascii="Calibri" w:hAnsi="Calibri" w:cs="Calibri"/>
                <w:color w:val="000000" w:themeColor="text1"/>
                <w:sz w:val="20"/>
                <w:szCs w:val="20"/>
              </w:rPr>
              <w:fldChar w:fldCharType="end"/>
            </w:r>
            <w:r w:rsidRPr="004F3543">
              <w:rPr>
                <w:rFonts w:ascii="Calibri" w:hAnsi="Calibri" w:cs="Calibri"/>
                <w:color w:val="000000" w:themeColor="text1"/>
                <w:sz w:val="20"/>
                <w:szCs w:val="20"/>
              </w:rPr>
              <w:t xml:space="preserve"> No</w:t>
            </w:r>
          </w:p>
        </w:tc>
      </w:tr>
    </w:tbl>
    <w:p w14:paraId="3249BA7A" w14:textId="77777777" w:rsidR="009C5D51" w:rsidRPr="00C2751F" w:rsidRDefault="009C5D51" w:rsidP="003248FC">
      <w:pPr>
        <w:pStyle w:val="Heading2"/>
        <w:spacing w:before="120" w:line="276" w:lineRule="auto"/>
        <w:rPr>
          <w:rFonts w:ascii="Calibri" w:hAnsi="Calibri" w:cs="Calibri"/>
          <w:color w:val="000000" w:themeColor="text1"/>
        </w:rPr>
      </w:pPr>
    </w:p>
    <w:p w14:paraId="36C6C08E" w14:textId="77777777" w:rsidR="00C2751F" w:rsidRPr="00C2751F" w:rsidRDefault="00C2751F">
      <w:pPr>
        <w:pStyle w:val="Heading2"/>
        <w:spacing w:before="120" w:line="276" w:lineRule="auto"/>
        <w:rPr>
          <w:rFonts w:ascii="Calibri" w:hAnsi="Calibri" w:cs="Calibri"/>
          <w:color w:val="000000" w:themeColor="text1"/>
        </w:rPr>
      </w:pPr>
    </w:p>
    <w:sectPr w:rsidR="00C2751F" w:rsidRPr="00C2751F" w:rsidSect="00C2751F">
      <w:type w:val="continuous"/>
      <w:pgSz w:w="12240" w:h="15840" w:code="1"/>
      <w:pgMar w:top="1440" w:right="1008"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339A" w14:textId="77777777" w:rsidR="00F86A19" w:rsidRDefault="00F86A19">
      <w:r>
        <w:separator/>
      </w:r>
    </w:p>
  </w:endnote>
  <w:endnote w:type="continuationSeparator" w:id="0">
    <w:p w14:paraId="77E7E3E4" w14:textId="77777777" w:rsidR="00F86A19" w:rsidRDefault="00F8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4D"/>
    <w:family w:val="roman"/>
    <w:notTrueType/>
    <w:pitch w:val="default"/>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8BDA" w14:textId="52E5E2FA" w:rsidR="00000390" w:rsidRDefault="00033A76" w:rsidP="00DE294D">
    <w:pPr>
      <w:pStyle w:val="Footer"/>
      <w:jc w:val="center"/>
      <w:rPr>
        <w:rFonts w:ascii="Calibri" w:hAnsi="Calibri" w:cs="Arial"/>
        <w:b/>
        <w:szCs w:val="20"/>
      </w:rPr>
    </w:pPr>
    <w:r>
      <w:rPr>
        <w:rFonts w:ascii="Calibri" w:hAnsi="Calibri" w:cs="Arial"/>
        <w:b/>
        <w:sz w:val="20"/>
        <w:szCs w:val="20"/>
        <w:lang w:val="en-US"/>
      </w:rPr>
      <w:t>PO Box 368</w:t>
    </w:r>
    <w:r w:rsidR="00000390" w:rsidRPr="007A6823">
      <w:rPr>
        <w:rFonts w:ascii="Calibri" w:hAnsi="Calibri" w:cs="Arial"/>
        <w:b/>
        <w:szCs w:val="20"/>
      </w:rPr>
      <w:t>, Corvallis, OR 9733</w:t>
    </w:r>
    <w:r>
      <w:rPr>
        <w:rFonts w:ascii="Calibri" w:hAnsi="Calibri" w:cs="Arial"/>
        <w:b/>
        <w:szCs w:val="20"/>
        <w:lang w:val="en-US"/>
      </w:rPr>
      <w:t>9</w:t>
    </w:r>
    <w:r w:rsidR="00000390" w:rsidRPr="007A6823">
      <w:rPr>
        <w:rFonts w:ascii="Calibri" w:hAnsi="Calibri" w:cs="Arial"/>
        <w:b/>
        <w:szCs w:val="20"/>
      </w:rPr>
      <w:t xml:space="preserve">, 503-378-0690 | 1-877-378-0690 | </w:t>
    </w:r>
    <w:hyperlink r:id="rId1" w:history="1">
      <w:r w:rsidR="00000390" w:rsidRPr="007A6823">
        <w:rPr>
          <w:rFonts w:ascii="Calibri" w:hAnsi="Calibri" w:cs="Arial"/>
          <w:b/>
          <w:szCs w:val="20"/>
        </w:rPr>
        <w:t>organic@tilth.org</w:t>
      </w:r>
    </w:hyperlink>
  </w:p>
  <w:p w14:paraId="3A4BEEE8" w14:textId="77777777" w:rsidR="00000390" w:rsidRDefault="00000390" w:rsidP="00462B84">
    <w:pPr>
      <w:pStyle w:val="Footer"/>
      <w:rPr>
        <w:rFonts w:ascii="Arial" w:hAnsi="Arial" w:cs="Arial"/>
        <w:sz w:val="18"/>
        <w:szCs w:val="18"/>
      </w:rPr>
    </w:pPr>
  </w:p>
  <w:p w14:paraId="0E19036A" w14:textId="03746180" w:rsidR="00000390" w:rsidRPr="001A4DA9" w:rsidRDefault="00FC682E" w:rsidP="00FC682E">
    <w:pPr>
      <w:pStyle w:val="Footer"/>
      <w:jc w:val="center"/>
      <w:rPr>
        <w:rFonts w:ascii="Calibri" w:hAnsi="Calibri" w:cs="Arial"/>
        <w:sz w:val="16"/>
        <w:szCs w:val="16"/>
        <w:lang w:val="en-US"/>
      </w:rPr>
    </w:pPr>
    <w:r>
      <w:rPr>
        <w:rFonts w:ascii="Calibri" w:hAnsi="Calibri" w:cs="Arial"/>
        <w:sz w:val="16"/>
        <w:szCs w:val="16"/>
        <w:lang w:val="en-US"/>
      </w:rPr>
      <w:t xml:space="preserve">Rev. </w:t>
    </w:r>
    <w:r w:rsidR="00706B7F">
      <w:rPr>
        <w:rFonts w:ascii="Calibri" w:hAnsi="Calibri" w:cs="Arial"/>
        <w:sz w:val="16"/>
        <w:szCs w:val="16"/>
        <w:lang w:val="en-US"/>
      </w:rPr>
      <w:t>2023/09/14</w:t>
    </w:r>
    <w:r>
      <w:rPr>
        <w:rFonts w:ascii="Calibri" w:hAnsi="Calibri" w:cs="Arial"/>
        <w:sz w:val="16"/>
        <w:szCs w:val="16"/>
        <w:lang w:val="en-US"/>
      </w:rPr>
      <w:tab/>
    </w:r>
    <w:r>
      <w:rPr>
        <w:rFonts w:ascii="Calibri" w:hAnsi="Calibri" w:cs="Arial"/>
        <w:sz w:val="16"/>
        <w:szCs w:val="16"/>
        <w:lang w:val="en-US"/>
      </w:rPr>
      <w:tab/>
    </w:r>
    <w:r w:rsidR="001A4DA9">
      <w:rPr>
        <w:rFonts w:ascii="Calibri" w:hAnsi="Calibri" w:cs="Arial"/>
        <w:sz w:val="16"/>
        <w:szCs w:val="16"/>
        <w:lang w:val="en-US"/>
      </w:rPr>
      <w:t xml:space="preserve">FT9-Personal Care &amp; Food Textile </w:t>
    </w:r>
    <w:r w:rsidR="00E41594">
      <w:rPr>
        <w:rFonts w:ascii="Calibri" w:hAnsi="Calibri" w:cs="Arial"/>
        <w:sz w:val="16"/>
        <w:szCs w:val="16"/>
        <w:lang w:val="en-US"/>
      </w:rPr>
      <w:t>Declaration</w:t>
    </w:r>
    <w:r w:rsidR="001A4DA9">
      <w:rPr>
        <w:rFonts w:ascii="Calibri" w:hAnsi="Calibri" w:cs="Arial"/>
        <w:sz w:val="16"/>
        <w:szCs w:val="16"/>
        <w:lang w:val="en-US"/>
      </w:rPr>
      <w:t xml:space="preserve"> (GOTS)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9BCA" w14:textId="77777777" w:rsidR="00F86A19" w:rsidRDefault="00F86A19">
      <w:r>
        <w:separator/>
      </w:r>
    </w:p>
  </w:footnote>
  <w:footnote w:type="continuationSeparator" w:id="0">
    <w:p w14:paraId="7B7149FC" w14:textId="77777777" w:rsidR="00F86A19" w:rsidRDefault="00F8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160"/>
      <w:gridCol w:w="7289"/>
      <w:gridCol w:w="1755"/>
    </w:tblGrid>
    <w:tr w:rsidR="00000390" w14:paraId="3A00B307" w14:textId="77777777" w:rsidTr="001F09CD">
      <w:trPr>
        <w:trHeight w:val="368"/>
      </w:trPr>
      <w:tc>
        <w:tcPr>
          <w:tcW w:w="1160" w:type="dxa"/>
          <w:vMerge w:val="restart"/>
          <w:shd w:val="clear" w:color="auto" w:fill="auto"/>
        </w:tcPr>
        <w:p w14:paraId="47F38528" w14:textId="7FBD02F2" w:rsidR="00000390" w:rsidRDefault="00C2751F" w:rsidP="00C2751F">
          <w:pPr>
            <w:pStyle w:val="Header"/>
            <w:tabs>
              <w:tab w:val="clear" w:pos="4320"/>
              <w:tab w:val="clear" w:pos="8640"/>
            </w:tabs>
            <w:jc w:val="center"/>
          </w:pPr>
          <w:r>
            <w:rPr>
              <w:noProof/>
            </w:rPr>
            <w:drawing>
              <wp:anchor distT="0" distB="0" distL="0" distR="0" simplePos="0" relativeHeight="251659776" behindDoc="1" locked="0" layoutInCell="1" hidden="0" allowOverlap="1" wp14:anchorId="1126E8FD" wp14:editId="7E64BD2E">
                <wp:simplePos x="0" y="0"/>
                <wp:positionH relativeFrom="column">
                  <wp:posOffset>48057</wp:posOffset>
                </wp:positionH>
                <wp:positionV relativeFrom="paragraph">
                  <wp:posOffset>33655</wp:posOffset>
                </wp:positionV>
                <wp:extent cx="471049" cy="496111"/>
                <wp:effectExtent l="0" t="0" r="0" b="0"/>
                <wp:wrapNone/>
                <wp:docPr id="2011559821" name="Picture 2011559821" descr="OTCO black-sm"/>
                <wp:cNvGraphicFramePr/>
                <a:graphic xmlns:a="http://schemas.openxmlformats.org/drawingml/2006/main">
                  <a:graphicData uri="http://schemas.openxmlformats.org/drawingml/2006/picture">
                    <pic:pic xmlns:pic="http://schemas.openxmlformats.org/drawingml/2006/picture">
                      <pic:nvPicPr>
                        <pic:cNvPr id="0" name="image1.jpg" descr="OTCO black-sm"/>
                        <pic:cNvPicPr preferRelativeResize="0"/>
                      </pic:nvPicPr>
                      <pic:blipFill>
                        <a:blip r:embed="rId1"/>
                        <a:srcRect/>
                        <a:stretch>
                          <a:fillRect/>
                        </a:stretch>
                      </pic:blipFill>
                      <pic:spPr>
                        <a:xfrm>
                          <a:off x="0" y="0"/>
                          <a:ext cx="471049" cy="496111"/>
                        </a:xfrm>
                        <a:prstGeom prst="rect">
                          <a:avLst/>
                        </a:prstGeom>
                        <a:ln/>
                      </pic:spPr>
                    </pic:pic>
                  </a:graphicData>
                </a:graphic>
                <wp14:sizeRelH relativeFrom="margin">
                  <wp14:pctWidth>0</wp14:pctWidth>
                </wp14:sizeRelH>
                <wp14:sizeRelV relativeFrom="margin">
                  <wp14:pctHeight>0</wp14:pctHeight>
                </wp14:sizeRelV>
              </wp:anchor>
            </w:drawing>
          </w:r>
        </w:p>
      </w:tc>
      <w:tc>
        <w:tcPr>
          <w:tcW w:w="7289" w:type="dxa"/>
          <w:shd w:val="clear" w:color="auto" w:fill="auto"/>
          <w:vAlign w:val="center"/>
        </w:tcPr>
        <w:p w14:paraId="64481DC1" w14:textId="7DACC0EB" w:rsidR="00000390" w:rsidRPr="00C2751F" w:rsidRDefault="0061586F" w:rsidP="000230F4">
          <w:pPr>
            <w:pStyle w:val="Header"/>
            <w:tabs>
              <w:tab w:val="clear" w:pos="4320"/>
              <w:tab w:val="clear" w:pos="8640"/>
            </w:tabs>
            <w:jc w:val="center"/>
            <w:rPr>
              <w:rFonts w:ascii="Calibri" w:hAnsi="Calibri"/>
              <w:b/>
              <w:sz w:val="34"/>
              <w:szCs w:val="34"/>
              <w:lang w:val="en-US"/>
            </w:rPr>
          </w:pPr>
          <w:r w:rsidRPr="00C2751F">
            <w:rPr>
              <w:rFonts w:ascii="Calibri" w:hAnsi="Calibri"/>
              <w:b/>
              <w:sz w:val="34"/>
              <w:szCs w:val="34"/>
              <w:lang w:val="en-US"/>
            </w:rPr>
            <w:t xml:space="preserve">Personal Care </w:t>
          </w:r>
          <w:r w:rsidR="00E41594" w:rsidRPr="00C2751F">
            <w:rPr>
              <w:rFonts w:ascii="Calibri" w:hAnsi="Calibri"/>
              <w:b/>
              <w:sz w:val="34"/>
              <w:szCs w:val="34"/>
              <w:lang w:val="en-US"/>
            </w:rPr>
            <w:t>&amp;</w:t>
          </w:r>
          <w:r w:rsidRPr="00C2751F">
            <w:rPr>
              <w:rFonts w:ascii="Calibri" w:hAnsi="Calibri"/>
              <w:b/>
              <w:sz w:val="34"/>
              <w:szCs w:val="34"/>
              <w:lang w:val="en-US"/>
            </w:rPr>
            <w:t xml:space="preserve"> Food Contact Textile Declaration</w:t>
          </w:r>
        </w:p>
      </w:tc>
      <w:tc>
        <w:tcPr>
          <w:tcW w:w="1755" w:type="dxa"/>
          <w:vMerge w:val="restart"/>
          <w:shd w:val="clear" w:color="auto" w:fill="auto"/>
          <w:vAlign w:val="center"/>
        </w:tcPr>
        <w:p w14:paraId="3DAA673B" w14:textId="77777777" w:rsidR="00000390" w:rsidRPr="00C2751F" w:rsidRDefault="00000390" w:rsidP="00C062A7">
          <w:pPr>
            <w:pStyle w:val="Header"/>
            <w:tabs>
              <w:tab w:val="clear" w:pos="4320"/>
              <w:tab w:val="clear" w:pos="8640"/>
            </w:tabs>
            <w:jc w:val="center"/>
            <w:rPr>
              <w:rFonts w:ascii="Rockwell" w:hAnsi="Rockwell"/>
              <w:b/>
              <w:sz w:val="32"/>
              <w:szCs w:val="32"/>
            </w:rPr>
          </w:pPr>
          <w:r w:rsidRPr="00C2751F">
            <w:rPr>
              <w:rFonts w:ascii="Rockwell" w:hAnsi="Rockwell"/>
              <w:b/>
              <w:sz w:val="32"/>
              <w:szCs w:val="32"/>
            </w:rPr>
            <w:t>Section</w:t>
          </w:r>
        </w:p>
        <w:p w14:paraId="4D470E69" w14:textId="6A671EC3" w:rsidR="00000390" w:rsidRPr="001F09CD" w:rsidRDefault="00000390">
          <w:pPr>
            <w:pStyle w:val="Header"/>
            <w:tabs>
              <w:tab w:val="clear" w:pos="4320"/>
              <w:tab w:val="clear" w:pos="8640"/>
            </w:tabs>
            <w:jc w:val="center"/>
            <w:rPr>
              <w:rFonts w:ascii="Rockwell" w:hAnsi="Rockwell"/>
              <w:b/>
              <w:spacing w:val="20"/>
              <w:sz w:val="52"/>
              <w:szCs w:val="52"/>
              <w:lang w:val="en-US"/>
            </w:rPr>
          </w:pPr>
          <w:r w:rsidRPr="001F09CD">
            <w:rPr>
              <w:rFonts w:ascii="Rockwell" w:hAnsi="Rockwell"/>
              <w:b/>
              <w:spacing w:val="20"/>
              <w:sz w:val="52"/>
              <w:szCs w:val="52"/>
              <w:lang w:val="en-US"/>
            </w:rPr>
            <w:t>FT9</w:t>
          </w:r>
        </w:p>
      </w:tc>
    </w:tr>
    <w:tr w:rsidR="00000390" w14:paraId="4CA2301E" w14:textId="77777777" w:rsidTr="001F09CD">
      <w:tc>
        <w:tcPr>
          <w:tcW w:w="1160" w:type="dxa"/>
          <w:vMerge/>
          <w:shd w:val="clear" w:color="auto" w:fill="auto"/>
        </w:tcPr>
        <w:p w14:paraId="47E0E810" w14:textId="77777777" w:rsidR="00000390" w:rsidRDefault="00000390" w:rsidP="00C062A7">
          <w:pPr>
            <w:pStyle w:val="Header"/>
            <w:tabs>
              <w:tab w:val="clear" w:pos="4320"/>
              <w:tab w:val="clear" w:pos="8640"/>
            </w:tabs>
          </w:pPr>
        </w:p>
      </w:tc>
      <w:tc>
        <w:tcPr>
          <w:tcW w:w="7289" w:type="dxa"/>
          <w:shd w:val="clear" w:color="auto" w:fill="auto"/>
        </w:tcPr>
        <w:p w14:paraId="1A338375" w14:textId="29E7D7E9" w:rsidR="00000390" w:rsidRPr="00D426AB" w:rsidRDefault="00000390" w:rsidP="00C2751F">
          <w:pPr>
            <w:pStyle w:val="Header"/>
            <w:tabs>
              <w:tab w:val="clear" w:pos="4320"/>
              <w:tab w:val="clear" w:pos="8640"/>
            </w:tabs>
            <w:jc w:val="center"/>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728" behindDoc="0" locked="0" layoutInCell="1" allowOverlap="1" wp14:anchorId="2CE7C539" wp14:editId="2BFD5BE6">
                    <wp:simplePos x="0" y="0"/>
                    <wp:positionH relativeFrom="column">
                      <wp:posOffset>3437458</wp:posOffset>
                    </wp:positionH>
                    <wp:positionV relativeFrom="paragraph">
                      <wp:posOffset>-8255</wp:posOffset>
                    </wp:positionV>
                    <wp:extent cx="0" cy="169545"/>
                    <wp:effectExtent l="0" t="0" r="12700" b="82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03ABA"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5pt,-.65pt" to="270.6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" strokeweight=".25pt">
                    <v:shadow opacity="24903f" origin=",.5" offset="0,.55556mm"/>
                    <o:lock v:ext="edit" shapetype="f"/>
                  </v:line>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2</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p>
      </w:tc>
      <w:tc>
        <w:tcPr>
          <w:tcW w:w="1755" w:type="dxa"/>
          <w:vMerge/>
          <w:shd w:val="clear" w:color="auto" w:fill="auto"/>
          <w:vAlign w:val="center"/>
        </w:tcPr>
        <w:p w14:paraId="4546EA95" w14:textId="77777777" w:rsidR="00000390" w:rsidRDefault="00000390" w:rsidP="00C062A7">
          <w:pPr>
            <w:pStyle w:val="Header"/>
            <w:tabs>
              <w:tab w:val="clear" w:pos="4320"/>
              <w:tab w:val="clear" w:pos="8640"/>
            </w:tabs>
            <w:jc w:val="center"/>
          </w:pPr>
        </w:p>
      </w:tc>
    </w:tr>
  </w:tbl>
  <w:p w14:paraId="051CCE83" w14:textId="77777777" w:rsidR="00000390" w:rsidRDefault="00000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FA3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F94C2B"/>
    <w:multiLevelType w:val="hybridMultilevel"/>
    <w:tmpl w:val="9000FD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E9049E"/>
    <w:multiLevelType w:val="hybridMultilevel"/>
    <w:tmpl w:val="ADE01630"/>
    <w:lvl w:ilvl="0" w:tplc="A464301A">
      <w:start w:val="1"/>
      <w:numFmt w:val="lowerLetter"/>
      <w:lvlText w:val="%1)"/>
      <w:lvlJc w:val="left"/>
      <w:pPr>
        <w:ind w:left="777" w:hanging="360"/>
      </w:pPr>
      <w:rPr>
        <w:b w:val="0"/>
        <w:bCs w:val="0"/>
        <w:sz w:val="20"/>
        <w:szCs w:val="2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1"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65BBF"/>
    <w:multiLevelType w:val="hybridMultilevel"/>
    <w:tmpl w:val="D46CD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637F4D"/>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D23D40"/>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20"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CC193F"/>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3B7A89"/>
    <w:multiLevelType w:val="hybridMultilevel"/>
    <w:tmpl w:val="0E0AE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5"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7" w15:restartNumberingAfterBreak="0">
    <w:nsid w:val="38362AAE"/>
    <w:multiLevelType w:val="hybridMultilevel"/>
    <w:tmpl w:val="0EBC85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3BE27B2D"/>
    <w:multiLevelType w:val="hybridMultilevel"/>
    <w:tmpl w:val="6C44ED4C"/>
    <w:lvl w:ilvl="0" w:tplc="04090011">
      <w:start w:val="1"/>
      <w:numFmt w:val="decimal"/>
      <w:lvlText w:val="%1)"/>
      <w:lvlJc w:val="left"/>
      <w:pPr>
        <w:ind w:left="720" w:hanging="360"/>
      </w:pPr>
    </w:lvl>
    <w:lvl w:ilvl="1" w:tplc="6310DB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2B30B9"/>
    <w:multiLevelType w:val="hybridMultilevel"/>
    <w:tmpl w:val="BDA88E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C5A4A"/>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BD173C"/>
    <w:multiLevelType w:val="hybridMultilevel"/>
    <w:tmpl w:val="C4A47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A4340C"/>
    <w:multiLevelType w:val="hybridMultilevel"/>
    <w:tmpl w:val="E744BA3E"/>
    <w:lvl w:ilvl="0" w:tplc="04090017">
      <w:start w:val="1"/>
      <w:numFmt w:val="lowerLetter"/>
      <w:lvlText w:val="%1)"/>
      <w:lvlJc w:val="left"/>
      <w:pPr>
        <w:ind w:left="1227" w:hanging="360"/>
      </w:p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43"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87402F"/>
    <w:multiLevelType w:val="hybridMultilevel"/>
    <w:tmpl w:val="4DCAB042"/>
    <w:lvl w:ilvl="0" w:tplc="BCF69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E261EC"/>
    <w:multiLevelType w:val="hybridMultilevel"/>
    <w:tmpl w:val="CF5EE930"/>
    <w:lvl w:ilvl="0" w:tplc="04090017">
      <w:start w:val="1"/>
      <w:numFmt w:val="lowerLetter"/>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49" w15:restartNumberingAfterBreak="0">
    <w:nsid w:val="78645F3D"/>
    <w:multiLevelType w:val="singleLevel"/>
    <w:tmpl w:val="00110409"/>
    <w:lvl w:ilvl="0">
      <w:start w:val="1"/>
      <w:numFmt w:val="decimal"/>
      <w:lvlText w:val="%1)"/>
      <w:lvlJc w:val="left"/>
      <w:pPr>
        <w:tabs>
          <w:tab w:val="num" w:pos="360"/>
        </w:tabs>
        <w:ind w:left="360" w:hanging="360"/>
      </w:pPr>
    </w:lvl>
  </w:abstractNum>
  <w:num w:numId="1" w16cid:durableId="268707098">
    <w:abstractNumId w:val="4"/>
  </w:num>
  <w:num w:numId="2" w16cid:durableId="1064255214">
    <w:abstractNumId w:val="46"/>
  </w:num>
  <w:num w:numId="3" w16cid:durableId="1129785604">
    <w:abstractNumId w:val="2"/>
  </w:num>
  <w:num w:numId="4" w16cid:durableId="938102954">
    <w:abstractNumId w:val="16"/>
  </w:num>
  <w:num w:numId="5" w16cid:durableId="674722728">
    <w:abstractNumId w:val="31"/>
  </w:num>
  <w:num w:numId="6" w16cid:durableId="322975916">
    <w:abstractNumId w:val="40"/>
  </w:num>
  <w:num w:numId="7" w16cid:durableId="1394549744">
    <w:abstractNumId w:val="35"/>
  </w:num>
  <w:num w:numId="8" w16cid:durableId="286284082">
    <w:abstractNumId w:val="0"/>
  </w:num>
  <w:num w:numId="9" w16cid:durableId="857046100">
    <w:abstractNumId w:val="29"/>
  </w:num>
  <w:num w:numId="10" w16cid:durableId="1952978033">
    <w:abstractNumId w:val="37"/>
  </w:num>
  <w:num w:numId="11" w16cid:durableId="949705929">
    <w:abstractNumId w:val="45"/>
  </w:num>
  <w:num w:numId="12" w16cid:durableId="241648535">
    <w:abstractNumId w:val="8"/>
  </w:num>
  <w:num w:numId="13" w16cid:durableId="2016181212">
    <w:abstractNumId w:val="13"/>
  </w:num>
  <w:num w:numId="14" w16cid:durableId="108475955">
    <w:abstractNumId w:val="44"/>
  </w:num>
  <w:num w:numId="15" w16cid:durableId="1588539960">
    <w:abstractNumId w:val="32"/>
  </w:num>
  <w:num w:numId="16" w16cid:durableId="1918438705">
    <w:abstractNumId w:val="23"/>
  </w:num>
  <w:num w:numId="17" w16cid:durableId="2078434495">
    <w:abstractNumId w:val="34"/>
  </w:num>
  <w:num w:numId="18" w16cid:durableId="1155993136">
    <w:abstractNumId w:val="43"/>
  </w:num>
  <w:num w:numId="19" w16cid:durableId="377584193">
    <w:abstractNumId w:val="39"/>
  </w:num>
  <w:num w:numId="20" w16cid:durableId="990913833">
    <w:abstractNumId w:val="49"/>
  </w:num>
  <w:num w:numId="21" w16cid:durableId="1693650508">
    <w:abstractNumId w:val="26"/>
  </w:num>
  <w:num w:numId="22" w16cid:durableId="1053576990">
    <w:abstractNumId w:val="1"/>
  </w:num>
  <w:num w:numId="23" w16cid:durableId="862479326">
    <w:abstractNumId w:val="19"/>
  </w:num>
  <w:num w:numId="24" w16cid:durableId="2029943056">
    <w:abstractNumId w:val="17"/>
  </w:num>
  <w:num w:numId="25" w16cid:durableId="1490361719">
    <w:abstractNumId w:val="10"/>
  </w:num>
  <w:num w:numId="26" w16cid:durableId="456678749">
    <w:abstractNumId w:val="24"/>
  </w:num>
  <w:num w:numId="27" w16cid:durableId="22020649">
    <w:abstractNumId w:val="5"/>
  </w:num>
  <w:num w:numId="28" w16cid:durableId="770398140">
    <w:abstractNumId w:val="3"/>
  </w:num>
  <w:num w:numId="29" w16cid:durableId="1527477651">
    <w:abstractNumId w:val="38"/>
  </w:num>
  <w:num w:numId="30" w16cid:durableId="145325442">
    <w:abstractNumId w:val="15"/>
  </w:num>
  <w:num w:numId="31" w16cid:durableId="2129424934">
    <w:abstractNumId w:val="41"/>
  </w:num>
  <w:num w:numId="32" w16cid:durableId="785656568">
    <w:abstractNumId w:val="6"/>
  </w:num>
  <w:num w:numId="33" w16cid:durableId="197396522">
    <w:abstractNumId w:val="3"/>
  </w:num>
  <w:num w:numId="34" w16cid:durableId="1230072770">
    <w:abstractNumId w:val="20"/>
  </w:num>
  <w:num w:numId="35" w16cid:durableId="1493839147">
    <w:abstractNumId w:val="25"/>
  </w:num>
  <w:num w:numId="36" w16cid:durableId="1140806132">
    <w:abstractNumId w:val="11"/>
  </w:num>
  <w:num w:numId="37" w16cid:durableId="164905860">
    <w:abstractNumId w:val="21"/>
  </w:num>
  <w:num w:numId="38" w16cid:durableId="1117796274">
    <w:abstractNumId w:val="18"/>
  </w:num>
  <w:num w:numId="39" w16cid:durableId="73361815">
    <w:abstractNumId w:val="14"/>
  </w:num>
  <w:num w:numId="40" w16cid:durableId="991714884">
    <w:abstractNumId w:val="33"/>
  </w:num>
  <w:num w:numId="41" w16cid:durableId="1463621193">
    <w:abstractNumId w:val="36"/>
  </w:num>
  <w:num w:numId="42" w16cid:durableId="899172162">
    <w:abstractNumId w:val="47"/>
  </w:num>
  <w:num w:numId="43" w16cid:durableId="1458714393">
    <w:abstractNumId w:val="22"/>
  </w:num>
  <w:num w:numId="44" w16cid:durableId="1461415199">
    <w:abstractNumId w:val="27"/>
  </w:num>
  <w:num w:numId="45" w16cid:durableId="1363818971">
    <w:abstractNumId w:val="28"/>
  </w:num>
  <w:num w:numId="46" w16cid:durableId="398745082">
    <w:abstractNumId w:val="7"/>
  </w:num>
  <w:num w:numId="47" w16cid:durableId="705251167">
    <w:abstractNumId w:val="30"/>
  </w:num>
  <w:num w:numId="48" w16cid:durableId="1095711828">
    <w:abstractNumId w:val="12"/>
  </w:num>
  <w:num w:numId="49" w16cid:durableId="554466398">
    <w:abstractNumId w:val="48"/>
  </w:num>
  <w:num w:numId="50" w16cid:durableId="476341227">
    <w:abstractNumId w:val="9"/>
  </w:num>
  <w:num w:numId="51" w16cid:durableId="13049689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0106"/>
    <w:rsid w:val="00000390"/>
    <w:rsid w:val="0000250A"/>
    <w:rsid w:val="00020D88"/>
    <w:rsid w:val="000230F4"/>
    <w:rsid w:val="00033A76"/>
    <w:rsid w:val="00041B94"/>
    <w:rsid w:val="00046039"/>
    <w:rsid w:val="00073BE0"/>
    <w:rsid w:val="00077B18"/>
    <w:rsid w:val="00093A77"/>
    <w:rsid w:val="000C5FAF"/>
    <w:rsid w:val="000E36D4"/>
    <w:rsid w:val="000F5424"/>
    <w:rsid w:val="0014356D"/>
    <w:rsid w:val="00163C9B"/>
    <w:rsid w:val="001A4DA9"/>
    <w:rsid w:val="001A7D0D"/>
    <w:rsid w:val="001B7757"/>
    <w:rsid w:val="001E3587"/>
    <w:rsid w:val="001F09CD"/>
    <w:rsid w:val="001F0D48"/>
    <w:rsid w:val="002205A4"/>
    <w:rsid w:val="0022614F"/>
    <w:rsid w:val="002272DB"/>
    <w:rsid w:val="00232348"/>
    <w:rsid w:val="0023659E"/>
    <w:rsid w:val="00260CF7"/>
    <w:rsid w:val="0026296F"/>
    <w:rsid w:val="00290EF1"/>
    <w:rsid w:val="002A4286"/>
    <w:rsid w:val="002A5594"/>
    <w:rsid w:val="002B52F3"/>
    <w:rsid w:val="002D030D"/>
    <w:rsid w:val="002F4DB7"/>
    <w:rsid w:val="003248FC"/>
    <w:rsid w:val="00330A3F"/>
    <w:rsid w:val="00344D9C"/>
    <w:rsid w:val="00350263"/>
    <w:rsid w:val="00353D06"/>
    <w:rsid w:val="00376988"/>
    <w:rsid w:val="003D262C"/>
    <w:rsid w:val="003F773A"/>
    <w:rsid w:val="00402BC7"/>
    <w:rsid w:val="00402C0B"/>
    <w:rsid w:val="004319A4"/>
    <w:rsid w:val="004330FB"/>
    <w:rsid w:val="00451946"/>
    <w:rsid w:val="00462B84"/>
    <w:rsid w:val="00463630"/>
    <w:rsid w:val="0046755A"/>
    <w:rsid w:val="00473073"/>
    <w:rsid w:val="004B0635"/>
    <w:rsid w:val="004B2A70"/>
    <w:rsid w:val="004B7064"/>
    <w:rsid w:val="004F3543"/>
    <w:rsid w:val="00504925"/>
    <w:rsid w:val="005247A4"/>
    <w:rsid w:val="00533C1E"/>
    <w:rsid w:val="00570436"/>
    <w:rsid w:val="00596BF6"/>
    <w:rsid w:val="005A529D"/>
    <w:rsid w:val="005A7269"/>
    <w:rsid w:val="005B245A"/>
    <w:rsid w:val="005C611A"/>
    <w:rsid w:val="005D4EE7"/>
    <w:rsid w:val="005F0F4E"/>
    <w:rsid w:val="00611472"/>
    <w:rsid w:val="0061586F"/>
    <w:rsid w:val="00616898"/>
    <w:rsid w:val="0063132D"/>
    <w:rsid w:val="00633AA4"/>
    <w:rsid w:val="00660BAC"/>
    <w:rsid w:val="006A5E2D"/>
    <w:rsid w:val="006B4054"/>
    <w:rsid w:val="006D296E"/>
    <w:rsid w:val="006F696D"/>
    <w:rsid w:val="006F756C"/>
    <w:rsid w:val="00706B7F"/>
    <w:rsid w:val="00732476"/>
    <w:rsid w:val="00740483"/>
    <w:rsid w:val="007A17A2"/>
    <w:rsid w:val="007B2F13"/>
    <w:rsid w:val="007D3B35"/>
    <w:rsid w:val="00800F7A"/>
    <w:rsid w:val="00811227"/>
    <w:rsid w:val="008163A5"/>
    <w:rsid w:val="0082193F"/>
    <w:rsid w:val="00863E7A"/>
    <w:rsid w:val="0087219A"/>
    <w:rsid w:val="008A51C0"/>
    <w:rsid w:val="008B3CEF"/>
    <w:rsid w:val="008D1385"/>
    <w:rsid w:val="008E70CA"/>
    <w:rsid w:val="008F7A36"/>
    <w:rsid w:val="00906CB0"/>
    <w:rsid w:val="00923F68"/>
    <w:rsid w:val="00925639"/>
    <w:rsid w:val="00931D47"/>
    <w:rsid w:val="009521E0"/>
    <w:rsid w:val="009540CA"/>
    <w:rsid w:val="009963DB"/>
    <w:rsid w:val="009C06C7"/>
    <w:rsid w:val="009C3FFE"/>
    <w:rsid w:val="009C5D51"/>
    <w:rsid w:val="009C7EBD"/>
    <w:rsid w:val="009E64EA"/>
    <w:rsid w:val="00A02F2D"/>
    <w:rsid w:val="00A3464B"/>
    <w:rsid w:val="00A4279D"/>
    <w:rsid w:val="00A612D2"/>
    <w:rsid w:val="00A92424"/>
    <w:rsid w:val="00AA0391"/>
    <w:rsid w:val="00AA59C5"/>
    <w:rsid w:val="00AB2965"/>
    <w:rsid w:val="00AC4370"/>
    <w:rsid w:val="00AF0645"/>
    <w:rsid w:val="00B00B34"/>
    <w:rsid w:val="00B57492"/>
    <w:rsid w:val="00B608D7"/>
    <w:rsid w:val="00B67876"/>
    <w:rsid w:val="00B86559"/>
    <w:rsid w:val="00BC2851"/>
    <w:rsid w:val="00BF49E3"/>
    <w:rsid w:val="00C062A7"/>
    <w:rsid w:val="00C2751F"/>
    <w:rsid w:val="00C501AC"/>
    <w:rsid w:val="00C81319"/>
    <w:rsid w:val="00CD4FC6"/>
    <w:rsid w:val="00CE7109"/>
    <w:rsid w:val="00D1341C"/>
    <w:rsid w:val="00D43978"/>
    <w:rsid w:val="00DE294D"/>
    <w:rsid w:val="00E00966"/>
    <w:rsid w:val="00E0319D"/>
    <w:rsid w:val="00E41594"/>
    <w:rsid w:val="00E61B87"/>
    <w:rsid w:val="00E72707"/>
    <w:rsid w:val="00E77E61"/>
    <w:rsid w:val="00EA2B80"/>
    <w:rsid w:val="00EA606F"/>
    <w:rsid w:val="00EB1253"/>
    <w:rsid w:val="00EB343E"/>
    <w:rsid w:val="00EF43EE"/>
    <w:rsid w:val="00EF7002"/>
    <w:rsid w:val="00F004AF"/>
    <w:rsid w:val="00F04983"/>
    <w:rsid w:val="00F0504F"/>
    <w:rsid w:val="00F157C3"/>
    <w:rsid w:val="00F86A19"/>
    <w:rsid w:val="00F948DF"/>
    <w:rsid w:val="00F97DA6"/>
    <w:rsid w:val="00FB3CF3"/>
    <w:rsid w:val="00FC306A"/>
    <w:rsid w:val="00FC682E"/>
    <w:rsid w:val="00FD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F97F7"/>
  <w14:defaultImageDpi w14:val="300"/>
  <w15:chartTrackingRefBased/>
  <w15:docId w15:val="{9159D3DF-B4A9-D44E-932D-82895F76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MediumGrid1-Accent21">
    <w:name w:val="Medium Grid 1 - Accent 21"/>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customStyle="1" w:styleId="MediumList2-Accent21">
    <w:name w:val="Medium List 2 - Accent 21"/>
    <w:hidden/>
    <w:uiPriority w:val="71"/>
    <w:rsid w:val="00EA606F"/>
    <w:rPr>
      <w:rFonts w:ascii="Garamond" w:hAnsi="Garamond"/>
      <w:sz w:val="22"/>
      <w:szCs w:val="24"/>
    </w:rPr>
  </w:style>
  <w:style w:type="paragraph" w:customStyle="1" w:styleId="ColorfulList-Accent12">
    <w:name w:val="Colorful List - Accent 12"/>
    <w:basedOn w:val="Normal"/>
    <w:uiPriority w:val="34"/>
    <w:qFormat/>
    <w:rsid w:val="005F0F4E"/>
    <w:pPr>
      <w:ind w:left="720"/>
      <w:contextualSpacing/>
    </w:pPr>
    <w:rPr>
      <w:rFonts w:ascii="Calibri" w:eastAsia="Calibri" w:hAnsi="Calibri"/>
      <w:sz w:val="24"/>
    </w:rPr>
  </w:style>
  <w:style w:type="paragraph" w:customStyle="1" w:styleId="ColorfulShading-Accent11">
    <w:name w:val="Colorful Shading - Accent 11"/>
    <w:hidden/>
    <w:uiPriority w:val="71"/>
    <w:rsid w:val="00CE7109"/>
    <w:rPr>
      <w:rFonts w:ascii="Garamond" w:hAnsi="Garamond"/>
      <w:sz w:val="22"/>
      <w:szCs w:val="24"/>
    </w:rPr>
  </w:style>
  <w:style w:type="paragraph" w:styleId="Revision">
    <w:name w:val="Revision"/>
    <w:hidden/>
    <w:uiPriority w:val="99"/>
    <w:semiHidden/>
    <w:rsid w:val="0082193F"/>
    <w:rPr>
      <w:rFonts w:ascii="Garamond" w:hAnsi="Garamond"/>
      <w:sz w:val="22"/>
      <w:szCs w:val="24"/>
    </w:rPr>
  </w:style>
  <w:style w:type="table" w:styleId="TableGridLight">
    <w:name w:val="Grid Table Light"/>
    <w:basedOn w:val="TableNormal"/>
    <w:uiPriority w:val="32"/>
    <w:qFormat/>
    <w:rsid w:val="00811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styleId="ListParagraph">
    <w:name w:val="List Paragraph"/>
    <w:basedOn w:val="Normal"/>
    <w:uiPriority w:val="34"/>
    <w:qFormat/>
    <w:rsid w:val="0032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4062</Characters>
  <Application>Microsoft Office Word</Application>
  <DocSecurity>0</DocSecurity>
  <Lines>79</Lines>
  <Paragraphs>38</Paragraphs>
  <ScaleCrop>false</ScaleCrop>
  <HeadingPairs>
    <vt:vector size="2" baseType="variant">
      <vt:variant>
        <vt:lpstr>Title</vt:lpstr>
      </vt:variant>
      <vt:variant>
        <vt:i4>1</vt:i4>
      </vt:variant>
    </vt:vector>
  </HeadingPairs>
  <TitlesOfParts>
    <vt:vector size="1" baseType="lpstr">
      <vt:lpstr>H7FacilityPestManagement</vt:lpstr>
    </vt:vector>
  </TitlesOfParts>
  <Manager/>
  <Company>Oregon Tilth</Company>
  <LinksUpToDate>false</LinksUpToDate>
  <CharactersWithSpaces>4787</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H7FacilityPestManagement</dc:title>
  <dc:subject/>
  <dc:creator>Oregon Tilth</dc:creator>
  <cp:keywords/>
  <dc:description/>
  <cp:lastModifiedBy>Joel Borjesson</cp:lastModifiedBy>
  <cp:revision>2</cp:revision>
  <cp:lastPrinted>2020-09-25T16:20:00Z</cp:lastPrinted>
  <dcterms:created xsi:type="dcterms:W3CDTF">2023-09-14T17:19:00Z</dcterms:created>
  <dcterms:modified xsi:type="dcterms:W3CDTF">2023-09-14T17:19:00Z</dcterms:modified>
  <cp:category/>
</cp:coreProperties>
</file>