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553F" w14:textId="77777777" w:rsidR="00F37AFF" w:rsidRPr="00C30228" w:rsidRDefault="00F37AFF" w:rsidP="00A44449">
      <w:pPr>
        <w:rPr>
          <w:rFonts w:ascii="Arial" w:hAnsi="Arial" w:cs="Arial"/>
          <w:sz w:val="22"/>
          <w:szCs w:val="22"/>
          <w:u w:val="single"/>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050"/>
      </w:tblGrid>
      <w:tr w:rsidR="00D7471B" w:rsidRPr="00C30228" w14:paraId="383C68A1" w14:textId="77777777" w:rsidTr="00587D9B">
        <w:trPr>
          <w:trHeight w:val="323"/>
        </w:trPr>
        <w:tc>
          <w:tcPr>
            <w:tcW w:w="3168" w:type="dxa"/>
            <w:tcBorders>
              <w:top w:val="nil"/>
              <w:left w:val="nil"/>
              <w:bottom w:val="nil"/>
              <w:right w:val="nil"/>
            </w:tcBorders>
            <w:shd w:val="clear" w:color="auto" w:fill="auto"/>
            <w:vAlign w:val="center"/>
          </w:tcPr>
          <w:p w14:paraId="411B46DA" w14:textId="77777777" w:rsidR="00D7471B" w:rsidRPr="00C30228" w:rsidRDefault="00D7471B" w:rsidP="00D7471B">
            <w:pPr>
              <w:rPr>
                <w:rFonts w:ascii="Arial" w:eastAsia="MS Mincho" w:hAnsi="Arial" w:cs="Arial"/>
                <w:sz w:val="22"/>
                <w:szCs w:val="22"/>
                <w:lang w:eastAsia="ja-JP"/>
              </w:rPr>
            </w:pPr>
            <w:r w:rsidRPr="00C30228">
              <w:rPr>
                <w:rFonts w:ascii="Arial" w:eastAsia="MS Mincho" w:hAnsi="Arial" w:cs="Arial"/>
                <w:sz w:val="22"/>
                <w:szCs w:val="22"/>
                <w:lang w:eastAsia="ja-JP"/>
              </w:rPr>
              <w:t xml:space="preserve">1. Common / Brand name: </w:t>
            </w:r>
          </w:p>
        </w:tc>
        <w:tc>
          <w:tcPr>
            <w:tcW w:w="6050" w:type="dxa"/>
            <w:tcBorders>
              <w:top w:val="nil"/>
              <w:left w:val="nil"/>
              <w:bottom w:val="single" w:sz="4" w:space="0" w:color="auto"/>
              <w:right w:val="nil"/>
            </w:tcBorders>
            <w:shd w:val="clear" w:color="auto" w:fill="auto"/>
            <w:vAlign w:val="center"/>
          </w:tcPr>
          <w:p w14:paraId="4E79F86E" w14:textId="374E3C50" w:rsidR="00D7471B" w:rsidRPr="00C30228" w:rsidRDefault="00D7471B" w:rsidP="00240DD1">
            <w:pPr>
              <w:rPr>
                <w:rFonts w:ascii="Arial" w:eastAsia="MS Mincho" w:hAnsi="Arial" w:cs="Arial"/>
                <w:sz w:val="22"/>
                <w:szCs w:val="22"/>
                <w:lang w:eastAsia="ja-JP"/>
              </w:rPr>
            </w:pPr>
            <w:r w:rsidRPr="00C30228">
              <w:rPr>
                <w:rFonts w:ascii="Arial" w:eastAsia="MS Mincho" w:hAnsi="Arial" w:cs="Arial"/>
                <w:sz w:val="22"/>
                <w:szCs w:val="22"/>
                <w:lang w:eastAsia="ja-JP"/>
              </w:rPr>
              <w:fldChar w:fldCharType="begin">
                <w:ffData>
                  <w:name w:val="Text1"/>
                  <w:enabled/>
                  <w:calcOnExit w:val="0"/>
                  <w:textInput/>
                </w:ffData>
              </w:fldChar>
            </w:r>
            <w:bookmarkStart w:id="0" w:name="Text1"/>
            <w:r w:rsidRPr="00C30228">
              <w:rPr>
                <w:rFonts w:ascii="Arial" w:eastAsia="MS Mincho" w:hAnsi="Arial" w:cs="Arial"/>
                <w:sz w:val="22"/>
                <w:szCs w:val="22"/>
                <w:lang w:eastAsia="ja-JP"/>
              </w:rPr>
              <w:instrText xml:space="preserve"> FORMTEXT </w:instrText>
            </w:r>
            <w:r w:rsidRPr="00C30228">
              <w:rPr>
                <w:rFonts w:ascii="Arial" w:eastAsia="MS Mincho" w:hAnsi="Arial" w:cs="Arial"/>
                <w:sz w:val="22"/>
                <w:szCs w:val="22"/>
                <w:lang w:eastAsia="ja-JP"/>
              </w:rPr>
            </w:r>
            <w:r w:rsidRPr="00C30228">
              <w:rPr>
                <w:rFonts w:ascii="Arial" w:eastAsia="MS Mincho" w:hAnsi="Arial" w:cs="Arial"/>
                <w:sz w:val="22"/>
                <w:szCs w:val="22"/>
                <w:lang w:eastAsia="ja-JP"/>
              </w:rPr>
              <w:fldChar w:fldCharType="separate"/>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Pr="00C30228">
              <w:rPr>
                <w:rFonts w:ascii="Arial" w:eastAsia="MS Mincho" w:hAnsi="Arial" w:cs="Arial"/>
                <w:sz w:val="22"/>
                <w:szCs w:val="22"/>
                <w:lang w:eastAsia="ja-JP"/>
              </w:rPr>
              <w:fldChar w:fldCharType="end"/>
            </w:r>
            <w:bookmarkEnd w:id="0"/>
          </w:p>
        </w:tc>
      </w:tr>
    </w:tbl>
    <w:p w14:paraId="0086CC12" w14:textId="77777777" w:rsidR="00D7471B" w:rsidRPr="00C30228" w:rsidRDefault="00D7471B" w:rsidP="00D7471B">
      <w:pPr>
        <w:rPr>
          <w:rFonts w:ascii="Arial" w:hAnsi="Arial" w:cs="Arial"/>
          <w:b/>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670"/>
      </w:tblGrid>
      <w:tr w:rsidR="00D7471B" w:rsidRPr="00C30228" w14:paraId="689D6D10" w14:textId="77777777" w:rsidTr="00587D9B">
        <w:trPr>
          <w:trHeight w:val="323"/>
        </w:trPr>
        <w:tc>
          <w:tcPr>
            <w:tcW w:w="3528" w:type="dxa"/>
            <w:tcBorders>
              <w:top w:val="nil"/>
              <w:left w:val="nil"/>
              <w:bottom w:val="nil"/>
              <w:right w:val="nil"/>
            </w:tcBorders>
            <w:shd w:val="clear" w:color="auto" w:fill="auto"/>
            <w:vAlign w:val="center"/>
          </w:tcPr>
          <w:p w14:paraId="4E4F9160" w14:textId="77777777" w:rsidR="00D7471B" w:rsidRPr="00C30228" w:rsidRDefault="00761EC8" w:rsidP="00240DD1">
            <w:pPr>
              <w:rPr>
                <w:rFonts w:ascii="Arial" w:eastAsia="MS Mincho" w:hAnsi="Arial" w:cs="Arial"/>
                <w:sz w:val="22"/>
                <w:szCs w:val="22"/>
                <w:lang w:eastAsia="ja-JP"/>
              </w:rPr>
            </w:pPr>
            <w:r w:rsidRPr="00C30228">
              <w:rPr>
                <w:rFonts w:ascii="Arial" w:eastAsia="MS Mincho" w:hAnsi="Arial" w:cs="Arial"/>
                <w:sz w:val="22"/>
                <w:szCs w:val="22"/>
                <w:lang w:eastAsia="ja-JP"/>
              </w:rPr>
              <w:t>2. Source of ingredients used</w:t>
            </w:r>
            <w:r w:rsidR="00D7471B" w:rsidRPr="00C30228">
              <w:rPr>
                <w:rFonts w:ascii="Arial" w:eastAsia="MS Mincho" w:hAnsi="Arial" w:cs="Arial"/>
                <w:sz w:val="22"/>
                <w:szCs w:val="22"/>
                <w:lang w:eastAsia="ja-JP"/>
              </w:rPr>
              <w:t>:</w:t>
            </w:r>
          </w:p>
        </w:tc>
        <w:tc>
          <w:tcPr>
            <w:tcW w:w="5670" w:type="dxa"/>
            <w:tcBorders>
              <w:top w:val="nil"/>
              <w:left w:val="nil"/>
              <w:bottom w:val="single" w:sz="4" w:space="0" w:color="auto"/>
              <w:right w:val="nil"/>
            </w:tcBorders>
            <w:shd w:val="clear" w:color="auto" w:fill="auto"/>
            <w:vAlign w:val="center"/>
          </w:tcPr>
          <w:p w14:paraId="5D88EA9D" w14:textId="79DC3C65" w:rsidR="00D7471B" w:rsidRPr="00C30228" w:rsidRDefault="00D7471B" w:rsidP="00240DD1">
            <w:pPr>
              <w:rPr>
                <w:rFonts w:ascii="Arial" w:eastAsia="MS Mincho" w:hAnsi="Arial" w:cs="Arial"/>
                <w:sz w:val="22"/>
                <w:szCs w:val="22"/>
                <w:lang w:eastAsia="ja-JP"/>
              </w:rPr>
            </w:pPr>
            <w:r w:rsidRPr="00C30228">
              <w:rPr>
                <w:rFonts w:ascii="Arial" w:eastAsia="MS Mincho" w:hAnsi="Arial" w:cs="Arial"/>
                <w:sz w:val="22"/>
                <w:szCs w:val="22"/>
                <w:lang w:eastAsia="ja-JP"/>
              </w:rPr>
              <w:fldChar w:fldCharType="begin">
                <w:ffData>
                  <w:name w:val="Text1"/>
                  <w:enabled/>
                  <w:calcOnExit w:val="0"/>
                  <w:textInput/>
                </w:ffData>
              </w:fldChar>
            </w:r>
            <w:r w:rsidRPr="00C30228">
              <w:rPr>
                <w:rFonts w:ascii="Arial" w:eastAsia="MS Mincho" w:hAnsi="Arial" w:cs="Arial"/>
                <w:sz w:val="22"/>
                <w:szCs w:val="22"/>
                <w:lang w:eastAsia="ja-JP"/>
              </w:rPr>
              <w:instrText xml:space="preserve"> FORMTEXT </w:instrText>
            </w:r>
            <w:r w:rsidRPr="00C30228">
              <w:rPr>
                <w:rFonts w:ascii="Arial" w:eastAsia="MS Mincho" w:hAnsi="Arial" w:cs="Arial"/>
                <w:sz w:val="22"/>
                <w:szCs w:val="22"/>
                <w:lang w:eastAsia="ja-JP"/>
              </w:rPr>
            </w:r>
            <w:r w:rsidRPr="00C30228">
              <w:rPr>
                <w:rFonts w:ascii="Arial" w:eastAsia="MS Mincho" w:hAnsi="Arial" w:cs="Arial"/>
                <w:sz w:val="22"/>
                <w:szCs w:val="22"/>
                <w:lang w:eastAsia="ja-JP"/>
              </w:rPr>
              <w:fldChar w:fldCharType="separate"/>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00C30228">
              <w:rPr>
                <w:rFonts w:ascii="Arial" w:eastAsia="MS Mincho" w:hAnsi="Arial" w:cs="Arial"/>
                <w:noProof/>
                <w:sz w:val="22"/>
                <w:szCs w:val="22"/>
                <w:lang w:eastAsia="ja-JP"/>
              </w:rPr>
              <w:t> </w:t>
            </w:r>
            <w:r w:rsidRPr="00C30228">
              <w:rPr>
                <w:rFonts w:ascii="Arial" w:eastAsia="MS Mincho" w:hAnsi="Arial" w:cs="Arial"/>
                <w:sz w:val="22"/>
                <w:szCs w:val="22"/>
                <w:lang w:eastAsia="ja-JP"/>
              </w:rPr>
              <w:fldChar w:fldCharType="end"/>
            </w:r>
          </w:p>
        </w:tc>
      </w:tr>
    </w:tbl>
    <w:p w14:paraId="7A6DEB75" w14:textId="77777777" w:rsidR="002D37F6" w:rsidRPr="00C30228" w:rsidRDefault="00D7471B" w:rsidP="002D37F6">
      <w:pPr>
        <w:rPr>
          <w:rFonts w:ascii="Arial" w:hAnsi="Arial" w:cs="Arial"/>
          <w:sz w:val="22"/>
          <w:szCs w:val="22"/>
        </w:rPr>
      </w:pPr>
      <w:r w:rsidRPr="00C30228">
        <w:rPr>
          <w:rFonts w:ascii="Arial" w:hAnsi="Arial" w:cs="Arial"/>
          <w:b/>
          <w:sz w:val="22"/>
          <w:szCs w:val="22"/>
        </w:rPr>
        <w:t> </w:t>
      </w:r>
      <w:r w:rsidRPr="00C30228">
        <w:rPr>
          <w:rFonts w:ascii="Arial" w:hAnsi="Arial" w:cs="Arial"/>
          <w:b/>
          <w:sz w:val="22"/>
          <w:szCs w:val="22"/>
        </w:rPr>
        <w:t> </w:t>
      </w:r>
      <w:r w:rsidRPr="00C30228">
        <w:rPr>
          <w:rFonts w:ascii="Arial" w:hAnsi="Arial" w:cs="Arial"/>
          <w:b/>
          <w:sz w:val="22"/>
          <w:szCs w:val="22"/>
        </w:rPr>
        <w:t> </w:t>
      </w:r>
      <w:r w:rsidRPr="00C30228">
        <w:rPr>
          <w:rFonts w:ascii="Arial" w:hAnsi="Arial" w:cs="Arial"/>
          <w:b/>
          <w:sz w:val="22"/>
          <w:szCs w:val="22"/>
        </w:rPr>
        <w:t> </w:t>
      </w:r>
      <w:r w:rsidRPr="00C30228">
        <w:rPr>
          <w:rFonts w:ascii="Arial" w:hAnsi="Arial" w:cs="Arial"/>
          <w:b/>
          <w:sz w:val="22"/>
          <w:szCs w:val="22"/>
        </w:rPr>
        <w:t> </w:t>
      </w:r>
      <w:r w:rsidRPr="00C30228">
        <w:rPr>
          <w:rFonts w:ascii="Arial" w:hAnsi="Arial" w:cs="Arial"/>
          <w:noProof/>
          <w:sz w:val="22"/>
          <w:szCs w:val="22"/>
        </w:rPr>
        <w:t> </w:t>
      </w:r>
      <w:r w:rsidRPr="00C30228">
        <w:rPr>
          <w:rFonts w:ascii="Arial" w:hAnsi="Arial" w:cs="Arial"/>
          <w:noProof/>
          <w:sz w:val="22"/>
          <w:szCs w:val="22"/>
        </w:rPr>
        <w:t> </w:t>
      </w:r>
      <w:r w:rsidRPr="00C30228">
        <w:rPr>
          <w:rFonts w:ascii="Arial" w:hAnsi="Arial" w:cs="Arial"/>
          <w:noProof/>
          <w:sz w:val="22"/>
          <w:szCs w:val="22"/>
        </w:rPr>
        <w:t> </w:t>
      </w:r>
      <w:r w:rsidRPr="00C30228">
        <w:rPr>
          <w:rFonts w:ascii="Arial" w:hAnsi="Arial" w:cs="Arial"/>
          <w:noProof/>
          <w:sz w:val="22"/>
          <w:szCs w:val="22"/>
        </w:rPr>
        <w:t> </w:t>
      </w:r>
      <w:r w:rsidRPr="00C30228">
        <w:rPr>
          <w:rFonts w:ascii="Arial" w:hAnsi="Arial" w:cs="Arial"/>
          <w:noProof/>
          <w:sz w:val="22"/>
          <w:szCs w:val="22"/>
        </w:rPr>
        <w:t> </w:t>
      </w:r>
    </w:p>
    <w:p w14:paraId="65EECFE1" w14:textId="77777777" w:rsidR="00761EC8" w:rsidRPr="00C30228" w:rsidRDefault="00D7471B" w:rsidP="002D37F6">
      <w:pPr>
        <w:rPr>
          <w:rFonts w:ascii="Arial" w:hAnsi="Arial" w:cs="Arial"/>
          <w:sz w:val="22"/>
          <w:szCs w:val="22"/>
        </w:rPr>
      </w:pPr>
      <w:r w:rsidRPr="00C30228">
        <w:rPr>
          <w:rFonts w:ascii="Arial" w:hAnsi="Arial" w:cs="Arial"/>
          <w:sz w:val="22"/>
          <w:szCs w:val="22"/>
        </w:rPr>
        <w:t xml:space="preserve">3.    </w:t>
      </w:r>
      <w:r w:rsidR="00761EC8" w:rsidRPr="00C30228">
        <w:rPr>
          <w:rFonts w:ascii="Arial" w:hAnsi="Arial" w:cs="Arial"/>
          <w:sz w:val="22"/>
          <w:szCs w:val="22"/>
        </w:rPr>
        <w:t xml:space="preserve">Is the substance a processed product? </w:t>
      </w:r>
    </w:p>
    <w:tbl>
      <w:tblPr>
        <w:tblW w:w="0" w:type="auto"/>
        <w:tblInd w:w="378" w:type="dxa"/>
        <w:tblLayout w:type="fixed"/>
        <w:tblLook w:val="04A0" w:firstRow="1" w:lastRow="0" w:firstColumn="1" w:lastColumn="0" w:noHBand="0" w:noVBand="1"/>
      </w:tblPr>
      <w:tblGrid>
        <w:gridCol w:w="810"/>
        <w:gridCol w:w="810"/>
      </w:tblGrid>
      <w:tr w:rsidR="00761EC8" w:rsidRPr="00C30228" w14:paraId="4486F38C" w14:textId="77777777" w:rsidTr="00240DD1">
        <w:trPr>
          <w:trHeight w:val="288"/>
        </w:trPr>
        <w:tc>
          <w:tcPr>
            <w:tcW w:w="810" w:type="dxa"/>
            <w:vAlign w:val="center"/>
          </w:tcPr>
          <w:p w14:paraId="15A9C5A1" w14:textId="64E608C8" w:rsidR="00761EC8" w:rsidRPr="00C30228" w:rsidRDefault="00761EC8" w:rsidP="00240DD1">
            <w:pPr>
              <w:tabs>
                <w:tab w:val="left" w:pos="720"/>
              </w:tabs>
              <w:rPr>
                <w:rFonts w:ascii="Arial" w:hAnsi="Arial" w:cs="Arial"/>
                <w:b/>
                <w:sz w:val="22"/>
                <w:szCs w:val="22"/>
              </w:rPr>
            </w:pPr>
            <w:r w:rsidRPr="00C30228">
              <w:rPr>
                <w:rFonts w:ascii="Arial" w:hAnsi="Arial" w:cs="Arial"/>
                <w:b/>
                <w:sz w:val="22"/>
                <w:szCs w:val="22"/>
              </w:rPr>
              <w:t xml:space="preserve">Y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c>
          <w:tcPr>
            <w:tcW w:w="810" w:type="dxa"/>
            <w:vAlign w:val="center"/>
          </w:tcPr>
          <w:p w14:paraId="2D0F71A1" w14:textId="5A73CF4A" w:rsidR="00761EC8" w:rsidRPr="00C30228" w:rsidRDefault="00761EC8" w:rsidP="00240DD1">
            <w:pPr>
              <w:jc w:val="center"/>
              <w:rPr>
                <w:rFonts w:ascii="Arial" w:hAnsi="Arial" w:cs="Arial"/>
                <w:b/>
                <w:sz w:val="22"/>
                <w:szCs w:val="22"/>
              </w:rPr>
            </w:pPr>
            <w:r w:rsidRPr="00C30228">
              <w:rPr>
                <w:rFonts w:ascii="Arial" w:hAnsi="Arial" w:cs="Arial"/>
                <w:b/>
                <w:sz w:val="22"/>
                <w:szCs w:val="22"/>
              </w:rPr>
              <w:t xml:space="preserve">N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r>
    </w:tbl>
    <w:p w14:paraId="083A1555" w14:textId="77777777" w:rsidR="0040353B" w:rsidRPr="00C30228" w:rsidRDefault="0040353B" w:rsidP="0040353B">
      <w:pPr>
        <w:rPr>
          <w:rFonts w:ascii="Arial" w:hAnsi="Arial" w:cs="Arial"/>
          <w:sz w:val="22"/>
          <w:szCs w:val="22"/>
        </w:rPr>
      </w:pPr>
    </w:p>
    <w:p w14:paraId="37511EB1" w14:textId="2BE1368F" w:rsidR="002D37F6" w:rsidRPr="00C30228" w:rsidRDefault="00D7471B" w:rsidP="00587D9B">
      <w:pPr>
        <w:rPr>
          <w:rFonts w:ascii="Arial" w:hAnsi="Arial" w:cs="Arial"/>
          <w:sz w:val="22"/>
          <w:szCs w:val="22"/>
        </w:rPr>
      </w:pPr>
      <w:r w:rsidRPr="00C30228">
        <w:rPr>
          <w:rFonts w:ascii="Arial" w:hAnsi="Arial" w:cs="Arial"/>
          <w:sz w:val="22"/>
          <w:szCs w:val="22"/>
        </w:rPr>
        <w:t xml:space="preserve"> 4.   </w:t>
      </w:r>
      <w:r w:rsidR="00731826" w:rsidRPr="00C30228">
        <w:rPr>
          <w:rFonts w:ascii="Arial" w:hAnsi="Arial" w:cs="Arial"/>
          <w:sz w:val="22"/>
          <w:szCs w:val="22"/>
        </w:rPr>
        <w:t>P</w:t>
      </w:r>
      <w:r w:rsidR="002D37F6" w:rsidRPr="00C30228">
        <w:rPr>
          <w:rFonts w:ascii="Arial" w:hAnsi="Arial" w:cs="Arial"/>
          <w:sz w:val="22"/>
          <w:szCs w:val="22"/>
        </w:rPr>
        <w:t>lease briefly describe the process</w:t>
      </w:r>
      <w:r w:rsidR="00761EC8" w:rsidRPr="00C30228">
        <w:rPr>
          <w:rFonts w:ascii="Arial" w:hAnsi="Arial" w:cs="Arial"/>
          <w:sz w:val="22"/>
          <w:szCs w:val="22"/>
        </w:rPr>
        <w:t xml:space="preserve"> (</w:t>
      </w:r>
      <w:proofErr w:type="gramStart"/>
      <w:r w:rsidR="00761EC8" w:rsidRPr="00C30228">
        <w:rPr>
          <w:rFonts w:ascii="Arial" w:hAnsi="Arial" w:cs="Arial"/>
          <w:sz w:val="22"/>
          <w:szCs w:val="22"/>
        </w:rPr>
        <w:t>i.e.</w:t>
      </w:r>
      <w:proofErr w:type="gramEnd"/>
      <w:r w:rsidR="00761EC8" w:rsidRPr="00C30228">
        <w:rPr>
          <w:rFonts w:ascii="Arial" w:hAnsi="Arial" w:cs="Arial"/>
          <w:sz w:val="22"/>
          <w:szCs w:val="22"/>
        </w:rPr>
        <w:t xml:space="preserve"> distillation, fermentation, etc.)</w:t>
      </w:r>
      <w:r w:rsidR="002D37F6" w:rsidRPr="00C30228">
        <w:rPr>
          <w:rFonts w:ascii="Arial" w:hAnsi="Arial" w:cs="Arial"/>
          <w:sz w:val="22"/>
          <w:szCs w:val="22"/>
        </w:rPr>
        <w:t>, or attach a process flow chart:</w:t>
      </w:r>
      <w:r w:rsidRPr="00C30228">
        <w:rPr>
          <w:rFonts w:ascii="Arial" w:hAnsi="Arial" w:cs="Arial"/>
          <w:sz w:val="22"/>
          <w:szCs w:val="22"/>
        </w:rPr>
        <w:t xml:space="preserve"> </w:t>
      </w:r>
      <w:r w:rsidRPr="00C30228">
        <w:rPr>
          <w:rFonts w:ascii="Arial" w:hAnsi="Arial" w:cs="Arial"/>
          <w:sz w:val="22"/>
          <w:szCs w:val="22"/>
        </w:rPr>
        <w:fldChar w:fldCharType="begin">
          <w:ffData>
            <w:name w:val="Text1"/>
            <w:enabled/>
            <w:calcOnExit w:val="0"/>
            <w:textInput/>
          </w:ffData>
        </w:fldChar>
      </w:r>
      <w:r w:rsidRPr="00C30228">
        <w:rPr>
          <w:rFonts w:ascii="Arial" w:hAnsi="Arial" w:cs="Arial"/>
          <w:sz w:val="22"/>
          <w:szCs w:val="22"/>
        </w:rPr>
        <w:instrText xml:space="preserve"> FORMTEXT </w:instrText>
      </w:r>
      <w:r w:rsidRPr="00C30228">
        <w:rPr>
          <w:rFonts w:ascii="Arial" w:hAnsi="Arial" w:cs="Arial"/>
          <w:sz w:val="22"/>
          <w:szCs w:val="22"/>
        </w:rPr>
      </w:r>
      <w:r w:rsidRPr="00C30228">
        <w:rPr>
          <w:rFonts w:ascii="Arial" w:hAnsi="Arial" w:cs="Arial"/>
          <w:sz w:val="22"/>
          <w:szCs w:val="22"/>
        </w:rPr>
        <w:fldChar w:fldCharType="separate"/>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Pr="00C30228">
        <w:rPr>
          <w:rFonts w:ascii="Arial" w:hAnsi="Arial" w:cs="Arial"/>
          <w:sz w:val="22"/>
          <w:szCs w:val="22"/>
        </w:rPr>
        <w:fldChar w:fldCharType="end"/>
      </w:r>
    </w:p>
    <w:p w14:paraId="3E134AB6" w14:textId="77777777" w:rsidR="002D37F6" w:rsidRPr="00C30228" w:rsidRDefault="002D37F6" w:rsidP="0040353B">
      <w:pPr>
        <w:ind w:left="360"/>
        <w:rPr>
          <w:rFonts w:ascii="Arial" w:hAnsi="Arial" w:cs="Arial"/>
          <w:sz w:val="22"/>
          <w:szCs w:val="22"/>
        </w:rPr>
      </w:pPr>
    </w:p>
    <w:p w14:paraId="0525FCDD" w14:textId="77777777" w:rsidR="00D7471B" w:rsidRPr="00C30228" w:rsidRDefault="00D7471B" w:rsidP="00D7471B">
      <w:pPr>
        <w:rPr>
          <w:rFonts w:ascii="Arial" w:hAnsi="Arial" w:cs="Arial"/>
          <w:sz w:val="22"/>
          <w:szCs w:val="22"/>
        </w:rPr>
      </w:pPr>
      <w:r w:rsidRPr="00C30228">
        <w:rPr>
          <w:rFonts w:ascii="Arial" w:hAnsi="Arial" w:cs="Arial"/>
          <w:sz w:val="22"/>
          <w:szCs w:val="22"/>
        </w:rPr>
        <w:t xml:space="preserve"> 5.   </w:t>
      </w:r>
      <w:r w:rsidR="00761EC8" w:rsidRPr="00C30228">
        <w:rPr>
          <w:rFonts w:ascii="Arial" w:hAnsi="Arial" w:cs="Arial"/>
          <w:sz w:val="22"/>
          <w:szCs w:val="22"/>
        </w:rPr>
        <w:t>Does the process chemically change the substance</w:t>
      </w:r>
      <w:r w:rsidRPr="00C30228">
        <w:rPr>
          <w:rFonts w:ascii="Arial" w:hAnsi="Arial" w:cs="Arial"/>
          <w:sz w:val="22"/>
          <w:szCs w:val="22"/>
        </w:rPr>
        <w:t xml:space="preserve">? </w:t>
      </w:r>
    </w:p>
    <w:tbl>
      <w:tblPr>
        <w:tblW w:w="0" w:type="auto"/>
        <w:tblInd w:w="378" w:type="dxa"/>
        <w:tblLayout w:type="fixed"/>
        <w:tblLook w:val="04A0" w:firstRow="1" w:lastRow="0" w:firstColumn="1" w:lastColumn="0" w:noHBand="0" w:noVBand="1"/>
      </w:tblPr>
      <w:tblGrid>
        <w:gridCol w:w="810"/>
        <w:gridCol w:w="810"/>
      </w:tblGrid>
      <w:tr w:rsidR="00D7471B" w:rsidRPr="00C30228" w14:paraId="5A1C5F99" w14:textId="77777777" w:rsidTr="00240DD1">
        <w:trPr>
          <w:trHeight w:val="288"/>
        </w:trPr>
        <w:tc>
          <w:tcPr>
            <w:tcW w:w="810" w:type="dxa"/>
            <w:vAlign w:val="center"/>
          </w:tcPr>
          <w:p w14:paraId="1D626E79" w14:textId="79491EB3" w:rsidR="00D7471B" w:rsidRPr="00C30228" w:rsidRDefault="00D7471B" w:rsidP="00D7471B">
            <w:pPr>
              <w:tabs>
                <w:tab w:val="left" w:pos="720"/>
              </w:tabs>
              <w:rPr>
                <w:rFonts w:ascii="Arial" w:hAnsi="Arial" w:cs="Arial"/>
                <w:b/>
                <w:sz w:val="22"/>
                <w:szCs w:val="22"/>
              </w:rPr>
            </w:pPr>
            <w:r w:rsidRPr="00C30228">
              <w:rPr>
                <w:rFonts w:ascii="Arial" w:hAnsi="Arial" w:cs="Arial"/>
                <w:b/>
                <w:sz w:val="22"/>
                <w:szCs w:val="22"/>
              </w:rPr>
              <w:t xml:space="preserve">Y </w:t>
            </w:r>
            <w:r w:rsidRPr="00C30228">
              <w:rPr>
                <w:rFonts w:ascii="Arial" w:hAnsi="Arial" w:cs="Arial"/>
                <w:b/>
                <w:sz w:val="22"/>
                <w:szCs w:val="22"/>
              </w:rPr>
              <w:fldChar w:fldCharType="begin">
                <w:ffData>
                  <w:name w:val="Check1"/>
                  <w:enabled/>
                  <w:calcOnExit w:val="0"/>
                  <w:checkBox>
                    <w:sizeAuto/>
                    <w:default w:val="0"/>
                  </w:checkBox>
                </w:ffData>
              </w:fldChar>
            </w:r>
            <w:bookmarkStart w:id="1" w:name="Check1"/>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bookmarkEnd w:id="1"/>
          </w:p>
        </w:tc>
        <w:tc>
          <w:tcPr>
            <w:tcW w:w="810" w:type="dxa"/>
            <w:vAlign w:val="center"/>
          </w:tcPr>
          <w:p w14:paraId="6434D6AC" w14:textId="781AAD70" w:rsidR="00D7471B" w:rsidRPr="00C30228" w:rsidRDefault="00D7471B" w:rsidP="00240DD1">
            <w:pPr>
              <w:jc w:val="center"/>
              <w:rPr>
                <w:rFonts w:ascii="Arial" w:hAnsi="Arial" w:cs="Arial"/>
                <w:b/>
                <w:sz w:val="22"/>
                <w:szCs w:val="22"/>
              </w:rPr>
            </w:pPr>
            <w:r w:rsidRPr="00C30228">
              <w:rPr>
                <w:rFonts w:ascii="Arial" w:hAnsi="Arial" w:cs="Arial"/>
                <w:b/>
                <w:sz w:val="22"/>
                <w:szCs w:val="22"/>
              </w:rPr>
              <w:t xml:space="preserve">N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r>
      <w:tr w:rsidR="00761EC8" w:rsidRPr="00C30228" w14:paraId="1CE63EAC" w14:textId="77777777" w:rsidTr="00240DD1">
        <w:trPr>
          <w:trHeight w:val="288"/>
        </w:trPr>
        <w:tc>
          <w:tcPr>
            <w:tcW w:w="810" w:type="dxa"/>
            <w:vAlign w:val="center"/>
          </w:tcPr>
          <w:p w14:paraId="0D8C45A1" w14:textId="77777777" w:rsidR="00761EC8" w:rsidRPr="00C30228" w:rsidRDefault="00761EC8" w:rsidP="00D7471B">
            <w:pPr>
              <w:tabs>
                <w:tab w:val="left" w:pos="720"/>
              </w:tabs>
              <w:rPr>
                <w:rFonts w:ascii="Arial" w:hAnsi="Arial" w:cs="Arial"/>
                <w:b/>
                <w:sz w:val="22"/>
                <w:szCs w:val="22"/>
              </w:rPr>
            </w:pPr>
          </w:p>
        </w:tc>
        <w:tc>
          <w:tcPr>
            <w:tcW w:w="810" w:type="dxa"/>
            <w:vAlign w:val="center"/>
          </w:tcPr>
          <w:p w14:paraId="5957EB2F" w14:textId="77777777" w:rsidR="00761EC8" w:rsidRPr="00C30228" w:rsidRDefault="00761EC8" w:rsidP="00240DD1">
            <w:pPr>
              <w:jc w:val="center"/>
              <w:rPr>
                <w:rFonts w:ascii="Arial" w:hAnsi="Arial" w:cs="Arial"/>
                <w:b/>
                <w:sz w:val="22"/>
                <w:szCs w:val="22"/>
              </w:rPr>
            </w:pPr>
          </w:p>
        </w:tc>
      </w:tr>
    </w:tbl>
    <w:p w14:paraId="47FF02BB" w14:textId="77777777" w:rsidR="00761EC8" w:rsidRPr="00C30228" w:rsidRDefault="00761EC8" w:rsidP="00D7471B">
      <w:pPr>
        <w:rPr>
          <w:rFonts w:ascii="Arial" w:hAnsi="Arial" w:cs="Arial"/>
          <w:sz w:val="22"/>
          <w:szCs w:val="22"/>
        </w:rPr>
      </w:pPr>
      <w:r w:rsidRPr="00C30228">
        <w:rPr>
          <w:rFonts w:ascii="Arial" w:hAnsi="Arial" w:cs="Arial"/>
          <w:sz w:val="22"/>
          <w:szCs w:val="22"/>
        </w:rPr>
        <w:t xml:space="preserve">       - </w:t>
      </w:r>
      <w:r w:rsidR="00D7471B" w:rsidRPr="00C30228">
        <w:rPr>
          <w:rFonts w:ascii="Arial" w:hAnsi="Arial" w:cs="Arial"/>
          <w:sz w:val="22"/>
          <w:szCs w:val="22"/>
        </w:rPr>
        <w:t>If Y</w:t>
      </w:r>
      <w:r w:rsidRPr="00C30228">
        <w:rPr>
          <w:rFonts w:ascii="Arial" w:hAnsi="Arial" w:cs="Arial"/>
          <w:sz w:val="22"/>
          <w:szCs w:val="22"/>
        </w:rPr>
        <w:t xml:space="preserve"> is the chemical change the result of a physical, mechanical, or biological process?</w:t>
      </w:r>
      <w:r w:rsidR="00A73C89" w:rsidRPr="00C30228">
        <w:rPr>
          <w:rFonts w:ascii="Arial" w:hAnsi="Arial" w:cs="Arial"/>
          <w:sz w:val="22"/>
          <w:szCs w:val="22"/>
        </w:rPr>
        <w:t xml:space="preserve"> </w:t>
      </w:r>
    </w:p>
    <w:tbl>
      <w:tblPr>
        <w:tblW w:w="0" w:type="auto"/>
        <w:tblInd w:w="378" w:type="dxa"/>
        <w:tblLayout w:type="fixed"/>
        <w:tblLook w:val="04A0" w:firstRow="1" w:lastRow="0" w:firstColumn="1" w:lastColumn="0" w:noHBand="0" w:noVBand="1"/>
      </w:tblPr>
      <w:tblGrid>
        <w:gridCol w:w="810"/>
        <w:gridCol w:w="810"/>
      </w:tblGrid>
      <w:tr w:rsidR="00761EC8" w:rsidRPr="00C30228" w14:paraId="6FEA02E8" w14:textId="77777777" w:rsidTr="00240DD1">
        <w:trPr>
          <w:trHeight w:val="288"/>
        </w:trPr>
        <w:tc>
          <w:tcPr>
            <w:tcW w:w="810" w:type="dxa"/>
            <w:vAlign w:val="center"/>
          </w:tcPr>
          <w:p w14:paraId="1D18AD42" w14:textId="717863B7" w:rsidR="00761EC8" w:rsidRPr="00C30228" w:rsidRDefault="00761EC8" w:rsidP="00240DD1">
            <w:pPr>
              <w:tabs>
                <w:tab w:val="left" w:pos="720"/>
              </w:tabs>
              <w:rPr>
                <w:rFonts w:ascii="Arial" w:hAnsi="Arial" w:cs="Arial"/>
                <w:b/>
                <w:sz w:val="22"/>
                <w:szCs w:val="22"/>
              </w:rPr>
            </w:pPr>
            <w:r w:rsidRPr="00C30228">
              <w:rPr>
                <w:rFonts w:ascii="Arial" w:hAnsi="Arial" w:cs="Arial"/>
                <w:b/>
                <w:sz w:val="22"/>
                <w:szCs w:val="22"/>
              </w:rPr>
              <w:t xml:space="preserve">Y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c>
          <w:tcPr>
            <w:tcW w:w="810" w:type="dxa"/>
            <w:vAlign w:val="center"/>
          </w:tcPr>
          <w:p w14:paraId="56BB70FA" w14:textId="4B75C52F" w:rsidR="00761EC8" w:rsidRPr="00C30228" w:rsidRDefault="00761EC8" w:rsidP="00240DD1">
            <w:pPr>
              <w:jc w:val="center"/>
              <w:rPr>
                <w:rFonts w:ascii="Arial" w:hAnsi="Arial" w:cs="Arial"/>
                <w:b/>
                <w:sz w:val="22"/>
                <w:szCs w:val="22"/>
              </w:rPr>
            </w:pPr>
            <w:r w:rsidRPr="00C30228">
              <w:rPr>
                <w:rFonts w:ascii="Arial" w:hAnsi="Arial" w:cs="Arial"/>
                <w:b/>
                <w:sz w:val="22"/>
                <w:szCs w:val="22"/>
              </w:rPr>
              <w:t xml:space="preserve">N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r>
    </w:tbl>
    <w:p w14:paraId="7F7E612F" w14:textId="0BE395B6" w:rsidR="002D37F6" w:rsidRPr="00C30228" w:rsidRDefault="00761EC8" w:rsidP="00587D9B">
      <w:pPr>
        <w:pStyle w:val="ColorfulList-Accent11"/>
        <w:ind w:left="0"/>
        <w:rPr>
          <w:rFonts w:ascii="Arial" w:hAnsi="Arial" w:cs="Arial"/>
          <w:sz w:val="22"/>
          <w:szCs w:val="22"/>
        </w:rPr>
      </w:pPr>
      <w:r w:rsidRPr="00C30228">
        <w:rPr>
          <w:rFonts w:ascii="Arial" w:hAnsi="Arial" w:cs="Arial"/>
          <w:sz w:val="22"/>
          <w:szCs w:val="22"/>
        </w:rPr>
        <w:t xml:space="preserve">       - If Y, explain the change. </w:t>
      </w:r>
      <w:r w:rsidRPr="00C30228">
        <w:rPr>
          <w:rFonts w:ascii="Arial" w:hAnsi="Arial" w:cs="Arial"/>
          <w:sz w:val="22"/>
          <w:szCs w:val="22"/>
        </w:rPr>
        <w:fldChar w:fldCharType="begin">
          <w:ffData>
            <w:name w:val="Text1"/>
            <w:enabled/>
            <w:calcOnExit w:val="0"/>
            <w:textInput/>
          </w:ffData>
        </w:fldChar>
      </w:r>
      <w:r w:rsidRPr="00C30228">
        <w:rPr>
          <w:rFonts w:ascii="Arial" w:hAnsi="Arial" w:cs="Arial"/>
          <w:sz w:val="22"/>
          <w:szCs w:val="22"/>
        </w:rPr>
        <w:instrText xml:space="preserve"> FORMTEXT </w:instrText>
      </w:r>
      <w:r w:rsidRPr="00C30228">
        <w:rPr>
          <w:rFonts w:ascii="Arial" w:hAnsi="Arial" w:cs="Arial"/>
          <w:sz w:val="22"/>
          <w:szCs w:val="22"/>
        </w:rPr>
      </w:r>
      <w:r w:rsidRPr="00C30228">
        <w:rPr>
          <w:rFonts w:ascii="Arial" w:hAnsi="Arial" w:cs="Arial"/>
          <w:sz w:val="22"/>
          <w:szCs w:val="22"/>
        </w:rPr>
        <w:fldChar w:fldCharType="separate"/>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Pr="00C30228">
        <w:rPr>
          <w:rFonts w:ascii="Arial" w:hAnsi="Arial" w:cs="Arial"/>
          <w:sz w:val="22"/>
          <w:szCs w:val="22"/>
        </w:rPr>
        <w:fldChar w:fldCharType="end"/>
      </w:r>
    </w:p>
    <w:p w14:paraId="2E633F49" w14:textId="77777777" w:rsidR="00D7471B" w:rsidRPr="00C30228" w:rsidRDefault="00D7471B" w:rsidP="00D7471B">
      <w:pPr>
        <w:rPr>
          <w:rFonts w:ascii="Arial" w:hAnsi="Arial" w:cs="Arial"/>
          <w:sz w:val="22"/>
          <w:szCs w:val="22"/>
        </w:rPr>
      </w:pPr>
    </w:p>
    <w:p w14:paraId="307FAD0F" w14:textId="77777777" w:rsidR="00D7471B" w:rsidRPr="00C30228" w:rsidRDefault="002D37F6" w:rsidP="00D7471B">
      <w:pPr>
        <w:pStyle w:val="ColorfulList-Accent11"/>
        <w:numPr>
          <w:ilvl w:val="0"/>
          <w:numId w:val="7"/>
        </w:numPr>
        <w:rPr>
          <w:rFonts w:ascii="Arial" w:hAnsi="Arial" w:cs="Arial"/>
          <w:sz w:val="22"/>
          <w:szCs w:val="22"/>
        </w:rPr>
      </w:pPr>
      <w:r w:rsidRPr="00C30228">
        <w:rPr>
          <w:rFonts w:ascii="Arial" w:hAnsi="Arial" w:cs="Arial"/>
          <w:sz w:val="22"/>
          <w:szCs w:val="22"/>
        </w:rPr>
        <w:t xml:space="preserve">Have any synthetic solvents or synthetic processing aids been used, </w:t>
      </w:r>
      <w:proofErr w:type="gramStart"/>
      <w:r w:rsidRPr="00C30228">
        <w:rPr>
          <w:rFonts w:ascii="Arial" w:hAnsi="Arial" w:cs="Arial"/>
          <w:sz w:val="22"/>
          <w:szCs w:val="22"/>
        </w:rPr>
        <w:t>or,</w:t>
      </w:r>
      <w:proofErr w:type="gramEnd"/>
      <w:r w:rsidRPr="00C30228">
        <w:rPr>
          <w:rFonts w:ascii="Arial" w:hAnsi="Arial" w:cs="Arial"/>
          <w:sz w:val="22"/>
          <w:szCs w:val="22"/>
        </w:rPr>
        <w:t xml:space="preserve"> other ingredients (additives, carriers, preservatives) added to the substance that will remain in the final product? </w:t>
      </w:r>
      <w:r w:rsidR="00D7471B" w:rsidRPr="00C30228">
        <w:rPr>
          <w:rFonts w:ascii="Arial" w:hAnsi="Arial" w:cs="Arial"/>
          <w:sz w:val="22"/>
          <w:szCs w:val="22"/>
        </w:rPr>
        <w:t xml:space="preserve"> </w:t>
      </w:r>
    </w:p>
    <w:tbl>
      <w:tblPr>
        <w:tblW w:w="0" w:type="auto"/>
        <w:tblInd w:w="378" w:type="dxa"/>
        <w:tblLayout w:type="fixed"/>
        <w:tblLook w:val="04A0" w:firstRow="1" w:lastRow="0" w:firstColumn="1" w:lastColumn="0" w:noHBand="0" w:noVBand="1"/>
      </w:tblPr>
      <w:tblGrid>
        <w:gridCol w:w="810"/>
        <w:gridCol w:w="810"/>
      </w:tblGrid>
      <w:tr w:rsidR="00D7471B" w:rsidRPr="00C30228" w14:paraId="2DBE3D96" w14:textId="77777777" w:rsidTr="00240DD1">
        <w:trPr>
          <w:trHeight w:val="288"/>
        </w:trPr>
        <w:tc>
          <w:tcPr>
            <w:tcW w:w="810" w:type="dxa"/>
            <w:vAlign w:val="center"/>
          </w:tcPr>
          <w:p w14:paraId="2D1EF49D" w14:textId="13977342" w:rsidR="00D7471B" w:rsidRPr="00C30228" w:rsidRDefault="00D7471B" w:rsidP="00240DD1">
            <w:pPr>
              <w:tabs>
                <w:tab w:val="left" w:pos="720"/>
              </w:tabs>
              <w:jc w:val="center"/>
              <w:rPr>
                <w:rFonts w:ascii="Arial" w:hAnsi="Arial" w:cs="Arial"/>
                <w:b/>
                <w:sz w:val="22"/>
                <w:szCs w:val="22"/>
              </w:rPr>
            </w:pPr>
            <w:r w:rsidRPr="00C30228">
              <w:rPr>
                <w:rFonts w:ascii="Arial" w:hAnsi="Arial" w:cs="Arial"/>
                <w:b/>
                <w:sz w:val="22"/>
                <w:szCs w:val="22"/>
              </w:rPr>
              <w:t xml:space="preserve">Y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c>
          <w:tcPr>
            <w:tcW w:w="810" w:type="dxa"/>
            <w:vAlign w:val="center"/>
          </w:tcPr>
          <w:p w14:paraId="179AEE8C" w14:textId="4D8A314A" w:rsidR="00D7471B" w:rsidRPr="00C30228" w:rsidRDefault="00D7471B" w:rsidP="00240DD1">
            <w:pPr>
              <w:jc w:val="center"/>
              <w:rPr>
                <w:rFonts w:ascii="Arial" w:hAnsi="Arial" w:cs="Arial"/>
                <w:b/>
                <w:sz w:val="22"/>
                <w:szCs w:val="22"/>
              </w:rPr>
            </w:pPr>
            <w:r w:rsidRPr="00C30228">
              <w:rPr>
                <w:rFonts w:ascii="Arial" w:hAnsi="Arial" w:cs="Arial"/>
                <w:b/>
                <w:sz w:val="22"/>
                <w:szCs w:val="22"/>
              </w:rPr>
              <w:t xml:space="preserve">N </w:t>
            </w:r>
            <w:r w:rsidRPr="00C30228">
              <w:rPr>
                <w:rFonts w:ascii="Arial" w:hAnsi="Arial" w:cs="Arial"/>
                <w:b/>
                <w:sz w:val="22"/>
                <w:szCs w:val="22"/>
              </w:rPr>
              <w:fldChar w:fldCharType="begin">
                <w:ffData>
                  <w:name w:val="Check1"/>
                  <w:enabled/>
                  <w:calcOnExit w:val="0"/>
                  <w:checkBox>
                    <w:sizeAuto/>
                    <w:default w:val="0"/>
                  </w:checkBox>
                </w:ffData>
              </w:fldChar>
            </w:r>
            <w:r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Pr="00C30228">
              <w:rPr>
                <w:rFonts w:ascii="Arial" w:hAnsi="Arial" w:cs="Arial"/>
                <w:b/>
                <w:sz w:val="22"/>
                <w:szCs w:val="22"/>
              </w:rPr>
              <w:fldChar w:fldCharType="end"/>
            </w:r>
          </w:p>
        </w:tc>
      </w:tr>
    </w:tbl>
    <w:p w14:paraId="764D7D54" w14:textId="6CCBD0D6" w:rsidR="00D7471B" w:rsidRPr="00C30228" w:rsidRDefault="00D7471B" w:rsidP="00D7471B">
      <w:pPr>
        <w:pStyle w:val="ColorfulList-Accent11"/>
        <w:rPr>
          <w:rFonts w:ascii="Arial" w:hAnsi="Arial" w:cs="Arial"/>
          <w:sz w:val="22"/>
          <w:szCs w:val="22"/>
        </w:rPr>
      </w:pPr>
      <w:r w:rsidRPr="00C30228">
        <w:rPr>
          <w:rFonts w:ascii="Arial" w:hAnsi="Arial" w:cs="Arial"/>
          <w:sz w:val="22"/>
          <w:szCs w:val="22"/>
        </w:rPr>
        <w:t xml:space="preserve">If Y, please list. </w:t>
      </w:r>
      <w:r w:rsidRPr="00C30228">
        <w:rPr>
          <w:rFonts w:ascii="Arial" w:hAnsi="Arial" w:cs="Arial"/>
          <w:sz w:val="22"/>
          <w:szCs w:val="22"/>
        </w:rPr>
        <w:fldChar w:fldCharType="begin">
          <w:ffData>
            <w:name w:val="Text1"/>
            <w:enabled/>
            <w:calcOnExit w:val="0"/>
            <w:textInput/>
          </w:ffData>
        </w:fldChar>
      </w:r>
      <w:r w:rsidRPr="00C30228">
        <w:rPr>
          <w:rFonts w:ascii="Arial" w:hAnsi="Arial" w:cs="Arial"/>
          <w:sz w:val="22"/>
          <w:szCs w:val="22"/>
        </w:rPr>
        <w:instrText xml:space="preserve"> FORMTEXT </w:instrText>
      </w:r>
      <w:r w:rsidRPr="00C30228">
        <w:rPr>
          <w:rFonts w:ascii="Arial" w:hAnsi="Arial" w:cs="Arial"/>
          <w:sz w:val="22"/>
          <w:szCs w:val="22"/>
        </w:rPr>
      </w:r>
      <w:r w:rsidRPr="00C30228">
        <w:rPr>
          <w:rFonts w:ascii="Arial" w:hAnsi="Arial" w:cs="Arial"/>
          <w:sz w:val="22"/>
          <w:szCs w:val="22"/>
        </w:rPr>
        <w:fldChar w:fldCharType="separate"/>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Pr="00C30228">
        <w:rPr>
          <w:rFonts w:ascii="Arial" w:hAnsi="Arial" w:cs="Arial"/>
          <w:sz w:val="22"/>
          <w:szCs w:val="22"/>
        </w:rPr>
        <w:fldChar w:fldCharType="end"/>
      </w:r>
    </w:p>
    <w:p w14:paraId="15CDF78E" w14:textId="77777777" w:rsidR="00D7471B" w:rsidRPr="00C30228" w:rsidRDefault="00D7471B" w:rsidP="00D7471B">
      <w:pPr>
        <w:pStyle w:val="ColorfulList-Accent11"/>
        <w:ind w:left="480"/>
        <w:rPr>
          <w:rFonts w:ascii="Arial" w:hAnsi="Arial" w:cs="Arial"/>
          <w:sz w:val="22"/>
          <w:szCs w:val="22"/>
        </w:rPr>
      </w:pPr>
    </w:p>
    <w:p w14:paraId="199EB5C4" w14:textId="7778B041" w:rsidR="00211022" w:rsidRPr="00C30228" w:rsidRDefault="001323FE" w:rsidP="00A44449">
      <w:pPr>
        <w:rPr>
          <w:rFonts w:ascii="Arial" w:hAnsi="Arial" w:cs="Arial"/>
          <w:sz w:val="22"/>
          <w:szCs w:val="22"/>
        </w:rPr>
      </w:pPr>
      <w:r w:rsidRPr="00C30228">
        <w:rPr>
          <w:rFonts w:ascii="Arial" w:hAnsi="Arial" w:cs="Arial"/>
          <w:sz w:val="22"/>
          <w:szCs w:val="22"/>
        </w:rPr>
        <w:t>P</w:t>
      </w:r>
      <w:r w:rsidR="00941334" w:rsidRPr="00C30228">
        <w:rPr>
          <w:rFonts w:ascii="Arial" w:hAnsi="Arial" w:cs="Arial"/>
          <w:sz w:val="22"/>
          <w:szCs w:val="22"/>
        </w:rPr>
        <w:t>lease attach a composition s</w:t>
      </w:r>
      <w:r w:rsidR="004F7B77" w:rsidRPr="00C30228">
        <w:rPr>
          <w:rFonts w:ascii="Arial" w:hAnsi="Arial" w:cs="Arial"/>
          <w:sz w:val="22"/>
          <w:szCs w:val="22"/>
        </w:rPr>
        <w:t>tatement or list of ingredients</w:t>
      </w:r>
      <w:r w:rsidR="00941334" w:rsidRPr="00C30228">
        <w:rPr>
          <w:rFonts w:ascii="Arial" w:hAnsi="Arial" w:cs="Arial"/>
          <w:sz w:val="22"/>
          <w:szCs w:val="22"/>
        </w:rPr>
        <w:t>.</w:t>
      </w:r>
      <w:r w:rsidR="00332B8B" w:rsidRPr="00C30228">
        <w:rPr>
          <w:rFonts w:ascii="Arial" w:hAnsi="Arial" w:cs="Arial"/>
          <w:b/>
          <w:sz w:val="22"/>
          <w:szCs w:val="22"/>
        </w:rPr>
        <w:t xml:space="preserve"> </w:t>
      </w:r>
      <w:r w:rsidR="00332B8B" w:rsidRPr="00C30228">
        <w:rPr>
          <w:rFonts w:ascii="Arial" w:hAnsi="Arial" w:cs="Arial"/>
          <w:b/>
          <w:sz w:val="22"/>
          <w:szCs w:val="22"/>
        </w:rPr>
        <w:fldChar w:fldCharType="begin">
          <w:ffData>
            <w:name w:val="Check1"/>
            <w:enabled/>
            <w:calcOnExit w:val="0"/>
            <w:checkBox>
              <w:sizeAuto/>
              <w:default w:val="0"/>
            </w:checkBox>
          </w:ffData>
        </w:fldChar>
      </w:r>
      <w:r w:rsidR="00332B8B" w:rsidRPr="00C30228">
        <w:rPr>
          <w:rFonts w:ascii="Arial" w:hAnsi="Arial" w:cs="Arial"/>
          <w:b/>
          <w:sz w:val="22"/>
          <w:szCs w:val="22"/>
        </w:rPr>
        <w:instrText xml:space="preserve"> FORMCHECKBOX </w:instrText>
      </w:r>
      <w:r w:rsidR="00DD627E">
        <w:rPr>
          <w:rFonts w:ascii="Arial" w:hAnsi="Arial" w:cs="Arial"/>
          <w:b/>
          <w:sz w:val="22"/>
          <w:szCs w:val="22"/>
        </w:rPr>
      </w:r>
      <w:r w:rsidR="00DD627E">
        <w:rPr>
          <w:rFonts w:ascii="Arial" w:hAnsi="Arial" w:cs="Arial"/>
          <w:b/>
          <w:sz w:val="22"/>
          <w:szCs w:val="22"/>
        </w:rPr>
        <w:fldChar w:fldCharType="separate"/>
      </w:r>
      <w:r w:rsidR="00332B8B" w:rsidRPr="00C30228">
        <w:rPr>
          <w:rFonts w:ascii="Arial" w:hAnsi="Arial" w:cs="Arial"/>
          <w:b/>
          <w:sz w:val="22"/>
          <w:szCs w:val="22"/>
        </w:rPr>
        <w:fldChar w:fldCharType="end"/>
      </w:r>
      <w:r w:rsidR="00332B8B" w:rsidRPr="00C30228">
        <w:rPr>
          <w:rFonts w:ascii="Arial" w:hAnsi="Arial" w:cs="Arial"/>
          <w:b/>
          <w:sz w:val="22"/>
          <w:szCs w:val="22"/>
        </w:rPr>
        <w:t xml:space="preserve"> Attached</w:t>
      </w:r>
    </w:p>
    <w:p w14:paraId="78AFD600" w14:textId="77777777" w:rsidR="00941334" w:rsidRPr="00C30228" w:rsidRDefault="00941334">
      <w:pPr>
        <w:rPr>
          <w:rFonts w:ascii="Arial" w:hAnsi="Arial" w:cs="Arial"/>
          <w:b/>
          <w:sz w:val="22"/>
          <w:szCs w:val="22"/>
        </w:rPr>
      </w:pPr>
    </w:p>
    <w:p w14:paraId="0CB1A7E1" w14:textId="77777777" w:rsidR="00941334" w:rsidRPr="00C30228" w:rsidRDefault="00941334">
      <w:pPr>
        <w:rPr>
          <w:rFonts w:ascii="Arial" w:hAnsi="Arial" w:cs="Arial"/>
          <w:b/>
          <w:sz w:val="22"/>
          <w:szCs w:val="22"/>
        </w:rPr>
      </w:pPr>
    </w:p>
    <w:p w14:paraId="1682092E" w14:textId="3F451751" w:rsidR="00941334" w:rsidRPr="00C30228" w:rsidRDefault="00941334" w:rsidP="00941334">
      <w:pPr>
        <w:pStyle w:val="p2"/>
        <w:spacing w:line="240" w:lineRule="auto"/>
        <w:rPr>
          <w:rFonts w:ascii="Arial" w:hAnsi="Arial" w:cs="Arial"/>
          <w:sz w:val="22"/>
          <w:szCs w:val="22"/>
        </w:rPr>
      </w:pPr>
      <w:r w:rsidRPr="00C30228">
        <w:rPr>
          <w:rFonts w:ascii="Arial" w:hAnsi="Arial" w:cs="Arial"/>
          <w:b/>
          <w:sz w:val="22"/>
          <w:szCs w:val="22"/>
        </w:rPr>
        <w:t>Specific Identification of Product(s):</w:t>
      </w:r>
      <w:r w:rsidRPr="00C30228">
        <w:rPr>
          <w:rFonts w:ascii="Arial" w:hAnsi="Arial" w:cs="Arial"/>
          <w:sz w:val="22"/>
          <w:szCs w:val="22"/>
        </w:rPr>
        <w:t xml:space="preserve">  </w:t>
      </w:r>
      <w:r w:rsidR="00D262A5" w:rsidRPr="00C30228">
        <w:rPr>
          <w:rFonts w:ascii="Arial" w:hAnsi="Arial" w:cs="Arial"/>
          <w:sz w:val="22"/>
          <w:szCs w:val="22"/>
        </w:rPr>
        <w:fldChar w:fldCharType="begin">
          <w:ffData>
            <w:name w:val="Text1"/>
            <w:enabled/>
            <w:calcOnExit w:val="0"/>
            <w:textInput/>
          </w:ffData>
        </w:fldChar>
      </w:r>
      <w:r w:rsidR="00D262A5" w:rsidRPr="00C30228">
        <w:rPr>
          <w:rFonts w:ascii="Arial" w:hAnsi="Arial" w:cs="Arial"/>
          <w:sz w:val="22"/>
          <w:szCs w:val="22"/>
        </w:rPr>
        <w:instrText xml:space="preserve"> FORMTEXT </w:instrText>
      </w:r>
      <w:r w:rsidR="00D262A5" w:rsidRPr="00C30228">
        <w:rPr>
          <w:rFonts w:ascii="Arial" w:hAnsi="Arial" w:cs="Arial"/>
          <w:sz w:val="22"/>
          <w:szCs w:val="22"/>
        </w:rPr>
      </w:r>
      <w:r w:rsidR="00D262A5" w:rsidRPr="00C30228">
        <w:rPr>
          <w:rFonts w:ascii="Arial" w:hAnsi="Arial" w:cs="Arial"/>
          <w:sz w:val="22"/>
          <w:szCs w:val="22"/>
        </w:rPr>
        <w:fldChar w:fldCharType="separate"/>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D262A5" w:rsidRPr="00C30228">
        <w:rPr>
          <w:rFonts w:ascii="Arial" w:hAnsi="Arial" w:cs="Arial"/>
          <w:sz w:val="22"/>
          <w:szCs w:val="22"/>
        </w:rPr>
        <w:fldChar w:fldCharType="end"/>
      </w:r>
    </w:p>
    <w:p w14:paraId="15A6E428" w14:textId="77777777" w:rsidR="00941334" w:rsidRPr="00C30228" w:rsidRDefault="00941334" w:rsidP="00941334">
      <w:pPr>
        <w:pStyle w:val="p2"/>
        <w:spacing w:line="240" w:lineRule="auto"/>
        <w:rPr>
          <w:rFonts w:ascii="Arial" w:hAnsi="Arial" w:cs="Arial"/>
          <w:sz w:val="22"/>
          <w:szCs w:val="22"/>
        </w:rPr>
      </w:pPr>
    </w:p>
    <w:p w14:paraId="3E8BA015" w14:textId="012997EC" w:rsidR="00941334" w:rsidRPr="00C30228" w:rsidRDefault="00941334" w:rsidP="00587D9B">
      <w:pPr>
        <w:pStyle w:val="p2"/>
        <w:spacing w:line="240" w:lineRule="auto"/>
        <w:rPr>
          <w:rFonts w:ascii="Arial" w:hAnsi="Arial" w:cs="Arial"/>
          <w:sz w:val="22"/>
          <w:szCs w:val="22"/>
        </w:rPr>
      </w:pPr>
      <w:r w:rsidRPr="00C30228">
        <w:rPr>
          <w:rFonts w:ascii="Arial" w:hAnsi="Arial" w:cs="Arial"/>
          <w:b/>
          <w:sz w:val="22"/>
          <w:szCs w:val="22"/>
        </w:rPr>
        <w:t xml:space="preserve">Supplier Name and Address: </w:t>
      </w:r>
      <w:r w:rsidR="00D262A5" w:rsidRPr="00C30228">
        <w:rPr>
          <w:rFonts w:ascii="Arial" w:hAnsi="Arial" w:cs="Arial"/>
          <w:sz w:val="22"/>
          <w:szCs w:val="22"/>
        </w:rPr>
        <w:fldChar w:fldCharType="begin">
          <w:ffData>
            <w:name w:val="Text1"/>
            <w:enabled/>
            <w:calcOnExit w:val="0"/>
            <w:textInput/>
          </w:ffData>
        </w:fldChar>
      </w:r>
      <w:r w:rsidR="00D262A5" w:rsidRPr="00C30228">
        <w:rPr>
          <w:rFonts w:ascii="Arial" w:hAnsi="Arial" w:cs="Arial"/>
          <w:sz w:val="22"/>
          <w:szCs w:val="22"/>
        </w:rPr>
        <w:instrText xml:space="preserve"> FORMTEXT </w:instrText>
      </w:r>
      <w:r w:rsidR="00D262A5" w:rsidRPr="00C30228">
        <w:rPr>
          <w:rFonts w:ascii="Arial" w:hAnsi="Arial" w:cs="Arial"/>
          <w:sz w:val="22"/>
          <w:szCs w:val="22"/>
        </w:rPr>
      </w:r>
      <w:r w:rsidR="00D262A5" w:rsidRPr="00C30228">
        <w:rPr>
          <w:rFonts w:ascii="Arial" w:hAnsi="Arial" w:cs="Arial"/>
          <w:sz w:val="22"/>
          <w:szCs w:val="22"/>
        </w:rPr>
        <w:fldChar w:fldCharType="separate"/>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C30228">
        <w:rPr>
          <w:rFonts w:ascii="Arial" w:hAnsi="Arial" w:cs="Arial"/>
          <w:noProof/>
          <w:sz w:val="22"/>
          <w:szCs w:val="22"/>
        </w:rPr>
        <w:t> </w:t>
      </w:r>
      <w:r w:rsidR="00D262A5" w:rsidRPr="00C30228">
        <w:rPr>
          <w:rFonts w:ascii="Arial" w:hAnsi="Arial" w:cs="Arial"/>
          <w:sz w:val="22"/>
          <w:szCs w:val="22"/>
        </w:rPr>
        <w:fldChar w:fldCharType="end"/>
      </w:r>
    </w:p>
    <w:p w14:paraId="0D891F65" w14:textId="77777777" w:rsidR="00587D9B" w:rsidRDefault="00587D9B" w:rsidP="00587D9B">
      <w:pPr>
        <w:pStyle w:val="p2"/>
        <w:spacing w:line="240" w:lineRule="auto"/>
        <w:rPr>
          <w:rFonts w:ascii="Arial" w:hAnsi="Arial" w:cs="Arial"/>
          <w:sz w:val="22"/>
          <w:szCs w:val="22"/>
        </w:rPr>
      </w:pPr>
    </w:p>
    <w:p w14:paraId="60863065" w14:textId="77777777" w:rsidR="002F1B9E" w:rsidRPr="00C30228" w:rsidRDefault="002F1B9E" w:rsidP="00587D9B">
      <w:pPr>
        <w:pStyle w:val="p2"/>
        <w:spacing w:line="240" w:lineRule="auto"/>
        <w:rPr>
          <w:rFonts w:ascii="Arial" w:hAnsi="Arial" w:cs="Arial"/>
          <w:sz w:val="22"/>
          <w:szCs w:val="22"/>
        </w:rPr>
      </w:pPr>
    </w:p>
    <w:p w14:paraId="16FB7034" w14:textId="77777777" w:rsidR="002F1B9E" w:rsidRPr="00C30228" w:rsidRDefault="002F1B9E" w:rsidP="002F1B9E">
      <w:pPr>
        <w:spacing w:before="120" w:after="120"/>
        <w:ind w:right="-36"/>
        <w:rPr>
          <w:rFonts w:ascii="Arial" w:hAnsi="Arial" w:cs="Arial"/>
          <w:color w:val="000000"/>
          <w:spacing w:val="-5"/>
          <w:sz w:val="22"/>
          <w:szCs w:val="22"/>
        </w:rPr>
      </w:pPr>
      <w:r w:rsidRPr="00C30228">
        <w:rPr>
          <w:rFonts w:ascii="Arial" w:hAnsi="Arial" w:cs="Arial"/>
          <w:b/>
          <w:bCs/>
          <w:color w:val="000000"/>
          <w:spacing w:val="-5"/>
          <w:sz w:val="22"/>
          <w:szCs w:val="22"/>
        </w:rPr>
        <w:t>Important Information Regarding Electronic Signatures:</w:t>
      </w:r>
      <w:r w:rsidRPr="00C30228">
        <w:rPr>
          <w:rFonts w:ascii="Arial" w:hAnsi="Arial" w:cs="Arial"/>
          <w:color w:val="000000"/>
          <w:spacing w:val="-5"/>
          <w:sz w:val="22"/>
          <w:szCs w:val="22"/>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470C48BE" w14:textId="0A123DF8" w:rsidR="002F1B9E" w:rsidRPr="00C30228" w:rsidRDefault="002F1B9E" w:rsidP="002F1B9E">
      <w:pPr>
        <w:rPr>
          <w:rFonts w:ascii="Arial" w:hAnsi="Arial" w:cs="Arial"/>
          <w:b/>
          <w:bCs/>
          <w:color w:val="000000"/>
          <w:spacing w:val="-5"/>
          <w:sz w:val="22"/>
          <w:szCs w:val="22"/>
        </w:rPr>
      </w:pPr>
      <w:r w:rsidRPr="00C30228">
        <w:rPr>
          <w:rFonts w:ascii="Arial" w:hAnsi="Arial" w:cs="Arial"/>
          <w:color w:val="000000"/>
          <w:spacing w:val="-5"/>
          <w:sz w:val="22"/>
          <w:szCs w:val="22"/>
        </w:rPr>
        <w:fldChar w:fldCharType="begin">
          <w:ffData>
            <w:name w:val="Check9"/>
            <w:enabled/>
            <w:calcOnExit w:val="0"/>
            <w:checkBox>
              <w:sizeAuto/>
              <w:default w:val="0"/>
            </w:checkBox>
          </w:ffData>
        </w:fldChar>
      </w:r>
      <w:bookmarkStart w:id="2" w:name="Check9"/>
      <w:r w:rsidRPr="00C30228">
        <w:rPr>
          <w:rFonts w:ascii="Arial" w:hAnsi="Arial" w:cs="Arial"/>
          <w:color w:val="000000"/>
          <w:spacing w:val="-5"/>
          <w:sz w:val="22"/>
          <w:szCs w:val="22"/>
        </w:rPr>
        <w:instrText xml:space="preserve"> FORMCHECKBOX </w:instrText>
      </w:r>
      <w:r w:rsidR="00DD627E">
        <w:rPr>
          <w:rFonts w:ascii="Arial" w:hAnsi="Arial" w:cs="Arial"/>
          <w:color w:val="000000"/>
          <w:spacing w:val="-5"/>
          <w:sz w:val="22"/>
          <w:szCs w:val="22"/>
        </w:rPr>
      </w:r>
      <w:r w:rsidR="00DD627E">
        <w:rPr>
          <w:rFonts w:ascii="Arial" w:hAnsi="Arial" w:cs="Arial"/>
          <w:color w:val="000000"/>
          <w:spacing w:val="-5"/>
          <w:sz w:val="22"/>
          <w:szCs w:val="22"/>
        </w:rPr>
        <w:fldChar w:fldCharType="separate"/>
      </w:r>
      <w:r w:rsidRPr="00C30228">
        <w:rPr>
          <w:rFonts w:ascii="Arial" w:hAnsi="Arial" w:cs="Arial"/>
          <w:color w:val="000000"/>
          <w:spacing w:val="-5"/>
          <w:sz w:val="22"/>
          <w:szCs w:val="22"/>
        </w:rPr>
        <w:fldChar w:fldCharType="end"/>
      </w:r>
      <w:bookmarkEnd w:id="2"/>
      <w:r w:rsidRPr="00C30228">
        <w:rPr>
          <w:rFonts w:ascii="Arial" w:hAnsi="Arial" w:cs="Arial"/>
          <w:color w:val="000000"/>
          <w:spacing w:val="-5"/>
          <w:sz w:val="22"/>
          <w:szCs w:val="22"/>
        </w:rPr>
        <w:t xml:space="preserve"> </w:t>
      </w:r>
      <w:r w:rsidRPr="00C30228">
        <w:rPr>
          <w:rFonts w:ascii="Arial" w:hAnsi="Arial" w:cs="Arial"/>
          <w:b/>
          <w:bCs/>
          <w:color w:val="000000"/>
          <w:spacing w:val="-5"/>
          <w:sz w:val="22"/>
          <w:szCs w:val="22"/>
        </w:rPr>
        <w:t>AGREE</w:t>
      </w:r>
    </w:p>
    <w:p w14:paraId="3D4F704C" w14:textId="77777777" w:rsidR="00941334" w:rsidRDefault="00941334" w:rsidP="00941334">
      <w:pPr>
        <w:pStyle w:val="p2"/>
        <w:spacing w:line="360" w:lineRule="auto"/>
        <w:rPr>
          <w:rFonts w:ascii="Arial" w:hAnsi="Arial" w:cs="Arial"/>
          <w:sz w:val="22"/>
          <w:szCs w:val="22"/>
        </w:rPr>
      </w:pPr>
    </w:p>
    <w:p w14:paraId="2B93F432" w14:textId="77777777" w:rsidR="00467CF8" w:rsidRDefault="00467CF8" w:rsidP="00941334">
      <w:pPr>
        <w:pStyle w:val="p2"/>
        <w:spacing w:line="360" w:lineRule="auto"/>
        <w:rPr>
          <w:rFonts w:ascii="Arial" w:hAnsi="Arial" w:cs="Arial"/>
          <w:sz w:val="22"/>
          <w:szCs w:val="22"/>
        </w:rPr>
        <w:sectPr w:rsidR="00467CF8" w:rsidSect="00587D9B">
          <w:headerReference w:type="default" r:id="rId7"/>
          <w:footerReference w:type="default" r:id="rId8"/>
          <w:pgSz w:w="12240" w:h="15840"/>
          <w:pgMar w:top="1440" w:right="1440" w:bottom="1440" w:left="1440" w:header="450" w:footer="720" w:gutter="0"/>
          <w:cols w:space="720"/>
          <w:docGrid w:linePitch="360"/>
        </w:sectPr>
      </w:pPr>
    </w:p>
    <w:p w14:paraId="660BDACF" w14:textId="77777777" w:rsidR="002F1B9E" w:rsidRPr="00C30228" w:rsidRDefault="002F1B9E" w:rsidP="00941334">
      <w:pPr>
        <w:pStyle w:val="p2"/>
        <w:spacing w:line="360" w:lineRule="auto"/>
        <w:rPr>
          <w:rFonts w:ascii="Arial" w:hAnsi="Arial" w:cs="Arial"/>
          <w:sz w:val="22"/>
          <w:szCs w:val="22"/>
        </w:rPr>
      </w:pPr>
    </w:p>
    <w:p w14:paraId="6FD61D53" w14:textId="77777777" w:rsidR="00941334" w:rsidRPr="00C30228" w:rsidRDefault="00941334" w:rsidP="00941334">
      <w:pPr>
        <w:pStyle w:val="p2"/>
        <w:spacing w:line="360" w:lineRule="auto"/>
        <w:rPr>
          <w:rFonts w:ascii="Arial" w:hAnsi="Arial" w:cs="Arial"/>
          <w:sz w:val="22"/>
          <w:szCs w:val="22"/>
        </w:rPr>
      </w:pPr>
      <w:r w:rsidRPr="00C30228">
        <w:rPr>
          <w:rFonts w:ascii="Arial" w:hAnsi="Arial" w:cs="Arial"/>
          <w:sz w:val="22"/>
          <w:szCs w:val="22"/>
        </w:rPr>
        <w:t>Signature __________________________________ Date______________________________</w:t>
      </w:r>
    </w:p>
    <w:p w14:paraId="042FE919" w14:textId="77777777" w:rsidR="00941334" w:rsidRDefault="00941334" w:rsidP="00941334">
      <w:pPr>
        <w:pStyle w:val="p2"/>
        <w:spacing w:line="360" w:lineRule="auto"/>
        <w:rPr>
          <w:rFonts w:ascii="Arial" w:hAnsi="Arial" w:cs="Arial"/>
          <w:sz w:val="22"/>
          <w:szCs w:val="22"/>
        </w:rPr>
      </w:pPr>
    </w:p>
    <w:p w14:paraId="3D0E25F2" w14:textId="77777777" w:rsidR="002F1B9E" w:rsidRPr="00C30228" w:rsidRDefault="002F1B9E" w:rsidP="00941334">
      <w:pPr>
        <w:pStyle w:val="p2"/>
        <w:spacing w:line="360" w:lineRule="auto"/>
        <w:rPr>
          <w:rFonts w:ascii="Arial" w:hAnsi="Arial" w:cs="Arial"/>
          <w:sz w:val="22"/>
          <w:szCs w:val="22"/>
        </w:rPr>
      </w:pPr>
    </w:p>
    <w:p w14:paraId="62D281CA" w14:textId="77777777" w:rsidR="00211022" w:rsidRPr="00C30228" w:rsidRDefault="00941334" w:rsidP="00E95585">
      <w:pPr>
        <w:pStyle w:val="p2"/>
        <w:spacing w:line="360" w:lineRule="auto"/>
        <w:rPr>
          <w:rFonts w:ascii="Arial" w:hAnsi="Arial" w:cs="Arial"/>
          <w:sz w:val="22"/>
          <w:szCs w:val="22"/>
        </w:rPr>
      </w:pPr>
      <w:r w:rsidRPr="00C30228">
        <w:rPr>
          <w:rFonts w:ascii="Arial" w:hAnsi="Arial" w:cs="Arial"/>
          <w:sz w:val="22"/>
          <w:szCs w:val="22"/>
        </w:rPr>
        <w:t>Printed Name_______________________________ Title______________________________</w:t>
      </w:r>
    </w:p>
    <w:sectPr w:rsidR="00211022" w:rsidRPr="00C30228" w:rsidSect="00467CF8">
      <w:type w:val="continuous"/>
      <w:pgSz w:w="12240" w:h="15840"/>
      <w:pgMar w:top="1440" w:right="1440" w:bottom="1440" w:left="1440" w:header="45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5B667" w14:textId="77777777" w:rsidR="00DD627E" w:rsidRDefault="00DD627E">
      <w:r>
        <w:separator/>
      </w:r>
    </w:p>
  </w:endnote>
  <w:endnote w:type="continuationSeparator" w:id="0">
    <w:p w14:paraId="384BE5AD" w14:textId="77777777" w:rsidR="00DD627E" w:rsidRDefault="00DD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5825" w14:textId="4A2DEFD0" w:rsidR="008D393A" w:rsidRDefault="00587D9B">
    <w:pPr>
      <w:pStyle w:val="Footer"/>
    </w:pPr>
    <w:r w:rsidRPr="00587D9B">
      <w:rPr>
        <w:rFonts w:ascii="Arial" w:hAnsi="Arial" w:cs="Arial"/>
        <w:sz w:val="20"/>
        <w:szCs w:val="20"/>
      </w:rPr>
      <w:t>R</w:t>
    </w:r>
    <w:r w:rsidR="00971295">
      <w:rPr>
        <w:rFonts w:ascii="Arial" w:hAnsi="Arial" w:cs="Arial"/>
        <w:sz w:val="20"/>
        <w:szCs w:val="20"/>
      </w:rPr>
      <w:t xml:space="preserve">ev. </w:t>
    </w:r>
    <w:r w:rsidR="00C30228">
      <w:rPr>
        <w:rFonts w:ascii="Arial" w:hAnsi="Arial" w:cs="Arial"/>
        <w:sz w:val="20"/>
        <w:szCs w:val="20"/>
      </w:rPr>
      <w:t>202</w:t>
    </w:r>
    <w:r w:rsidR="00AD41C6">
      <w:rPr>
        <w:rFonts w:ascii="Arial" w:hAnsi="Arial" w:cs="Arial"/>
        <w:sz w:val="20"/>
        <w:szCs w:val="20"/>
      </w:rPr>
      <w:t>1</w:t>
    </w:r>
    <w:r w:rsidR="00C30228">
      <w:rPr>
        <w:rFonts w:ascii="Arial" w:hAnsi="Arial" w:cs="Arial"/>
        <w:sz w:val="20"/>
        <w:szCs w:val="20"/>
      </w:rPr>
      <w:t>/03/11</w:t>
    </w:r>
    <w:r>
      <w:tab/>
    </w:r>
    <w:r>
      <w:tab/>
    </w:r>
    <w:r w:rsidRPr="00587D9B">
      <w:rPr>
        <w:rFonts w:ascii="Arial" w:hAnsi="Arial" w:cs="Arial"/>
        <w:sz w:val="20"/>
        <w:szCs w:val="20"/>
      </w:rPr>
      <w:t xml:space="preserve">Page </w:t>
    </w:r>
    <w:r w:rsidRPr="00587D9B">
      <w:rPr>
        <w:rFonts w:ascii="Arial" w:hAnsi="Arial" w:cs="Arial"/>
        <w:sz w:val="20"/>
        <w:szCs w:val="20"/>
      </w:rPr>
      <w:fldChar w:fldCharType="begin"/>
    </w:r>
    <w:r w:rsidRPr="00587D9B">
      <w:rPr>
        <w:rFonts w:ascii="Arial" w:hAnsi="Arial" w:cs="Arial"/>
        <w:sz w:val="20"/>
        <w:szCs w:val="20"/>
      </w:rPr>
      <w:instrText xml:space="preserve"> PAGE </w:instrText>
    </w:r>
    <w:r w:rsidRPr="00587D9B">
      <w:rPr>
        <w:rFonts w:ascii="Arial" w:hAnsi="Arial" w:cs="Arial"/>
        <w:sz w:val="20"/>
        <w:szCs w:val="20"/>
      </w:rPr>
      <w:fldChar w:fldCharType="separate"/>
    </w:r>
    <w:r w:rsidR="00272E60">
      <w:rPr>
        <w:rFonts w:ascii="Arial" w:hAnsi="Arial" w:cs="Arial"/>
        <w:noProof/>
        <w:sz w:val="20"/>
        <w:szCs w:val="20"/>
      </w:rPr>
      <w:t>1</w:t>
    </w:r>
    <w:r w:rsidRPr="00587D9B">
      <w:rPr>
        <w:rFonts w:ascii="Arial" w:hAnsi="Arial" w:cs="Arial"/>
        <w:sz w:val="20"/>
        <w:szCs w:val="20"/>
      </w:rPr>
      <w:fldChar w:fldCharType="end"/>
    </w:r>
    <w:r w:rsidRPr="00587D9B">
      <w:rPr>
        <w:rFonts w:ascii="Arial" w:hAnsi="Arial" w:cs="Arial"/>
        <w:sz w:val="20"/>
        <w:szCs w:val="20"/>
      </w:rPr>
      <w:t xml:space="preserve"> of </w:t>
    </w:r>
    <w:r w:rsidRPr="00587D9B">
      <w:rPr>
        <w:rFonts w:ascii="Arial" w:hAnsi="Arial" w:cs="Arial"/>
        <w:sz w:val="20"/>
        <w:szCs w:val="20"/>
      </w:rPr>
      <w:fldChar w:fldCharType="begin"/>
    </w:r>
    <w:r w:rsidRPr="00587D9B">
      <w:rPr>
        <w:rFonts w:ascii="Arial" w:hAnsi="Arial" w:cs="Arial"/>
        <w:sz w:val="20"/>
        <w:szCs w:val="20"/>
      </w:rPr>
      <w:instrText xml:space="preserve"> NUMPAGES </w:instrText>
    </w:r>
    <w:r w:rsidRPr="00587D9B">
      <w:rPr>
        <w:rFonts w:ascii="Arial" w:hAnsi="Arial" w:cs="Arial"/>
        <w:sz w:val="20"/>
        <w:szCs w:val="20"/>
      </w:rPr>
      <w:fldChar w:fldCharType="separate"/>
    </w:r>
    <w:r w:rsidR="00272E60">
      <w:rPr>
        <w:rFonts w:ascii="Arial" w:hAnsi="Arial" w:cs="Arial"/>
        <w:noProof/>
        <w:sz w:val="20"/>
        <w:szCs w:val="20"/>
      </w:rPr>
      <w:t>1</w:t>
    </w:r>
    <w:r w:rsidRPr="00587D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06B0" w14:textId="77777777" w:rsidR="00DD627E" w:rsidRDefault="00DD627E">
      <w:r>
        <w:separator/>
      </w:r>
    </w:p>
  </w:footnote>
  <w:footnote w:type="continuationSeparator" w:id="0">
    <w:p w14:paraId="0C1DF7FC" w14:textId="77777777" w:rsidR="00DD627E" w:rsidRDefault="00DD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72D1" w14:textId="77777777" w:rsidR="00A73C89" w:rsidRDefault="00DD627E">
    <w:pPr>
      <w:pStyle w:val="Header"/>
    </w:pPr>
    <w:r>
      <w:rPr>
        <w:rFonts w:cs="Arial"/>
        <w:b/>
        <w:noProof/>
        <w:sz w:val="16"/>
      </w:rPr>
      <w:pict w14:anchorId="2F395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36.8pt;height:39.2pt;visibility:visible;mso-width-percent:0;mso-height-percent:0;mso-width-percent:0;mso-height-percent:0">
          <v:imagedata r:id="rId1" o:title=""/>
        </v:shape>
      </w:pict>
    </w:r>
    <w:r w:rsidR="00587D9B" w:rsidRPr="00587D9B">
      <w:rPr>
        <w:rFonts w:ascii="Arial" w:hAnsi="Arial" w:cs="Arial"/>
        <w:b/>
        <w:bCs/>
        <w:sz w:val="22"/>
      </w:rPr>
      <w:t xml:space="preserve"> </w:t>
    </w:r>
    <w:r w:rsidR="00587D9B">
      <w:rPr>
        <w:rFonts w:ascii="Arial" w:hAnsi="Arial" w:cs="Arial"/>
        <w:b/>
        <w:bCs/>
        <w:sz w:val="22"/>
      </w:rPr>
      <w:t xml:space="preserve">               Agricultural / Non-agricultural Determination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774B"/>
    <w:multiLevelType w:val="hybridMultilevel"/>
    <w:tmpl w:val="CDF4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1042B"/>
    <w:multiLevelType w:val="hybridMultilevel"/>
    <w:tmpl w:val="59CC7422"/>
    <w:lvl w:ilvl="0" w:tplc="89AC05C2">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91632EF"/>
    <w:multiLevelType w:val="hybridMultilevel"/>
    <w:tmpl w:val="D72898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61D9D"/>
    <w:multiLevelType w:val="hybridMultilevel"/>
    <w:tmpl w:val="C07E12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E0DF1"/>
    <w:multiLevelType w:val="hybridMultilevel"/>
    <w:tmpl w:val="E3D62994"/>
    <w:lvl w:ilvl="0" w:tplc="518CC512">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52C941DF"/>
    <w:multiLevelType w:val="hybridMultilevel"/>
    <w:tmpl w:val="71D6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55B83"/>
    <w:multiLevelType w:val="multilevel"/>
    <w:tmpl w:val="CDF481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449"/>
    <w:rsid w:val="000049C6"/>
    <w:rsid w:val="00014D91"/>
    <w:rsid w:val="001323FE"/>
    <w:rsid w:val="00211022"/>
    <w:rsid w:val="00240DD1"/>
    <w:rsid w:val="0024580E"/>
    <w:rsid w:val="0025639B"/>
    <w:rsid w:val="00272E60"/>
    <w:rsid w:val="002D37F6"/>
    <w:rsid w:val="002F1B9E"/>
    <w:rsid w:val="003167AF"/>
    <w:rsid w:val="00332B8B"/>
    <w:rsid w:val="00344AFF"/>
    <w:rsid w:val="003B5161"/>
    <w:rsid w:val="0040353B"/>
    <w:rsid w:val="00410520"/>
    <w:rsid w:val="00467CF8"/>
    <w:rsid w:val="00487525"/>
    <w:rsid w:val="004F00ED"/>
    <w:rsid w:val="004F7B77"/>
    <w:rsid w:val="00500279"/>
    <w:rsid w:val="005434D1"/>
    <w:rsid w:val="00587D9B"/>
    <w:rsid w:val="0059727C"/>
    <w:rsid w:val="005D2B00"/>
    <w:rsid w:val="005E624E"/>
    <w:rsid w:val="007050D9"/>
    <w:rsid w:val="00731826"/>
    <w:rsid w:val="0073457D"/>
    <w:rsid w:val="00761EC8"/>
    <w:rsid w:val="007C1899"/>
    <w:rsid w:val="008D393A"/>
    <w:rsid w:val="008E704A"/>
    <w:rsid w:val="00941334"/>
    <w:rsid w:val="00971295"/>
    <w:rsid w:val="009737B4"/>
    <w:rsid w:val="00975F7A"/>
    <w:rsid w:val="009F3FCF"/>
    <w:rsid w:val="00A44449"/>
    <w:rsid w:val="00A73C89"/>
    <w:rsid w:val="00AC6054"/>
    <w:rsid w:val="00AD41C6"/>
    <w:rsid w:val="00B77096"/>
    <w:rsid w:val="00B95903"/>
    <w:rsid w:val="00BA398C"/>
    <w:rsid w:val="00C30228"/>
    <w:rsid w:val="00C34DBF"/>
    <w:rsid w:val="00CA0AEE"/>
    <w:rsid w:val="00D04411"/>
    <w:rsid w:val="00D262A5"/>
    <w:rsid w:val="00D33E61"/>
    <w:rsid w:val="00D33EC5"/>
    <w:rsid w:val="00D7471B"/>
    <w:rsid w:val="00DB30C4"/>
    <w:rsid w:val="00DD627E"/>
    <w:rsid w:val="00E00741"/>
    <w:rsid w:val="00E257A5"/>
    <w:rsid w:val="00E56BB6"/>
    <w:rsid w:val="00E95585"/>
    <w:rsid w:val="00EA0A86"/>
    <w:rsid w:val="00F37AFF"/>
    <w:rsid w:val="00F85BD8"/>
    <w:rsid w:val="00F9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4CF56"/>
  <w15:chartTrackingRefBased/>
  <w15:docId w15:val="{747BB6F4-AD67-DD46-8678-DDABD029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4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44449"/>
    <w:pPr>
      <w:ind w:left="720"/>
      <w:contextualSpacing/>
    </w:pPr>
  </w:style>
  <w:style w:type="paragraph" w:customStyle="1" w:styleId="p2">
    <w:name w:val="p2"/>
    <w:basedOn w:val="Normal"/>
    <w:rsid w:val="00941334"/>
    <w:pPr>
      <w:widowControl w:val="0"/>
      <w:tabs>
        <w:tab w:val="left" w:pos="720"/>
      </w:tabs>
      <w:spacing w:line="260" w:lineRule="atLeast"/>
    </w:pPr>
    <w:rPr>
      <w:rFonts w:eastAsia="Times New Roman"/>
      <w:snapToGrid w:val="0"/>
      <w:szCs w:val="20"/>
    </w:rPr>
  </w:style>
  <w:style w:type="paragraph" w:styleId="Header">
    <w:name w:val="header"/>
    <w:basedOn w:val="Normal"/>
    <w:link w:val="HeaderChar"/>
    <w:uiPriority w:val="99"/>
    <w:unhideWhenUsed/>
    <w:rsid w:val="001323FE"/>
    <w:pPr>
      <w:tabs>
        <w:tab w:val="center" w:pos="4320"/>
        <w:tab w:val="right" w:pos="8640"/>
      </w:tabs>
    </w:pPr>
  </w:style>
  <w:style w:type="character" w:customStyle="1" w:styleId="HeaderChar">
    <w:name w:val="Header Char"/>
    <w:link w:val="Header"/>
    <w:uiPriority w:val="99"/>
    <w:rsid w:val="001323FE"/>
    <w:rPr>
      <w:rFonts w:ascii="Times New Roman" w:hAnsi="Times New Roman"/>
      <w:sz w:val="24"/>
      <w:szCs w:val="24"/>
    </w:rPr>
  </w:style>
  <w:style w:type="paragraph" w:styleId="Footer">
    <w:name w:val="footer"/>
    <w:basedOn w:val="Normal"/>
    <w:link w:val="FooterChar"/>
    <w:uiPriority w:val="99"/>
    <w:unhideWhenUsed/>
    <w:rsid w:val="001323FE"/>
    <w:pPr>
      <w:tabs>
        <w:tab w:val="center" w:pos="4320"/>
        <w:tab w:val="right" w:pos="8640"/>
      </w:tabs>
    </w:pPr>
  </w:style>
  <w:style w:type="character" w:customStyle="1" w:styleId="FooterChar">
    <w:name w:val="Footer Char"/>
    <w:link w:val="Footer"/>
    <w:uiPriority w:val="99"/>
    <w:rsid w:val="001323FE"/>
    <w:rPr>
      <w:rFonts w:ascii="Times New Roman" w:hAnsi="Times New Roman"/>
      <w:sz w:val="24"/>
      <w:szCs w:val="24"/>
    </w:rPr>
  </w:style>
  <w:style w:type="table" w:styleId="TableGrid">
    <w:name w:val="Table Grid"/>
    <w:basedOn w:val="TableNormal"/>
    <w:uiPriority w:val="59"/>
    <w:locked/>
    <w:rsid w:val="00D7471B"/>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0839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AgVsNonAgQues</vt:lpstr>
    </vt:vector>
  </TitlesOfParts>
  <Manager/>
  <Company>Oregon Tilth</Company>
  <LinksUpToDate>false</LinksUpToDate>
  <CharactersWithSpaces>1594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AgVsNonAgQues</dc:title>
  <dc:subject/>
  <dc:creator>Oregon Tilth</dc:creator>
  <cp:keywords/>
  <dc:description/>
  <cp:lastModifiedBy>Joel Borjesson</cp:lastModifiedBy>
  <cp:revision>4</cp:revision>
  <cp:lastPrinted>2010-10-19T22:00:00Z</cp:lastPrinted>
  <dcterms:created xsi:type="dcterms:W3CDTF">2021-03-10T00:03:00Z</dcterms:created>
  <dcterms:modified xsi:type="dcterms:W3CDTF">2021-03-11T16:47:00Z</dcterms:modified>
  <cp:category/>
</cp:coreProperties>
</file>