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13C75026" w14:textId="77777777" w:rsidTr="00906CB0">
        <w:trPr>
          <w:trHeight w:val="288"/>
        </w:trPr>
        <w:tc>
          <w:tcPr>
            <w:tcW w:w="1683" w:type="dxa"/>
          </w:tcPr>
          <w:p w14:paraId="7BFFFB5B"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265AD8A2" w14:textId="075EC7A3"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8939B6">
              <w:rPr>
                <w:rFonts w:ascii="Calibri" w:hAnsi="Calibri" w:cs="Arial"/>
                <w:noProof/>
                <w:spacing w:val="-10"/>
                <w:sz w:val="20"/>
                <w:szCs w:val="20"/>
              </w:rPr>
              <w:t> </w:t>
            </w:r>
            <w:r w:rsidR="008939B6">
              <w:rPr>
                <w:rFonts w:ascii="Calibri" w:hAnsi="Calibri" w:cs="Arial"/>
                <w:noProof/>
                <w:spacing w:val="-10"/>
                <w:sz w:val="20"/>
                <w:szCs w:val="20"/>
              </w:rPr>
              <w:t> </w:t>
            </w:r>
            <w:r w:rsidR="008939B6">
              <w:rPr>
                <w:rFonts w:ascii="Calibri" w:hAnsi="Calibri" w:cs="Arial"/>
                <w:noProof/>
                <w:spacing w:val="-10"/>
                <w:sz w:val="20"/>
                <w:szCs w:val="20"/>
              </w:rPr>
              <w:t> </w:t>
            </w:r>
            <w:r w:rsidR="008939B6">
              <w:rPr>
                <w:rFonts w:ascii="Calibri" w:hAnsi="Calibri" w:cs="Arial"/>
                <w:noProof/>
                <w:spacing w:val="-10"/>
                <w:sz w:val="20"/>
                <w:szCs w:val="20"/>
              </w:rPr>
              <w:t> </w:t>
            </w:r>
            <w:r w:rsidR="008939B6">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06357B06"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4CBD432F" w14:textId="5B123B5E" w:rsidR="00462B84" w:rsidRPr="00DE294D" w:rsidRDefault="00462B84" w:rsidP="00462B84">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8939B6">
              <w:rPr>
                <w:rFonts w:ascii="Calibri" w:hAnsi="Calibri" w:cs="Arial"/>
                <w:noProof/>
                <w:sz w:val="20"/>
                <w:szCs w:val="20"/>
              </w:rPr>
              <w:t> </w:t>
            </w:r>
            <w:r w:rsidR="008939B6">
              <w:rPr>
                <w:rFonts w:ascii="Calibri" w:hAnsi="Calibri" w:cs="Arial"/>
                <w:noProof/>
                <w:sz w:val="20"/>
                <w:szCs w:val="20"/>
              </w:rPr>
              <w:t> </w:t>
            </w:r>
            <w:r w:rsidR="008939B6">
              <w:rPr>
                <w:rFonts w:ascii="Calibri" w:hAnsi="Calibri" w:cs="Arial"/>
                <w:noProof/>
                <w:sz w:val="20"/>
                <w:szCs w:val="20"/>
              </w:rPr>
              <w:t> </w:t>
            </w:r>
            <w:r w:rsidR="008939B6">
              <w:rPr>
                <w:rFonts w:ascii="Calibri" w:hAnsi="Calibri" w:cs="Arial"/>
                <w:noProof/>
                <w:sz w:val="20"/>
                <w:szCs w:val="20"/>
              </w:rPr>
              <w:t> </w:t>
            </w:r>
            <w:r w:rsidR="008939B6">
              <w:rPr>
                <w:rFonts w:ascii="Calibri" w:hAnsi="Calibri" w:cs="Arial"/>
                <w:noProof/>
                <w:sz w:val="20"/>
                <w:szCs w:val="20"/>
              </w:rPr>
              <w:t> </w:t>
            </w:r>
            <w:r w:rsidRPr="00DE294D">
              <w:rPr>
                <w:rFonts w:ascii="Calibri" w:hAnsi="Calibri" w:cs="Arial"/>
                <w:sz w:val="20"/>
                <w:szCs w:val="20"/>
              </w:rPr>
              <w:fldChar w:fldCharType="end"/>
            </w:r>
          </w:p>
        </w:tc>
      </w:tr>
    </w:tbl>
    <w:p w14:paraId="605A6EC3" w14:textId="77777777" w:rsidR="000230F4" w:rsidRPr="00FB29E1" w:rsidRDefault="000230F4" w:rsidP="000230F4">
      <w:pPr>
        <w:rPr>
          <w:rFonts w:asciiTheme="majorHAnsi" w:hAnsiTheme="majorHAnsi" w:cstheme="majorHAnsi"/>
          <w:vanish/>
          <w:sz w:val="20"/>
          <w:szCs w:val="20"/>
        </w:rPr>
      </w:pPr>
    </w:p>
    <w:p w14:paraId="65AC39F2" w14:textId="77777777" w:rsidR="006A6897" w:rsidRPr="00FB29E1" w:rsidRDefault="006A6897" w:rsidP="006A6897">
      <w:pPr>
        <w:rPr>
          <w:rFonts w:asciiTheme="majorHAnsi" w:hAnsiTheme="majorHAnsi" w:cstheme="majorHAnsi"/>
        </w:rPr>
      </w:pPr>
      <w:r w:rsidRPr="00FB29E1">
        <w:rPr>
          <w:rFonts w:ascii="Arial" w:hAnsi="Arial" w:cs="Arial"/>
          <w:i/>
          <w:iCs/>
        </w:rPr>
        <w:t>►</w:t>
      </w:r>
      <w:r w:rsidRPr="00FB29E1">
        <w:rPr>
          <w:rFonts w:asciiTheme="majorHAnsi" w:hAnsiTheme="majorHAnsi" w:cstheme="majorHAnsi"/>
          <w:i/>
          <w:iCs/>
        </w:rPr>
        <w:t xml:space="preserve"> </w:t>
      </w:r>
      <w:r w:rsidRPr="00FB29E1">
        <w:rPr>
          <w:rFonts w:asciiTheme="majorHAnsi" w:hAnsiTheme="majorHAnsi" w:cstheme="majorHAnsi"/>
        </w:rPr>
        <w:t>Review the following table to identify the sections of the Oregon Tilth Organic System Plan (OSP) that apply to your operation. For each activity that matches your plans or current organic activities, complete the OSP section(s) indicated. </w:t>
      </w:r>
    </w:p>
    <w:p w14:paraId="4A928AFC" w14:textId="1A99AF7B" w:rsidR="006A6897" w:rsidRPr="00402E45" w:rsidRDefault="006A6897" w:rsidP="006A6897">
      <w:pPr>
        <w:rPr>
          <w:rFonts w:ascii="Calibri" w:hAnsi="Calibri" w:cs="Arial"/>
          <w:b/>
          <w:sz w:val="20"/>
          <w:szCs w:val="20"/>
        </w:rPr>
      </w:pPr>
      <w:r w:rsidRPr="00FB29E1">
        <w:rPr>
          <w:rFonts w:ascii="Arial" w:hAnsi="Arial" w:cs="Arial"/>
        </w:rPr>
        <w:t>►</w:t>
      </w:r>
      <w:r w:rsidRPr="00FB29E1">
        <w:rPr>
          <w:rFonts w:asciiTheme="majorHAnsi" w:hAnsiTheme="majorHAnsi" w:cstheme="majorHAnsi"/>
        </w:rPr>
        <w:t xml:space="preserve"> </w:t>
      </w:r>
      <w:r w:rsidRPr="00FB29E1">
        <w:rPr>
          <w:rFonts w:asciiTheme="majorHAnsi" w:hAnsiTheme="majorHAnsi" w:cstheme="majorHAnsi"/>
          <w:b/>
          <w:bCs/>
        </w:rPr>
        <w:t xml:space="preserve">OSP sections that do not apply to your operation are not required. However, a complete OSP is mandatory prior to inspection. If you have questions, contact us at (503) 378-0690 or </w:t>
      </w:r>
      <w:hyperlink r:id="rId8" w:history="1">
        <w:r w:rsidRPr="00FB29E1">
          <w:rPr>
            <w:rStyle w:val="Hyperlink"/>
            <w:rFonts w:asciiTheme="majorHAnsi" w:hAnsiTheme="majorHAnsi" w:cstheme="majorHAnsi"/>
            <w:b/>
            <w:bCs/>
          </w:rPr>
          <w:t>organic@tilth.org</w:t>
        </w:r>
      </w:hyperlink>
      <w:r w:rsidRPr="00FB29E1">
        <w:rPr>
          <w:rFonts w:asciiTheme="majorHAnsi" w:hAnsiTheme="majorHAnsi" w:cstheme="majorHAnsi"/>
          <w:b/>
          <w:bCs/>
        </w:rPr>
        <w:t>.</w:t>
      </w:r>
    </w:p>
    <w:p w14:paraId="4EFA845D" w14:textId="77777777" w:rsidR="000230F4" w:rsidRPr="008939B6" w:rsidRDefault="000230F4" w:rsidP="000230F4">
      <w:pPr>
        <w:rPr>
          <w:rFonts w:ascii="Calibri" w:hAnsi="Calibri" w:cs="Arial"/>
          <w:sz w:val="16"/>
          <w:szCs w:val="16"/>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636AABCC" w14:textId="77777777" w:rsidTr="000230F4">
        <w:trPr>
          <w:trHeight w:val="774"/>
        </w:trPr>
        <w:tc>
          <w:tcPr>
            <w:tcW w:w="10872" w:type="dxa"/>
            <w:shd w:val="clear" w:color="auto" w:fill="D9D9D9"/>
          </w:tcPr>
          <w:p w14:paraId="7BB4D560" w14:textId="065312F0" w:rsidR="000230F4" w:rsidRPr="00F15991" w:rsidRDefault="006A6897" w:rsidP="000230F4">
            <w:pPr>
              <w:ind w:right="-54"/>
              <w:rPr>
                <w:rFonts w:ascii="Calibri" w:hAnsi="Calibri"/>
                <w:sz w:val="20"/>
                <w:szCs w:val="20"/>
              </w:rPr>
            </w:pPr>
            <w:r w:rsidRPr="006A6897">
              <w:rPr>
                <w:rFonts w:ascii="Calibri" w:hAnsi="Calibri" w:cs="Arial"/>
                <w:b/>
                <w:bCs/>
                <w:szCs w:val="22"/>
              </w:rPr>
              <w:t xml:space="preserve"> NOP §205.201 </w:t>
            </w:r>
            <w:r w:rsidRPr="00FB29E1">
              <w:rPr>
                <w:rFonts w:ascii="Calibri" w:hAnsi="Calibri" w:cs="Arial"/>
                <w:szCs w:val="22"/>
              </w:rPr>
              <w:t>provides that an operation intending to sell, label, or represent agricultural products as organic must develop an organic production or handling system plan that is agreed to by the producer and an accredited certifying agent. An organic production or handling system plan must include a description of practices and procedures to be performed and maintained.</w:t>
            </w:r>
          </w:p>
        </w:tc>
      </w:tr>
    </w:tbl>
    <w:p w14:paraId="0E4DAEEB" w14:textId="77777777" w:rsidR="000230F4" w:rsidRPr="008939B6" w:rsidRDefault="000230F4" w:rsidP="000230F4">
      <w:pPr>
        <w:rPr>
          <w:rFonts w:ascii="Calibri" w:hAnsi="Calibri" w:cs="Arial"/>
          <w:sz w:val="16"/>
          <w:szCs w:val="16"/>
          <w:u w:val="single"/>
        </w:rPr>
      </w:pPr>
    </w:p>
    <w:p w14:paraId="7E9F982E" w14:textId="4065659A" w:rsidR="000230F4" w:rsidRPr="008939B6" w:rsidRDefault="000230F4" w:rsidP="008939B6">
      <w:pPr>
        <w:pStyle w:val="Heading2"/>
        <w:numPr>
          <w:ilvl w:val="0"/>
          <w:numId w:val="11"/>
        </w:numPr>
        <w:tabs>
          <w:tab w:val="num" w:pos="360"/>
        </w:tabs>
        <w:spacing w:before="60"/>
        <w:ind w:right="72"/>
        <w:rPr>
          <w:rFonts w:ascii="Calibri" w:hAnsi="Calibri"/>
          <w:sz w:val="20"/>
          <w:szCs w:val="20"/>
          <w:u w:val="single"/>
        </w:rPr>
      </w:pPr>
      <w:r w:rsidRPr="000230F4">
        <w:rPr>
          <w:rFonts w:ascii="Calibri" w:hAnsi="Calibri"/>
          <w:sz w:val="20"/>
          <w:szCs w:val="20"/>
        </w:rPr>
        <w:t>HANDLING PRODUCTION ACTIVITIES</w:t>
      </w:r>
      <w:r w:rsidR="00E64C1F">
        <w:rPr>
          <w:rFonts w:ascii="Calibri" w:hAnsi="Calibri"/>
          <w:sz w:val="20"/>
          <w:szCs w:val="20"/>
        </w:rPr>
        <w:t xml:space="preserve">: Check all that </w:t>
      </w:r>
      <w:proofErr w:type="gramStart"/>
      <w:r w:rsidR="00E64C1F">
        <w:rPr>
          <w:rFonts w:ascii="Calibri" w:hAnsi="Calibri"/>
          <w:sz w:val="20"/>
          <w:szCs w:val="20"/>
        </w:rPr>
        <w:t>apply</w:t>
      </w:r>
      <w:proofErr w:type="gramEnd"/>
    </w:p>
    <w:tbl>
      <w:tblPr>
        <w:tblW w:w="5050" w:type="pct"/>
        <w:tblBorders>
          <w:bottom w:val="single" w:sz="4" w:space="0" w:color="auto"/>
          <w:insideH w:val="single" w:sz="4" w:space="0" w:color="auto"/>
          <w:insideV w:val="single" w:sz="4" w:space="0" w:color="auto"/>
        </w:tblBorders>
        <w:tblLook w:val="0000" w:firstRow="0" w:lastRow="0" w:firstColumn="0" w:lastColumn="0" w:noHBand="0" w:noVBand="0"/>
      </w:tblPr>
      <w:tblGrid>
        <w:gridCol w:w="436"/>
        <w:gridCol w:w="5511"/>
        <w:gridCol w:w="4961"/>
      </w:tblGrid>
      <w:tr w:rsidR="00E64C1F" w:rsidRPr="00F15991" w14:paraId="2D72541E" w14:textId="77777777" w:rsidTr="00FB29E1">
        <w:trPr>
          <w:trHeight w:val="356"/>
        </w:trPr>
        <w:tc>
          <w:tcPr>
            <w:tcW w:w="200" w:type="pct"/>
            <w:shd w:val="clear" w:color="auto" w:fill="D9D9D9"/>
          </w:tcPr>
          <w:p w14:paraId="4B9E2BAC" w14:textId="77777777" w:rsidR="000230F4" w:rsidRPr="00F15991" w:rsidRDefault="000230F4" w:rsidP="000230F4">
            <w:pPr>
              <w:pStyle w:val="List2"/>
              <w:tabs>
                <w:tab w:val="left" w:pos="360"/>
                <w:tab w:val="left" w:pos="3445"/>
                <w:tab w:val="left" w:pos="4860"/>
                <w:tab w:val="left" w:pos="5040"/>
              </w:tabs>
              <w:spacing w:line="240" w:lineRule="auto"/>
              <w:ind w:left="0" w:right="-76" w:firstLine="0"/>
              <w:rPr>
                <w:rFonts w:ascii="Calibri" w:hAnsi="Calibri" w:cs="Arial"/>
                <w:b/>
                <w:sz w:val="20"/>
                <w:szCs w:val="20"/>
              </w:rPr>
            </w:pPr>
          </w:p>
        </w:tc>
        <w:tc>
          <w:tcPr>
            <w:tcW w:w="2526" w:type="pct"/>
            <w:shd w:val="clear" w:color="auto" w:fill="D9D9D9"/>
            <w:vAlign w:val="center"/>
          </w:tcPr>
          <w:p w14:paraId="0DFE5535" w14:textId="77777777" w:rsidR="000230F4" w:rsidRPr="00797023" w:rsidRDefault="000230F4" w:rsidP="000230F4">
            <w:pPr>
              <w:pStyle w:val="List2"/>
              <w:tabs>
                <w:tab w:val="left" w:pos="4860"/>
                <w:tab w:val="left" w:pos="5040"/>
              </w:tabs>
              <w:spacing w:line="240" w:lineRule="auto"/>
              <w:ind w:left="-108" w:right="-76" w:firstLine="0"/>
              <w:jc w:val="center"/>
              <w:rPr>
                <w:rFonts w:ascii="Rockwell" w:hAnsi="Rockwell" w:cs="Arial"/>
                <w:sz w:val="20"/>
                <w:szCs w:val="20"/>
              </w:rPr>
            </w:pPr>
            <w:r w:rsidRPr="00797023">
              <w:rPr>
                <w:rFonts w:ascii="Rockwell" w:hAnsi="Rockwell" w:cs="Arial"/>
                <w:sz w:val="20"/>
                <w:szCs w:val="20"/>
              </w:rPr>
              <w:t>Organic Activities:</w:t>
            </w:r>
          </w:p>
        </w:tc>
        <w:tc>
          <w:tcPr>
            <w:tcW w:w="2274" w:type="pct"/>
            <w:shd w:val="clear" w:color="auto" w:fill="D9D9D9"/>
            <w:vAlign w:val="center"/>
          </w:tcPr>
          <w:p w14:paraId="71177F0F" w14:textId="77777777" w:rsidR="000230F4" w:rsidRPr="00797023" w:rsidRDefault="000230F4" w:rsidP="00171A92">
            <w:pPr>
              <w:pStyle w:val="List2"/>
              <w:tabs>
                <w:tab w:val="left" w:pos="4860"/>
                <w:tab w:val="left" w:pos="5040"/>
              </w:tabs>
              <w:spacing w:line="216" w:lineRule="auto"/>
              <w:ind w:left="-90" w:right="-76" w:firstLine="0"/>
              <w:contextualSpacing/>
              <w:jc w:val="center"/>
              <w:rPr>
                <w:rFonts w:ascii="Rockwell" w:hAnsi="Rockwell" w:cs="Arial"/>
                <w:sz w:val="20"/>
                <w:szCs w:val="20"/>
              </w:rPr>
            </w:pPr>
            <w:r w:rsidRPr="00797023">
              <w:rPr>
                <w:rFonts w:ascii="Rockwell" w:hAnsi="Rockwell" w:cs="Arial"/>
                <w:sz w:val="20"/>
                <w:szCs w:val="20"/>
              </w:rPr>
              <w:t>Applicable OSP Sections:</w:t>
            </w:r>
          </w:p>
        </w:tc>
      </w:tr>
      <w:tr w:rsidR="00E64C1F" w:rsidRPr="00B91D13" w14:paraId="0E581122" w14:textId="77777777" w:rsidTr="00FB29E1">
        <w:trPr>
          <w:trHeight w:val="351"/>
        </w:trPr>
        <w:tc>
          <w:tcPr>
            <w:tcW w:w="200" w:type="pct"/>
          </w:tcPr>
          <w:p w14:paraId="1611CB82" w14:textId="260869BB" w:rsidR="000230F4" w:rsidRPr="00B91D13" w:rsidRDefault="000230F4" w:rsidP="000230F4">
            <w:pPr>
              <w:pStyle w:val="List2"/>
              <w:tabs>
                <w:tab w:val="left" w:pos="390"/>
                <w:tab w:val="left" w:pos="3445"/>
                <w:tab w:val="left" w:pos="4860"/>
                <w:tab w:val="left" w:pos="5040"/>
              </w:tabs>
              <w:spacing w:before="60" w:line="240" w:lineRule="auto"/>
              <w:ind w:left="-90" w:right="-76" w:firstLine="0"/>
              <w:rPr>
                <w:rFonts w:ascii="Calibri" w:hAnsi="Calibri" w:cs="Arial"/>
                <w:szCs w:val="18"/>
              </w:rPr>
            </w:pPr>
            <w:r w:rsidRPr="00B91D13">
              <w:rPr>
                <w:rFonts w:ascii="Calibri" w:hAnsi="Calibri" w:cs="Arial"/>
                <w:szCs w:val="18"/>
              </w:rPr>
              <w:fldChar w:fldCharType="begin">
                <w:ffData>
                  <w:name w:val="Check2"/>
                  <w:enabled/>
                  <w:calcOnExit w:val="0"/>
                  <w:checkBox>
                    <w:sizeAuto/>
                    <w:default w:val="0"/>
                  </w:checkBox>
                </w:ffData>
              </w:fldChar>
            </w:r>
            <w:r w:rsidRPr="00B91D13">
              <w:rPr>
                <w:rFonts w:ascii="Calibri" w:hAnsi="Calibri" w:cs="Arial"/>
                <w:szCs w:val="18"/>
              </w:rPr>
              <w:instrText xml:space="preserve"> FORMCHECKBOX </w:instrText>
            </w:r>
            <w:r w:rsidR="00000000">
              <w:rPr>
                <w:rFonts w:ascii="Calibri" w:hAnsi="Calibri" w:cs="Arial"/>
                <w:szCs w:val="18"/>
              </w:rPr>
            </w:r>
            <w:r w:rsidR="00000000">
              <w:rPr>
                <w:rFonts w:ascii="Calibri" w:hAnsi="Calibri" w:cs="Arial"/>
                <w:szCs w:val="18"/>
              </w:rPr>
              <w:fldChar w:fldCharType="separate"/>
            </w:r>
            <w:r w:rsidRPr="00B91D13">
              <w:rPr>
                <w:rFonts w:ascii="Calibri" w:hAnsi="Calibri" w:cs="Arial"/>
                <w:szCs w:val="18"/>
              </w:rPr>
              <w:fldChar w:fldCharType="end"/>
            </w:r>
          </w:p>
        </w:tc>
        <w:tc>
          <w:tcPr>
            <w:tcW w:w="2526" w:type="pct"/>
          </w:tcPr>
          <w:p w14:paraId="43B8EE14" w14:textId="057071EB" w:rsidR="000230F4" w:rsidRPr="00B91D13" w:rsidRDefault="00C34A8A" w:rsidP="00FB29E1">
            <w:pPr>
              <w:pStyle w:val="List2"/>
              <w:tabs>
                <w:tab w:val="left" w:pos="390"/>
                <w:tab w:val="left" w:pos="4860"/>
                <w:tab w:val="left" w:pos="5040"/>
              </w:tabs>
              <w:spacing w:before="60" w:line="240" w:lineRule="auto"/>
              <w:ind w:left="-9" w:right="-76" w:firstLine="0"/>
              <w:rPr>
                <w:rFonts w:ascii="Calibri" w:hAnsi="Calibri" w:cs="Arial"/>
                <w:szCs w:val="18"/>
              </w:rPr>
            </w:pPr>
            <w:r>
              <w:rPr>
                <w:rFonts w:ascii="Calibri" w:hAnsi="Calibri" w:cs="Arial"/>
                <w:szCs w:val="18"/>
              </w:rPr>
              <w:t>An application fo</w:t>
            </w:r>
            <w:r w:rsidR="000230F4" w:rsidRPr="00B91D13">
              <w:rPr>
                <w:rFonts w:ascii="Calibri" w:hAnsi="Calibri" w:cs="Arial"/>
                <w:szCs w:val="18"/>
              </w:rPr>
              <w:t>r Oregon Tilth organic handler certification</w:t>
            </w:r>
            <w:r>
              <w:rPr>
                <w:rFonts w:ascii="Calibri" w:hAnsi="Calibri" w:cs="Arial"/>
                <w:szCs w:val="18"/>
              </w:rPr>
              <w:t xml:space="preserve"> is being made.</w:t>
            </w:r>
          </w:p>
        </w:tc>
        <w:tc>
          <w:tcPr>
            <w:tcW w:w="2274" w:type="pct"/>
          </w:tcPr>
          <w:p w14:paraId="6C854312" w14:textId="7DA05E0B" w:rsidR="000230F4" w:rsidRDefault="000230F4" w:rsidP="008939B6">
            <w:pPr>
              <w:tabs>
                <w:tab w:val="left" w:pos="4410"/>
              </w:tabs>
              <w:spacing w:before="60" w:line="216" w:lineRule="auto"/>
              <w:ind w:left="-108" w:right="-108"/>
              <w:contextualSpacing/>
              <w:rPr>
                <w:rFonts w:ascii="Calibri" w:hAnsi="Calibri"/>
                <w:sz w:val="18"/>
                <w:szCs w:val="18"/>
              </w:rPr>
            </w:pPr>
            <w:r w:rsidRPr="00B91D13">
              <w:rPr>
                <w:rFonts w:ascii="Calibri" w:hAnsi="Calibri" w:cs="Arial"/>
                <w:sz w:val="18"/>
                <w:szCs w:val="18"/>
              </w:rPr>
              <w:t xml:space="preserve">   </w:t>
            </w:r>
            <w:r w:rsidR="006A6897">
              <w:rPr>
                <w:rFonts w:ascii="Calibri" w:hAnsi="Calibri" w:cs="Arial"/>
                <w:b/>
                <w:bCs/>
                <w:sz w:val="18"/>
                <w:szCs w:val="18"/>
              </w:rPr>
              <w:t xml:space="preserve">O1: </w:t>
            </w:r>
            <w:r w:rsidRPr="00B91D13">
              <w:rPr>
                <w:rFonts w:ascii="Calibri" w:hAnsi="Calibri" w:cs="Arial"/>
                <w:sz w:val="18"/>
                <w:szCs w:val="18"/>
              </w:rPr>
              <w:t>Operation Information</w:t>
            </w:r>
          </w:p>
          <w:p w14:paraId="12AE6C5E" w14:textId="77777777" w:rsidR="006A6897" w:rsidRDefault="006A6897" w:rsidP="006A6897">
            <w:pPr>
              <w:tabs>
                <w:tab w:val="left" w:pos="4410"/>
              </w:tabs>
              <w:spacing w:before="60" w:line="216" w:lineRule="auto"/>
              <w:ind w:left="-108" w:right="-108"/>
              <w:contextualSpacing/>
              <w:rPr>
                <w:rFonts w:ascii="Calibri" w:hAnsi="Calibri" w:cs="Arial"/>
                <w:sz w:val="18"/>
                <w:szCs w:val="18"/>
              </w:rPr>
            </w:pPr>
            <w:r>
              <w:rPr>
                <w:rFonts w:ascii="Calibri" w:hAnsi="Calibri" w:cs="Arial"/>
                <w:b/>
                <w:bCs/>
                <w:sz w:val="18"/>
                <w:szCs w:val="18"/>
              </w:rPr>
              <w:t xml:space="preserve">   OFPP:</w:t>
            </w:r>
            <w:r>
              <w:rPr>
                <w:rFonts w:ascii="Calibri" w:hAnsi="Calibri" w:cs="Arial"/>
                <w:sz w:val="18"/>
                <w:szCs w:val="18"/>
              </w:rPr>
              <w:t xml:space="preserve"> Organic Fraud Prevention Plan</w:t>
            </w:r>
          </w:p>
          <w:p w14:paraId="0E3124A9" w14:textId="3C536353" w:rsidR="00FB29E1" w:rsidRPr="00FB29E1" w:rsidRDefault="00FB29E1" w:rsidP="006A6897">
            <w:pPr>
              <w:tabs>
                <w:tab w:val="left" w:pos="4410"/>
              </w:tabs>
              <w:spacing w:before="60" w:line="216" w:lineRule="auto"/>
              <w:ind w:left="-108" w:right="-108"/>
              <w:contextualSpacing/>
              <w:rPr>
                <w:rFonts w:ascii="Calibri" w:hAnsi="Calibri" w:cs="Arial"/>
                <w:sz w:val="10"/>
                <w:szCs w:val="10"/>
              </w:rPr>
            </w:pPr>
          </w:p>
        </w:tc>
      </w:tr>
      <w:tr w:rsidR="00E64C1F" w:rsidRPr="00B91D13" w14:paraId="58E91AB4" w14:textId="77777777" w:rsidTr="00FB29E1">
        <w:trPr>
          <w:trHeight w:val="1853"/>
        </w:trPr>
        <w:tc>
          <w:tcPr>
            <w:tcW w:w="200" w:type="pct"/>
          </w:tcPr>
          <w:p w14:paraId="6395FF7E" w14:textId="6DDC0F8C" w:rsidR="000230F4" w:rsidRPr="00B91D13" w:rsidRDefault="0021674B" w:rsidP="000230F4">
            <w:pPr>
              <w:pStyle w:val="List2"/>
              <w:tabs>
                <w:tab w:val="left" w:pos="390"/>
                <w:tab w:val="left" w:pos="3445"/>
                <w:tab w:val="left" w:pos="4860"/>
                <w:tab w:val="left" w:pos="5040"/>
              </w:tabs>
              <w:spacing w:before="60" w:line="240" w:lineRule="auto"/>
              <w:ind w:left="-90" w:right="-76" w:firstLine="0"/>
              <w:rPr>
                <w:rFonts w:ascii="Calibri" w:hAnsi="Calibri" w:cs="Arial"/>
                <w:szCs w:val="18"/>
              </w:rPr>
            </w:pPr>
            <w:r w:rsidRPr="00B91D13">
              <w:rPr>
                <w:rFonts w:ascii="Calibri" w:hAnsi="Calibri" w:cs="Arial"/>
                <w:szCs w:val="18"/>
              </w:rPr>
              <w:fldChar w:fldCharType="begin">
                <w:ffData>
                  <w:name w:val="Check2"/>
                  <w:enabled/>
                  <w:calcOnExit w:val="0"/>
                  <w:checkBox>
                    <w:sizeAuto/>
                    <w:default w:val="0"/>
                  </w:checkBox>
                </w:ffData>
              </w:fldChar>
            </w:r>
            <w:r w:rsidRPr="00B91D13">
              <w:rPr>
                <w:rFonts w:ascii="Calibri" w:hAnsi="Calibri" w:cs="Arial"/>
                <w:szCs w:val="18"/>
              </w:rPr>
              <w:instrText xml:space="preserve"> FORMCHECKBOX </w:instrText>
            </w:r>
            <w:r w:rsidR="00000000">
              <w:rPr>
                <w:rFonts w:ascii="Calibri" w:hAnsi="Calibri" w:cs="Arial"/>
                <w:szCs w:val="18"/>
              </w:rPr>
            </w:r>
            <w:r w:rsidR="00000000">
              <w:rPr>
                <w:rFonts w:ascii="Calibri" w:hAnsi="Calibri" w:cs="Arial"/>
                <w:szCs w:val="18"/>
              </w:rPr>
              <w:fldChar w:fldCharType="separate"/>
            </w:r>
            <w:r w:rsidRPr="00B91D13">
              <w:rPr>
                <w:rFonts w:ascii="Calibri" w:hAnsi="Calibri" w:cs="Arial"/>
                <w:szCs w:val="18"/>
              </w:rPr>
              <w:fldChar w:fldCharType="end"/>
            </w:r>
          </w:p>
        </w:tc>
        <w:tc>
          <w:tcPr>
            <w:tcW w:w="2526" w:type="pct"/>
          </w:tcPr>
          <w:p w14:paraId="0C77832E" w14:textId="1D3EE4D7" w:rsidR="000230F4" w:rsidRPr="00B91D13" w:rsidRDefault="00C45439" w:rsidP="006A6897">
            <w:pPr>
              <w:pStyle w:val="List2"/>
              <w:tabs>
                <w:tab w:val="left" w:pos="4860"/>
                <w:tab w:val="left" w:pos="5040"/>
              </w:tabs>
              <w:spacing w:before="60" w:line="240" w:lineRule="auto"/>
              <w:ind w:left="-27" w:right="-76" w:firstLine="0"/>
              <w:rPr>
                <w:rFonts w:ascii="Calibri" w:hAnsi="Calibri" w:cs="Arial"/>
                <w:b/>
                <w:szCs w:val="18"/>
              </w:rPr>
            </w:pPr>
            <w:r>
              <w:rPr>
                <w:rFonts w:ascii="Calibri" w:hAnsi="Calibri" w:cs="Arial"/>
                <w:szCs w:val="18"/>
              </w:rPr>
              <w:t>O</w:t>
            </w:r>
            <w:r w:rsidR="000230F4" w:rsidRPr="00B91D13">
              <w:rPr>
                <w:rFonts w:ascii="Calibri" w:hAnsi="Calibri" w:cs="Arial"/>
                <w:szCs w:val="18"/>
              </w:rPr>
              <w:t>rganic products</w:t>
            </w:r>
            <w:r>
              <w:rPr>
                <w:rFonts w:ascii="Calibri" w:hAnsi="Calibri" w:cs="Arial"/>
                <w:szCs w:val="18"/>
              </w:rPr>
              <w:t xml:space="preserve"> are produced</w:t>
            </w:r>
            <w:r w:rsidR="006A6897">
              <w:rPr>
                <w:rFonts w:ascii="Calibri" w:hAnsi="Calibri" w:cs="Arial"/>
                <w:szCs w:val="18"/>
              </w:rPr>
              <w:t>, stored,</w:t>
            </w:r>
            <w:r>
              <w:rPr>
                <w:rFonts w:ascii="Calibri" w:hAnsi="Calibri" w:cs="Arial"/>
                <w:szCs w:val="18"/>
              </w:rPr>
              <w:t xml:space="preserve"> or physically labeled</w:t>
            </w:r>
            <w:r w:rsidR="000230F4" w:rsidRPr="00B91D13">
              <w:rPr>
                <w:rFonts w:ascii="Calibri" w:hAnsi="Calibri" w:cs="Arial"/>
                <w:szCs w:val="18"/>
              </w:rPr>
              <w:t xml:space="preserve"> at </w:t>
            </w:r>
            <w:r>
              <w:rPr>
                <w:rFonts w:ascii="Calibri" w:hAnsi="Calibri" w:cs="Arial"/>
                <w:szCs w:val="18"/>
              </w:rPr>
              <w:t>the operation’s</w:t>
            </w:r>
            <w:r w:rsidRPr="00B91D13">
              <w:rPr>
                <w:rFonts w:ascii="Calibri" w:hAnsi="Calibri" w:cs="Arial"/>
                <w:szCs w:val="18"/>
              </w:rPr>
              <w:t xml:space="preserve"> </w:t>
            </w:r>
            <w:r w:rsidR="000230F4" w:rsidRPr="00B91D13">
              <w:rPr>
                <w:rFonts w:ascii="Calibri" w:hAnsi="Calibri" w:cs="Arial"/>
                <w:szCs w:val="18"/>
              </w:rPr>
              <w:t>facility</w:t>
            </w:r>
            <w:r w:rsidR="006A6897">
              <w:rPr>
                <w:rFonts w:ascii="Calibri" w:hAnsi="Calibri" w:cs="Arial"/>
                <w:szCs w:val="18"/>
              </w:rPr>
              <w:t>.</w:t>
            </w:r>
          </w:p>
        </w:tc>
        <w:tc>
          <w:tcPr>
            <w:tcW w:w="2274" w:type="pct"/>
          </w:tcPr>
          <w:p w14:paraId="5FF03F98"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 xml:space="preserve">H2: </w:t>
            </w:r>
            <w:r w:rsidRPr="00B91D13">
              <w:rPr>
                <w:rFonts w:ascii="Calibri" w:hAnsi="Calibri" w:cs="Arial"/>
                <w:szCs w:val="18"/>
              </w:rPr>
              <w:t>Facility Information (for each location)</w:t>
            </w:r>
          </w:p>
          <w:p w14:paraId="1EC499CA"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H3:</w:t>
            </w:r>
            <w:r w:rsidRPr="00B91D13">
              <w:rPr>
                <w:rFonts w:ascii="Calibri" w:hAnsi="Calibri" w:cs="Arial"/>
                <w:szCs w:val="18"/>
              </w:rPr>
              <w:t xml:space="preserve"> Product Summary</w:t>
            </w:r>
          </w:p>
          <w:p w14:paraId="774C9F9D"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H5:</w:t>
            </w:r>
            <w:r w:rsidRPr="00B91D13">
              <w:rPr>
                <w:rFonts w:ascii="Calibri" w:hAnsi="Calibri" w:cs="Arial"/>
                <w:szCs w:val="18"/>
              </w:rPr>
              <w:t xml:space="preserve"> Sanitation &amp; Water Practices (for each location)</w:t>
            </w:r>
          </w:p>
          <w:p w14:paraId="519443F1"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H6:</w:t>
            </w:r>
            <w:r w:rsidRPr="00B91D13">
              <w:rPr>
                <w:rFonts w:ascii="Calibri" w:hAnsi="Calibri" w:cs="Arial"/>
                <w:szCs w:val="18"/>
              </w:rPr>
              <w:t xml:space="preserve"> Receiving, Storage, Packaging, &amp; Shipping (for each location)</w:t>
            </w:r>
          </w:p>
          <w:p w14:paraId="3FFF62C5"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H7:</w:t>
            </w:r>
            <w:r w:rsidRPr="00B91D13">
              <w:rPr>
                <w:rFonts w:ascii="Calibri" w:hAnsi="Calibri" w:cs="Arial"/>
                <w:szCs w:val="18"/>
              </w:rPr>
              <w:t xml:space="preserve"> Facility Pest Management (for each location)</w:t>
            </w:r>
          </w:p>
          <w:p w14:paraId="437D00D3"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 xml:space="preserve">H8: </w:t>
            </w:r>
            <w:r w:rsidRPr="00B91D13">
              <w:rPr>
                <w:rFonts w:ascii="Calibri" w:hAnsi="Calibri" w:cs="Arial"/>
                <w:szCs w:val="18"/>
              </w:rPr>
              <w:t xml:space="preserve">Record Keeping Practices </w:t>
            </w:r>
          </w:p>
          <w:p w14:paraId="414FA7EE" w14:textId="0E0C3006" w:rsidR="00CD1132" w:rsidRDefault="00CD1132" w:rsidP="00171A92">
            <w:pPr>
              <w:pStyle w:val="List2"/>
              <w:tabs>
                <w:tab w:val="left" w:pos="4860"/>
                <w:tab w:val="left" w:pos="5040"/>
              </w:tabs>
              <w:spacing w:before="60" w:line="216" w:lineRule="auto"/>
              <w:ind w:left="0" w:right="-76" w:firstLine="0"/>
              <w:contextualSpacing/>
              <w:rPr>
                <w:rFonts w:ascii="Calibri" w:hAnsi="Calibri" w:cs="Arial"/>
                <w:b/>
                <w:szCs w:val="18"/>
              </w:rPr>
            </w:pPr>
            <w:r>
              <w:rPr>
                <w:rFonts w:ascii="Calibri" w:hAnsi="Calibri" w:cs="Arial"/>
                <w:b/>
                <w:szCs w:val="18"/>
              </w:rPr>
              <w:t xml:space="preserve">H9: </w:t>
            </w:r>
            <w:r w:rsidRPr="00E121C5">
              <w:rPr>
                <w:rFonts w:ascii="Calibri" w:hAnsi="Calibri" w:cs="Arial"/>
                <w:bCs/>
                <w:szCs w:val="18"/>
              </w:rPr>
              <w:t xml:space="preserve">Livestock Auction </w:t>
            </w:r>
            <w:r w:rsidR="00FB29E1">
              <w:rPr>
                <w:rFonts w:ascii="Calibri" w:hAnsi="Calibri" w:cs="Arial"/>
                <w:bCs/>
                <w:szCs w:val="18"/>
              </w:rPr>
              <w:t>&amp;</w:t>
            </w:r>
            <w:r w:rsidRPr="00E121C5">
              <w:rPr>
                <w:rFonts w:ascii="Calibri" w:hAnsi="Calibri" w:cs="Arial"/>
                <w:bCs/>
                <w:szCs w:val="18"/>
              </w:rPr>
              <w:t xml:space="preserve"> Holding (</w:t>
            </w:r>
            <w:r w:rsidR="006A6897">
              <w:rPr>
                <w:rFonts w:ascii="Calibri" w:hAnsi="Calibri" w:cs="Arial"/>
                <w:bCs/>
                <w:szCs w:val="18"/>
              </w:rPr>
              <w:t>as</w:t>
            </w:r>
            <w:r w:rsidR="006A6897" w:rsidRPr="00E121C5">
              <w:rPr>
                <w:rFonts w:ascii="Calibri" w:hAnsi="Calibri" w:cs="Arial"/>
                <w:bCs/>
                <w:szCs w:val="18"/>
              </w:rPr>
              <w:t xml:space="preserve"> </w:t>
            </w:r>
            <w:r w:rsidRPr="00E121C5">
              <w:rPr>
                <w:rFonts w:ascii="Calibri" w:hAnsi="Calibri" w:cs="Arial"/>
                <w:bCs/>
                <w:szCs w:val="18"/>
              </w:rPr>
              <w:t>applicable)</w:t>
            </w:r>
          </w:p>
          <w:p w14:paraId="25D27E21" w14:textId="4F771E80" w:rsidR="001669F7" w:rsidRDefault="0011794B" w:rsidP="00171A92">
            <w:pPr>
              <w:pStyle w:val="List2"/>
              <w:tabs>
                <w:tab w:val="left" w:pos="4860"/>
                <w:tab w:val="left" w:pos="5040"/>
              </w:tabs>
              <w:spacing w:before="60" w:line="216" w:lineRule="auto"/>
              <w:ind w:left="0" w:right="-76" w:firstLine="0"/>
              <w:contextualSpacing/>
              <w:rPr>
                <w:rFonts w:ascii="Calibri" w:hAnsi="Calibri" w:cs="Arial"/>
                <w:szCs w:val="18"/>
              </w:rPr>
            </w:pPr>
            <w:r>
              <w:rPr>
                <w:rFonts w:ascii="Calibri" w:hAnsi="Calibri" w:cs="Arial"/>
                <w:b/>
                <w:szCs w:val="18"/>
              </w:rPr>
              <w:t>H</w:t>
            </w:r>
            <w:r w:rsidR="001669F7" w:rsidRPr="00B91D13">
              <w:rPr>
                <w:rFonts w:ascii="Calibri" w:hAnsi="Calibri" w:cs="Arial"/>
                <w:b/>
                <w:szCs w:val="18"/>
              </w:rPr>
              <w:t>10:</w:t>
            </w:r>
            <w:r w:rsidR="001669F7" w:rsidRPr="00B91D13">
              <w:rPr>
                <w:rFonts w:ascii="Calibri" w:hAnsi="Calibri" w:cs="Arial"/>
                <w:szCs w:val="18"/>
              </w:rPr>
              <w:t xml:space="preserve"> Livestock Transport </w:t>
            </w:r>
            <w:r w:rsidR="00044D52">
              <w:rPr>
                <w:rFonts w:ascii="Calibri" w:hAnsi="Calibri" w:cs="Arial"/>
                <w:szCs w:val="18"/>
              </w:rPr>
              <w:t xml:space="preserve">&amp; </w:t>
            </w:r>
            <w:r w:rsidR="001669F7" w:rsidRPr="00B91D13">
              <w:rPr>
                <w:rFonts w:ascii="Calibri" w:hAnsi="Calibri" w:cs="Arial"/>
                <w:szCs w:val="18"/>
              </w:rPr>
              <w:t>Handling (</w:t>
            </w:r>
            <w:r w:rsidR="006A6897">
              <w:rPr>
                <w:rFonts w:ascii="Calibri" w:hAnsi="Calibri" w:cs="Arial"/>
                <w:szCs w:val="18"/>
              </w:rPr>
              <w:t>as</w:t>
            </w:r>
            <w:r w:rsidR="006A6897" w:rsidRPr="00B91D13">
              <w:rPr>
                <w:rFonts w:ascii="Calibri" w:hAnsi="Calibri" w:cs="Arial"/>
                <w:szCs w:val="18"/>
              </w:rPr>
              <w:t xml:space="preserve"> </w:t>
            </w:r>
            <w:r w:rsidR="001669F7" w:rsidRPr="00B91D13">
              <w:rPr>
                <w:rFonts w:ascii="Calibri" w:hAnsi="Calibri" w:cs="Arial"/>
                <w:szCs w:val="18"/>
              </w:rPr>
              <w:t>applicable)</w:t>
            </w:r>
          </w:p>
          <w:p w14:paraId="44AF5C02" w14:textId="77777777" w:rsidR="00C34EAA" w:rsidRDefault="0050100F" w:rsidP="00171A92">
            <w:pPr>
              <w:pStyle w:val="List2"/>
              <w:tabs>
                <w:tab w:val="left" w:pos="4860"/>
                <w:tab w:val="left" w:pos="5040"/>
              </w:tabs>
              <w:spacing w:before="60" w:line="216" w:lineRule="auto"/>
              <w:ind w:left="0" w:right="-76" w:firstLine="0"/>
              <w:contextualSpacing/>
              <w:rPr>
                <w:rFonts w:ascii="Calibri" w:hAnsi="Calibri" w:cs="Arial"/>
                <w:szCs w:val="18"/>
              </w:rPr>
            </w:pPr>
            <w:r>
              <w:rPr>
                <w:rFonts w:ascii="Calibri" w:hAnsi="Calibri" w:cs="Arial"/>
                <w:b/>
                <w:bCs/>
                <w:szCs w:val="18"/>
              </w:rPr>
              <w:t>HCA:</w:t>
            </w:r>
            <w:r>
              <w:rPr>
                <w:rFonts w:ascii="Calibri" w:hAnsi="Calibri" w:cs="Arial"/>
                <w:szCs w:val="18"/>
              </w:rPr>
              <w:t xml:space="preserve"> Hemp Compliance Agreement (as applicable)</w:t>
            </w:r>
          </w:p>
          <w:p w14:paraId="2D956FA7" w14:textId="5D613E56" w:rsidR="00FB29E1" w:rsidRPr="00FB29E1" w:rsidRDefault="00FB29E1" w:rsidP="00171A92">
            <w:pPr>
              <w:pStyle w:val="List2"/>
              <w:tabs>
                <w:tab w:val="left" w:pos="4860"/>
                <w:tab w:val="left" w:pos="5040"/>
              </w:tabs>
              <w:spacing w:before="60" w:line="216" w:lineRule="auto"/>
              <w:ind w:left="0" w:right="-76" w:firstLine="0"/>
              <w:contextualSpacing/>
              <w:rPr>
                <w:rFonts w:ascii="Calibri" w:hAnsi="Calibri" w:cs="Arial"/>
                <w:b/>
                <w:sz w:val="10"/>
                <w:szCs w:val="10"/>
              </w:rPr>
            </w:pPr>
          </w:p>
        </w:tc>
      </w:tr>
      <w:tr w:rsidR="00E64C1F" w:rsidRPr="00B91D13" w14:paraId="16361DC6" w14:textId="77777777" w:rsidTr="00FB29E1">
        <w:trPr>
          <w:trHeight w:val="62"/>
        </w:trPr>
        <w:tc>
          <w:tcPr>
            <w:tcW w:w="200" w:type="pct"/>
          </w:tcPr>
          <w:p w14:paraId="01B25EB6" w14:textId="6850F257" w:rsidR="000230F4" w:rsidRPr="00B91D13" w:rsidRDefault="000230F4" w:rsidP="000230F4">
            <w:pPr>
              <w:tabs>
                <w:tab w:val="left" w:pos="4860"/>
                <w:tab w:val="left" w:pos="5040"/>
              </w:tabs>
              <w:ind w:left="-90" w:right="-76"/>
              <w:rPr>
                <w:rFonts w:ascii="Calibri" w:hAnsi="Calibri" w:cs="Arial"/>
                <w:sz w:val="18"/>
                <w:szCs w:val="18"/>
              </w:rPr>
            </w:pPr>
            <w:r w:rsidRPr="00B91D13">
              <w:rPr>
                <w:rFonts w:ascii="Calibri" w:hAnsi="Calibri" w:cs="Arial"/>
                <w:sz w:val="18"/>
                <w:szCs w:val="18"/>
              </w:rPr>
              <w:fldChar w:fldCharType="begin">
                <w:ffData>
                  <w:name w:val="Check2"/>
                  <w:enabled/>
                  <w:calcOnExit w:val="0"/>
                  <w:checkBox>
                    <w:sizeAuto/>
                    <w:default w:val="0"/>
                  </w:checkBox>
                </w:ffData>
              </w:fldChar>
            </w:r>
            <w:r w:rsidRPr="00B91D13">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B91D13">
              <w:rPr>
                <w:rFonts w:ascii="Calibri" w:hAnsi="Calibri" w:cs="Arial"/>
                <w:sz w:val="18"/>
                <w:szCs w:val="18"/>
              </w:rPr>
              <w:fldChar w:fldCharType="end"/>
            </w:r>
          </w:p>
        </w:tc>
        <w:tc>
          <w:tcPr>
            <w:tcW w:w="2526" w:type="pct"/>
          </w:tcPr>
          <w:p w14:paraId="0B731A08" w14:textId="4ED55939" w:rsidR="000230F4" w:rsidRPr="00B91D13" w:rsidRDefault="006A6897" w:rsidP="000230F4">
            <w:pPr>
              <w:pStyle w:val="List2"/>
              <w:tabs>
                <w:tab w:val="left" w:pos="4860"/>
                <w:tab w:val="left" w:pos="5040"/>
              </w:tabs>
              <w:spacing w:line="240" w:lineRule="auto"/>
              <w:ind w:left="-27" w:right="-76" w:firstLine="0"/>
              <w:rPr>
                <w:rFonts w:ascii="Calibri" w:hAnsi="Calibri" w:cs="Arial"/>
                <w:szCs w:val="18"/>
              </w:rPr>
            </w:pPr>
            <w:r w:rsidRPr="006A6897">
              <w:rPr>
                <w:rFonts w:ascii="Calibri" w:hAnsi="Calibri" w:cs="Arial"/>
                <w:szCs w:val="18"/>
              </w:rPr>
              <w:t>The operation acts as a broker, trader, importer, exporter, or brand owner but does not take physical possession of organic products.</w:t>
            </w:r>
          </w:p>
        </w:tc>
        <w:tc>
          <w:tcPr>
            <w:tcW w:w="2274" w:type="pct"/>
          </w:tcPr>
          <w:p w14:paraId="59BA49B2"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 xml:space="preserve">H2: </w:t>
            </w:r>
            <w:r w:rsidRPr="00B91D13">
              <w:rPr>
                <w:rFonts w:ascii="Calibri" w:hAnsi="Calibri" w:cs="Arial"/>
                <w:szCs w:val="18"/>
              </w:rPr>
              <w:t>Facility Information (for each location)</w:t>
            </w:r>
          </w:p>
          <w:p w14:paraId="5AAA129F"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H3:</w:t>
            </w:r>
            <w:r w:rsidRPr="00B91D13">
              <w:rPr>
                <w:rFonts w:ascii="Calibri" w:hAnsi="Calibri" w:cs="Arial"/>
                <w:szCs w:val="18"/>
              </w:rPr>
              <w:t xml:space="preserve"> Product Summary</w:t>
            </w:r>
          </w:p>
          <w:p w14:paraId="5DDC47F3" w14:textId="52BEA4A4" w:rsidR="00FB29E1" w:rsidRPr="00FB29E1" w:rsidRDefault="000230F4" w:rsidP="00171A92">
            <w:pPr>
              <w:pStyle w:val="List2"/>
              <w:tabs>
                <w:tab w:val="left" w:pos="4860"/>
                <w:tab w:val="left" w:pos="5040"/>
              </w:tabs>
              <w:spacing w:before="60" w:line="216" w:lineRule="auto"/>
              <w:ind w:left="0" w:right="-76" w:firstLine="0"/>
              <w:contextualSpacing/>
              <w:rPr>
                <w:rFonts w:ascii="Calibri" w:hAnsi="Calibri" w:cs="Arial"/>
                <w:sz w:val="10"/>
                <w:szCs w:val="10"/>
              </w:rPr>
            </w:pPr>
            <w:r w:rsidRPr="00B91D13">
              <w:rPr>
                <w:rFonts w:ascii="Calibri" w:hAnsi="Calibri" w:cs="Arial"/>
                <w:b/>
                <w:szCs w:val="18"/>
              </w:rPr>
              <w:t>H8:</w:t>
            </w:r>
            <w:r w:rsidRPr="00B91D13">
              <w:rPr>
                <w:rFonts w:ascii="Calibri" w:hAnsi="Calibri" w:cs="Arial"/>
                <w:szCs w:val="18"/>
              </w:rPr>
              <w:t xml:space="preserve"> Record Keeping Practices </w:t>
            </w:r>
          </w:p>
          <w:p w14:paraId="49993940" w14:textId="10449343" w:rsidR="00C34EAA" w:rsidRPr="00FB29E1" w:rsidRDefault="00C34EAA" w:rsidP="00171A92">
            <w:pPr>
              <w:pStyle w:val="List2"/>
              <w:tabs>
                <w:tab w:val="left" w:pos="4860"/>
                <w:tab w:val="left" w:pos="5040"/>
              </w:tabs>
              <w:spacing w:before="60" w:line="216" w:lineRule="auto"/>
              <w:ind w:left="0" w:right="-76" w:firstLine="0"/>
              <w:contextualSpacing/>
              <w:rPr>
                <w:rFonts w:ascii="Calibri" w:hAnsi="Calibri" w:cs="Arial"/>
                <w:b/>
                <w:sz w:val="10"/>
                <w:szCs w:val="10"/>
              </w:rPr>
            </w:pPr>
          </w:p>
        </w:tc>
      </w:tr>
      <w:tr w:rsidR="00E64C1F" w:rsidRPr="00B91D13" w14:paraId="741BED22" w14:textId="77777777" w:rsidTr="00FB29E1">
        <w:trPr>
          <w:trHeight w:hRule="exact" w:val="1315"/>
        </w:trPr>
        <w:tc>
          <w:tcPr>
            <w:tcW w:w="200" w:type="pct"/>
          </w:tcPr>
          <w:p w14:paraId="35210062" w14:textId="06E79821" w:rsidR="000230F4" w:rsidRPr="00B91D13" w:rsidRDefault="000230F4" w:rsidP="000230F4">
            <w:pPr>
              <w:pStyle w:val="List2"/>
              <w:tabs>
                <w:tab w:val="left" w:pos="-360"/>
                <w:tab w:val="left" w:pos="4860"/>
                <w:tab w:val="left" w:pos="5040"/>
              </w:tabs>
              <w:spacing w:before="60" w:line="240" w:lineRule="auto"/>
              <w:ind w:left="-90" w:right="-76" w:firstLine="0"/>
              <w:rPr>
                <w:rFonts w:ascii="Calibri" w:hAnsi="Calibri" w:cs="Arial"/>
                <w:szCs w:val="18"/>
              </w:rPr>
            </w:pPr>
            <w:r w:rsidRPr="00B91D13">
              <w:rPr>
                <w:rFonts w:ascii="Calibri" w:hAnsi="Calibri" w:cs="Arial"/>
                <w:szCs w:val="18"/>
              </w:rPr>
              <w:fldChar w:fldCharType="begin">
                <w:ffData>
                  <w:name w:val="Check2"/>
                  <w:enabled/>
                  <w:calcOnExit w:val="0"/>
                  <w:checkBox>
                    <w:sizeAuto/>
                    <w:default w:val="0"/>
                  </w:checkBox>
                </w:ffData>
              </w:fldChar>
            </w:r>
            <w:r w:rsidRPr="00B91D13">
              <w:rPr>
                <w:rFonts w:ascii="Calibri" w:hAnsi="Calibri" w:cs="Arial"/>
                <w:szCs w:val="18"/>
              </w:rPr>
              <w:instrText xml:space="preserve"> FORMCHECKBOX </w:instrText>
            </w:r>
            <w:r w:rsidR="00000000">
              <w:rPr>
                <w:rFonts w:ascii="Calibri" w:hAnsi="Calibri" w:cs="Arial"/>
                <w:szCs w:val="18"/>
              </w:rPr>
            </w:r>
            <w:r w:rsidR="00000000">
              <w:rPr>
                <w:rFonts w:ascii="Calibri" w:hAnsi="Calibri" w:cs="Arial"/>
                <w:szCs w:val="18"/>
              </w:rPr>
              <w:fldChar w:fldCharType="separate"/>
            </w:r>
            <w:r w:rsidRPr="00B91D13">
              <w:rPr>
                <w:rFonts w:ascii="Calibri" w:hAnsi="Calibri" w:cs="Arial"/>
                <w:szCs w:val="18"/>
              </w:rPr>
              <w:fldChar w:fldCharType="end"/>
            </w:r>
          </w:p>
        </w:tc>
        <w:tc>
          <w:tcPr>
            <w:tcW w:w="2526" w:type="pct"/>
          </w:tcPr>
          <w:p w14:paraId="4E188611" w14:textId="4CA5C0AB" w:rsidR="000230F4" w:rsidRPr="00B91D13" w:rsidRDefault="00C45439" w:rsidP="000230F4">
            <w:pPr>
              <w:pStyle w:val="List2"/>
              <w:tabs>
                <w:tab w:val="left" w:pos="4860"/>
                <w:tab w:val="left" w:pos="5040"/>
              </w:tabs>
              <w:spacing w:before="60" w:line="240" w:lineRule="auto"/>
              <w:ind w:left="-27" w:right="-76" w:firstLine="0"/>
              <w:rPr>
                <w:rFonts w:ascii="Calibri" w:hAnsi="Calibri" w:cs="Arial"/>
                <w:szCs w:val="18"/>
              </w:rPr>
            </w:pPr>
            <w:r>
              <w:rPr>
                <w:rFonts w:ascii="Calibri" w:hAnsi="Calibri" w:cs="Arial"/>
                <w:szCs w:val="18"/>
              </w:rPr>
              <w:t>L</w:t>
            </w:r>
            <w:r w:rsidR="000230F4" w:rsidRPr="00B91D13">
              <w:rPr>
                <w:rFonts w:ascii="Calibri" w:hAnsi="Calibri" w:cs="Arial"/>
                <w:szCs w:val="18"/>
              </w:rPr>
              <w:t>ivestock feed</w:t>
            </w:r>
            <w:r>
              <w:rPr>
                <w:rFonts w:ascii="Calibri" w:hAnsi="Calibri" w:cs="Arial"/>
                <w:szCs w:val="18"/>
              </w:rPr>
              <w:t xml:space="preserve"> is milled or produced</w:t>
            </w:r>
            <w:r w:rsidR="000230F4" w:rsidRPr="00B91D13">
              <w:rPr>
                <w:rFonts w:ascii="Calibri" w:hAnsi="Calibri" w:cs="Arial"/>
                <w:szCs w:val="18"/>
              </w:rPr>
              <w:t>.</w:t>
            </w:r>
          </w:p>
        </w:tc>
        <w:tc>
          <w:tcPr>
            <w:tcW w:w="2274" w:type="pct"/>
          </w:tcPr>
          <w:p w14:paraId="1DDC2B8B"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 xml:space="preserve">H2: </w:t>
            </w:r>
            <w:r w:rsidRPr="00B91D13">
              <w:rPr>
                <w:rFonts w:ascii="Calibri" w:hAnsi="Calibri" w:cs="Arial"/>
                <w:szCs w:val="18"/>
              </w:rPr>
              <w:t>Facility Information (for each location)</w:t>
            </w:r>
          </w:p>
          <w:p w14:paraId="227F4685"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 xml:space="preserve">H4: </w:t>
            </w:r>
            <w:r w:rsidRPr="00B91D13">
              <w:rPr>
                <w:rFonts w:ascii="Calibri" w:hAnsi="Calibri" w:cs="Arial"/>
                <w:szCs w:val="18"/>
              </w:rPr>
              <w:t>Livestock Product Summary</w:t>
            </w:r>
          </w:p>
          <w:p w14:paraId="07C119B0"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H5:</w:t>
            </w:r>
            <w:r w:rsidRPr="00B91D13">
              <w:rPr>
                <w:rFonts w:ascii="Calibri" w:hAnsi="Calibri" w:cs="Arial"/>
                <w:szCs w:val="18"/>
              </w:rPr>
              <w:t xml:space="preserve"> Sanitation &amp; Water Practices (for each location)</w:t>
            </w:r>
          </w:p>
          <w:p w14:paraId="16031F5A"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b/>
                <w:szCs w:val="18"/>
              </w:rPr>
            </w:pPr>
            <w:r w:rsidRPr="00B91D13">
              <w:rPr>
                <w:rFonts w:ascii="Calibri" w:hAnsi="Calibri" w:cs="Arial"/>
                <w:b/>
                <w:szCs w:val="18"/>
              </w:rPr>
              <w:t>H6:</w:t>
            </w:r>
            <w:r w:rsidRPr="00B91D13">
              <w:rPr>
                <w:rFonts w:ascii="Calibri" w:hAnsi="Calibri" w:cs="Arial"/>
                <w:szCs w:val="18"/>
              </w:rPr>
              <w:t xml:space="preserve"> Receiving, Storage, Packaging, &amp; Shipping (for each location)</w:t>
            </w:r>
            <w:r w:rsidRPr="00B91D13">
              <w:rPr>
                <w:rFonts w:ascii="Calibri" w:hAnsi="Calibri" w:cs="Arial"/>
                <w:b/>
                <w:szCs w:val="18"/>
              </w:rPr>
              <w:t xml:space="preserve"> </w:t>
            </w:r>
          </w:p>
          <w:p w14:paraId="10D66BD5" w14:textId="77777777" w:rsidR="000230F4" w:rsidRPr="00B91D13"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H7:</w:t>
            </w:r>
            <w:r w:rsidRPr="00B91D13">
              <w:rPr>
                <w:rFonts w:ascii="Calibri" w:hAnsi="Calibri" w:cs="Arial"/>
                <w:szCs w:val="18"/>
              </w:rPr>
              <w:t xml:space="preserve"> Facility Pest Management (for each location)</w:t>
            </w:r>
          </w:p>
          <w:p w14:paraId="3BF60BD1" w14:textId="77777777" w:rsidR="000230F4" w:rsidRDefault="000230F4"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H8:</w:t>
            </w:r>
            <w:r w:rsidRPr="00B91D13">
              <w:rPr>
                <w:rFonts w:ascii="Calibri" w:hAnsi="Calibri" w:cs="Arial"/>
                <w:szCs w:val="18"/>
              </w:rPr>
              <w:t xml:space="preserve"> Record Keeping Practices </w:t>
            </w:r>
          </w:p>
          <w:p w14:paraId="1525EBA7" w14:textId="77777777" w:rsidR="00FB29E1" w:rsidRPr="00FB29E1" w:rsidRDefault="00FB29E1" w:rsidP="00171A92">
            <w:pPr>
              <w:pStyle w:val="List2"/>
              <w:tabs>
                <w:tab w:val="left" w:pos="4860"/>
                <w:tab w:val="left" w:pos="5040"/>
              </w:tabs>
              <w:spacing w:before="60" w:line="216" w:lineRule="auto"/>
              <w:ind w:left="0" w:right="-76" w:firstLine="0"/>
              <w:contextualSpacing/>
              <w:rPr>
                <w:rFonts w:ascii="Calibri" w:hAnsi="Calibri" w:cs="Arial"/>
                <w:sz w:val="10"/>
                <w:szCs w:val="10"/>
              </w:rPr>
            </w:pPr>
          </w:p>
          <w:p w14:paraId="4F0BAC4B" w14:textId="77777777" w:rsidR="00FB29E1" w:rsidRDefault="00FB29E1" w:rsidP="00171A92">
            <w:pPr>
              <w:pStyle w:val="List2"/>
              <w:tabs>
                <w:tab w:val="left" w:pos="4860"/>
                <w:tab w:val="left" w:pos="5040"/>
              </w:tabs>
              <w:spacing w:before="60" w:line="216" w:lineRule="auto"/>
              <w:ind w:left="0" w:right="-76" w:firstLine="0"/>
              <w:contextualSpacing/>
              <w:rPr>
                <w:rFonts w:ascii="Calibri" w:hAnsi="Calibri" w:cs="Arial"/>
                <w:szCs w:val="18"/>
              </w:rPr>
            </w:pPr>
          </w:p>
          <w:p w14:paraId="627E70BE" w14:textId="77777777" w:rsidR="00FB29E1" w:rsidRDefault="00FB29E1" w:rsidP="00171A92">
            <w:pPr>
              <w:pStyle w:val="List2"/>
              <w:tabs>
                <w:tab w:val="left" w:pos="4860"/>
                <w:tab w:val="left" w:pos="5040"/>
              </w:tabs>
              <w:spacing w:before="60" w:line="216" w:lineRule="auto"/>
              <w:ind w:left="0" w:right="-76" w:firstLine="0"/>
              <w:contextualSpacing/>
              <w:rPr>
                <w:rFonts w:ascii="Calibri" w:hAnsi="Calibri" w:cs="Arial"/>
                <w:szCs w:val="18"/>
              </w:rPr>
            </w:pPr>
          </w:p>
          <w:p w14:paraId="0CF37D55" w14:textId="77777777" w:rsidR="00FB29E1" w:rsidRPr="00B91D13" w:rsidRDefault="00FB29E1" w:rsidP="00171A92">
            <w:pPr>
              <w:pStyle w:val="List2"/>
              <w:tabs>
                <w:tab w:val="left" w:pos="4860"/>
                <w:tab w:val="left" w:pos="5040"/>
              </w:tabs>
              <w:spacing w:before="60" w:line="216" w:lineRule="auto"/>
              <w:ind w:left="0" w:right="-76" w:firstLine="0"/>
              <w:contextualSpacing/>
              <w:rPr>
                <w:rFonts w:ascii="Calibri" w:hAnsi="Calibri" w:cs="Arial"/>
                <w:szCs w:val="18"/>
              </w:rPr>
            </w:pPr>
          </w:p>
        </w:tc>
      </w:tr>
      <w:tr w:rsidR="00E64C1F" w:rsidRPr="00B91D13" w14:paraId="116059DA" w14:textId="77777777" w:rsidTr="00FB29E1">
        <w:trPr>
          <w:trHeight w:val="449"/>
        </w:trPr>
        <w:tc>
          <w:tcPr>
            <w:tcW w:w="200" w:type="pct"/>
          </w:tcPr>
          <w:p w14:paraId="6E652796" w14:textId="5CE61D7B" w:rsidR="000230F4" w:rsidRPr="00B91D13" w:rsidRDefault="000230F4" w:rsidP="000230F4">
            <w:pPr>
              <w:pStyle w:val="List2"/>
              <w:tabs>
                <w:tab w:val="left" w:pos="4860"/>
                <w:tab w:val="left" w:pos="5040"/>
              </w:tabs>
              <w:spacing w:before="60" w:line="240" w:lineRule="auto"/>
              <w:ind w:left="-90" w:right="-76" w:firstLine="0"/>
              <w:rPr>
                <w:rFonts w:ascii="Calibri" w:hAnsi="Calibri" w:cs="Arial"/>
                <w:szCs w:val="18"/>
              </w:rPr>
            </w:pPr>
            <w:r w:rsidRPr="00B91D13">
              <w:rPr>
                <w:rFonts w:ascii="Calibri" w:hAnsi="Calibri" w:cs="Arial"/>
                <w:szCs w:val="18"/>
              </w:rPr>
              <w:fldChar w:fldCharType="begin">
                <w:ffData>
                  <w:name w:val=""/>
                  <w:enabled/>
                  <w:calcOnExit w:val="0"/>
                  <w:checkBox>
                    <w:sizeAuto/>
                    <w:default w:val="0"/>
                  </w:checkBox>
                </w:ffData>
              </w:fldChar>
            </w:r>
            <w:r w:rsidRPr="00B91D13">
              <w:rPr>
                <w:rFonts w:ascii="Calibri" w:hAnsi="Calibri" w:cs="Arial"/>
                <w:szCs w:val="18"/>
              </w:rPr>
              <w:instrText xml:space="preserve"> FORMCHECKBOX </w:instrText>
            </w:r>
            <w:r w:rsidR="00000000">
              <w:rPr>
                <w:rFonts w:ascii="Calibri" w:hAnsi="Calibri" w:cs="Arial"/>
                <w:szCs w:val="18"/>
              </w:rPr>
            </w:r>
            <w:r w:rsidR="00000000">
              <w:rPr>
                <w:rFonts w:ascii="Calibri" w:hAnsi="Calibri" w:cs="Arial"/>
                <w:szCs w:val="18"/>
              </w:rPr>
              <w:fldChar w:fldCharType="separate"/>
            </w:r>
            <w:r w:rsidRPr="00B91D13">
              <w:rPr>
                <w:rFonts w:ascii="Calibri" w:hAnsi="Calibri" w:cs="Arial"/>
                <w:szCs w:val="18"/>
              </w:rPr>
              <w:fldChar w:fldCharType="end"/>
            </w:r>
          </w:p>
        </w:tc>
        <w:tc>
          <w:tcPr>
            <w:tcW w:w="2526" w:type="pct"/>
          </w:tcPr>
          <w:p w14:paraId="39AC979C" w14:textId="67F9273F" w:rsidR="000230F4" w:rsidRPr="00B91D13" w:rsidRDefault="00C45439" w:rsidP="000230F4">
            <w:pPr>
              <w:tabs>
                <w:tab w:val="left" w:pos="4860"/>
                <w:tab w:val="left" w:pos="5040"/>
              </w:tabs>
              <w:spacing w:before="60"/>
              <w:ind w:left="-27" w:right="-76"/>
              <w:rPr>
                <w:rFonts w:ascii="Calibri" w:hAnsi="Calibri" w:cs="Arial"/>
                <w:sz w:val="18"/>
                <w:szCs w:val="18"/>
              </w:rPr>
            </w:pPr>
            <w:r>
              <w:rPr>
                <w:rFonts w:ascii="Calibri" w:hAnsi="Calibri" w:cs="Arial"/>
                <w:sz w:val="18"/>
                <w:szCs w:val="18"/>
              </w:rPr>
              <w:t>An</w:t>
            </w:r>
            <w:r w:rsidR="00E64C1F" w:rsidRPr="00B91D13">
              <w:rPr>
                <w:rFonts w:ascii="Calibri" w:hAnsi="Calibri" w:cs="Arial"/>
                <w:sz w:val="18"/>
                <w:szCs w:val="18"/>
              </w:rPr>
              <w:t xml:space="preserve"> organic restaurant certification</w:t>
            </w:r>
            <w:r>
              <w:rPr>
                <w:rFonts w:ascii="Calibri" w:hAnsi="Calibri" w:cs="Arial"/>
                <w:sz w:val="18"/>
                <w:szCs w:val="18"/>
              </w:rPr>
              <w:t xml:space="preserve"> is being applied for.</w:t>
            </w:r>
          </w:p>
        </w:tc>
        <w:tc>
          <w:tcPr>
            <w:tcW w:w="2274" w:type="pct"/>
          </w:tcPr>
          <w:p w14:paraId="2D4107BA" w14:textId="77777777" w:rsidR="00540DE5" w:rsidRPr="00B91D13" w:rsidRDefault="00E64C1F" w:rsidP="00171A92">
            <w:pPr>
              <w:pStyle w:val="List2"/>
              <w:tabs>
                <w:tab w:val="left" w:pos="4860"/>
                <w:tab w:val="left" w:pos="5040"/>
              </w:tabs>
              <w:spacing w:before="60" w:line="216" w:lineRule="auto"/>
              <w:ind w:left="0" w:right="-76" w:firstLine="0"/>
              <w:contextualSpacing/>
              <w:rPr>
                <w:rFonts w:ascii="Calibri" w:hAnsi="Calibri" w:cs="Arial"/>
                <w:b/>
                <w:szCs w:val="18"/>
              </w:rPr>
            </w:pPr>
            <w:r w:rsidRPr="00B91D13">
              <w:rPr>
                <w:rFonts w:ascii="Calibri" w:hAnsi="Calibri" w:cs="Arial"/>
                <w:b/>
                <w:szCs w:val="18"/>
              </w:rPr>
              <w:t>OR:</w:t>
            </w:r>
            <w:r w:rsidR="00540DE5" w:rsidRPr="00B91D13">
              <w:rPr>
                <w:rFonts w:ascii="Calibri" w:hAnsi="Calibri" w:cs="Arial"/>
                <w:b/>
                <w:szCs w:val="18"/>
              </w:rPr>
              <w:t xml:space="preserve"> </w:t>
            </w:r>
            <w:r w:rsidR="00540DE5" w:rsidRPr="00B91D13">
              <w:rPr>
                <w:rFonts w:ascii="Calibri" w:hAnsi="Calibri" w:cs="Arial"/>
                <w:szCs w:val="18"/>
              </w:rPr>
              <w:t>Restaurant Addendum</w:t>
            </w:r>
          </w:p>
          <w:p w14:paraId="32D22C0F" w14:textId="77777777" w:rsidR="00540DE5" w:rsidRPr="00B91D13" w:rsidRDefault="00540DE5"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H5:</w:t>
            </w:r>
            <w:r w:rsidRPr="00B91D13">
              <w:rPr>
                <w:rFonts w:ascii="Calibri" w:hAnsi="Calibri" w:cs="Arial"/>
                <w:szCs w:val="18"/>
              </w:rPr>
              <w:t xml:space="preserve"> Sanitation &amp; Water Practices (for each location)</w:t>
            </w:r>
          </w:p>
          <w:p w14:paraId="28B3AE7B" w14:textId="77777777" w:rsidR="000230F4" w:rsidRDefault="00540DE5" w:rsidP="00171A92">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b/>
                <w:szCs w:val="18"/>
              </w:rPr>
              <w:t>H7:</w:t>
            </w:r>
            <w:r w:rsidRPr="00B91D13">
              <w:rPr>
                <w:rFonts w:ascii="Calibri" w:hAnsi="Calibri" w:cs="Arial"/>
                <w:szCs w:val="18"/>
              </w:rPr>
              <w:t xml:space="preserve"> Facility Pest Management (for each location)</w:t>
            </w:r>
          </w:p>
          <w:p w14:paraId="43F10BD9" w14:textId="77777777" w:rsidR="00FB29E1" w:rsidRPr="00FB29E1" w:rsidRDefault="00FB29E1" w:rsidP="00171A92">
            <w:pPr>
              <w:pStyle w:val="List2"/>
              <w:tabs>
                <w:tab w:val="left" w:pos="4860"/>
                <w:tab w:val="left" w:pos="5040"/>
              </w:tabs>
              <w:spacing w:before="60" w:line="216" w:lineRule="auto"/>
              <w:ind w:left="0" w:right="-76" w:firstLine="0"/>
              <w:contextualSpacing/>
              <w:rPr>
                <w:rFonts w:ascii="Calibri" w:hAnsi="Calibri" w:cs="Arial"/>
                <w:sz w:val="10"/>
                <w:szCs w:val="10"/>
              </w:rPr>
            </w:pPr>
          </w:p>
        </w:tc>
      </w:tr>
      <w:tr w:rsidR="0037179A" w:rsidRPr="00B91D13" w14:paraId="6F26144C" w14:textId="77777777" w:rsidTr="00FB29E1">
        <w:trPr>
          <w:trHeight w:val="540"/>
        </w:trPr>
        <w:tc>
          <w:tcPr>
            <w:tcW w:w="200" w:type="pct"/>
          </w:tcPr>
          <w:p w14:paraId="3863C7C1" w14:textId="12D08182" w:rsidR="0037179A" w:rsidRPr="00B91D13" w:rsidRDefault="0037179A" w:rsidP="0037179A">
            <w:pPr>
              <w:tabs>
                <w:tab w:val="left" w:pos="4860"/>
                <w:tab w:val="left" w:pos="5040"/>
              </w:tabs>
              <w:ind w:left="-90" w:right="-76"/>
              <w:rPr>
                <w:rFonts w:ascii="Calibri" w:hAnsi="Calibri" w:cs="Arial"/>
                <w:sz w:val="18"/>
                <w:szCs w:val="18"/>
              </w:rPr>
            </w:pPr>
            <w:r w:rsidRPr="00B91D13">
              <w:rPr>
                <w:rFonts w:ascii="Calibri" w:hAnsi="Calibri" w:cs="Arial"/>
                <w:sz w:val="18"/>
                <w:szCs w:val="18"/>
              </w:rPr>
              <w:fldChar w:fldCharType="begin">
                <w:ffData>
                  <w:name w:val="Check2"/>
                  <w:enabled/>
                  <w:calcOnExit w:val="0"/>
                  <w:checkBox>
                    <w:sizeAuto/>
                    <w:default w:val="0"/>
                  </w:checkBox>
                </w:ffData>
              </w:fldChar>
            </w:r>
            <w:r w:rsidRPr="00B91D13">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B91D13">
              <w:rPr>
                <w:rFonts w:ascii="Calibri" w:hAnsi="Calibri" w:cs="Arial"/>
                <w:sz w:val="18"/>
                <w:szCs w:val="18"/>
              </w:rPr>
              <w:fldChar w:fldCharType="end"/>
            </w:r>
          </w:p>
        </w:tc>
        <w:tc>
          <w:tcPr>
            <w:tcW w:w="2526" w:type="pct"/>
          </w:tcPr>
          <w:p w14:paraId="66F2FC7F" w14:textId="13CA6B0E" w:rsidR="0037179A" w:rsidRPr="00B91D13" w:rsidRDefault="00C45439" w:rsidP="0037179A">
            <w:pPr>
              <w:pStyle w:val="List2"/>
              <w:tabs>
                <w:tab w:val="left" w:pos="4860"/>
                <w:tab w:val="left" w:pos="5040"/>
              </w:tabs>
              <w:spacing w:line="240" w:lineRule="auto"/>
              <w:ind w:left="-27" w:right="-76" w:firstLine="0"/>
              <w:rPr>
                <w:rFonts w:ascii="Calibri" w:hAnsi="Calibri" w:cs="Arial"/>
                <w:szCs w:val="18"/>
              </w:rPr>
            </w:pPr>
            <w:r>
              <w:rPr>
                <w:rFonts w:ascii="Calibri" w:hAnsi="Calibri" w:cs="Arial"/>
                <w:szCs w:val="18"/>
              </w:rPr>
              <w:t>The operation is</w:t>
            </w:r>
            <w:r w:rsidR="0037179A" w:rsidRPr="00B91D13">
              <w:rPr>
                <w:rFonts w:ascii="Calibri" w:hAnsi="Calibri" w:cs="Arial"/>
                <w:szCs w:val="18"/>
              </w:rPr>
              <w:t xml:space="preserve"> located outside of the United States and need</w:t>
            </w:r>
            <w:r>
              <w:rPr>
                <w:rFonts w:ascii="Calibri" w:hAnsi="Calibri" w:cs="Arial"/>
                <w:szCs w:val="18"/>
              </w:rPr>
              <w:t>s</w:t>
            </w:r>
            <w:r w:rsidR="0037179A" w:rsidRPr="00B91D13">
              <w:rPr>
                <w:rFonts w:ascii="Calibri" w:hAnsi="Calibri" w:cs="Arial"/>
                <w:szCs w:val="18"/>
              </w:rPr>
              <w:t xml:space="preserve"> full direct certification to the </w:t>
            </w:r>
            <w:r w:rsidR="006A6897" w:rsidRPr="006A6897">
              <w:rPr>
                <w:rFonts w:ascii="Calibri" w:hAnsi="Calibri" w:cs="Arial"/>
                <w:szCs w:val="18"/>
              </w:rPr>
              <w:t>EU Regulation 2018/848.</w:t>
            </w:r>
          </w:p>
        </w:tc>
        <w:tc>
          <w:tcPr>
            <w:tcW w:w="2274" w:type="pct"/>
          </w:tcPr>
          <w:p w14:paraId="12CD759F" w14:textId="34DE1E36" w:rsidR="0037179A" w:rsidRPr="00B91D13" w:rsidRDefault="0037179A" w:rsidP="00171A92">
            <w:pPr>
              <w:pStyle w:val="List2"/>
              <w:tabs>
                <w:tab w:val="left" w:pos="4860"/>
                <w:tab w:val="left" w:pos="5040"/>
              </w:tabs>
              <w:spacing w:before="60" w:line="216" w:lineRule="auto"/>
              <w:ind w:left="0" w:right="-76" w:firstLine="0"/>
              <w:contextualSpacing/>
              <w:rPr>
                <w:rFonts w:ascii="Calibri" w:hAnsi="Calibri" w:cs="Arial"/>
                <w:b/>
                <w:szCs w:val="18"/>
              </w:rPr>
            </w:pPr>
            <w:r w:rsidRPr="00B91D13">
              <w:rPr>
                <w:rFonts w:ascii="Calibri" w:hAnsi="Calibri" w:cs="Arial"/>
                <w:b/>
                <w:szCs w:val="18"/>
              </w:rPr>
              <w:t xml:space="preserve">EU: </w:t>
            </w:r>
            <w:r w:rsidR="006A6897">
              <w:rPr>
                <w:rFonts w:ascii="Calibri" w:hAnsi="Calibri" w:cs="Arial"/>
                <w:szCs w:val="18"/>
              </w:rPr>
              <w:t>Handling</w:t>
            </w:r>
            <w:r w:rsidR="006A6897" w:rsidRPr="00B91D13">
              <w:rPr>
                <w:rFonts w:ascii="Calibri" w:hAnsi="Calibri" w:cs="Arial"/>
                <w:szCs w:val="18"/>
              </w:rPr>
              <w:t xml:space="preserve"> </w:t>
            </w:r>
            <w:r w:rsidR="002D3B82" w:rsidRPr="00B91D13">
              <w:rPr>
                <w:rFonts w:ascii="Calibri" w:hAnsi="Calibri" w:cs="Arial"/>
                <w:szCs w:val="18"/>
              </w:rPr>
              <w:t>EU</w:t>
            </w:r>
            <w:r w:rsidRPr="00B91D13">
              <w:rPr>
                <w:rFonts w:ascii="Calibri" w:hAnsi="Calibri" w:cs="Arial"/>
                <w:szCs w:val="18"/>
              </w:rPr>
              <w:t xml:space="preserve"> Supplement</w:t>
            </w:r>
          </w:p>
        </w:tc>
      </w:tr>
      <w:bookmarkStart w:id="1" w:name="Check3"/>
      <w:tr w:rsidR="006A6897" w:rsidRPr="00B91D13" w14:paraId="53B0C5B1" w14:textId="77777777" w:rsidTr="00FB29E1">
        <w:trPr>
          <w:trHeight w:val="468"/>
        </w:trPr>
        <w:tc>
          <w:tcPr>
            <w:tcW w:w="200" w:type="pct"/>
          </w:tcPr>
          <w:p w14:paraId="22E5A903" w14:textId="31905634" w:rsidR="006A6897" w:rsidRPr="00B91D13" w:rsidRDefault="006A6897" w:rsidP="006A6897">
            <w:pPr>
              <w:pStyle w:val="List2"/>
              <w:tabs>
                <w:tab w:val="left" w:pos="4860"/>
                <w:tab w:val="left" w:pos="5040"/>
              </w:tabs>
              <w:spacing w:before="60" w:line="240" w:lineRule="auto"/>
              <w:ind w:left="-90" w:right="-76" w:firstLine="0"/>
              <w:rPr>
                <w:rFonts w:ascii="Calibri" w:hAnsi="Calibri" w:cs="Arial"/>
                <w:szCs w:val="18"/>
              </w:rPr>
            </w:pPr>
            <w:r w:rsidRPr="00B91D13">
              <w:rPr>
                <w:rFonts w:ascii="Calibri" w:hAnsi="Calibri" w:cs="Arial"/>
                <w:szCs w:val="18"/>
              </w:rPr>
              <w:fldChar w:fldCharType="begin">
                <w:ffData>
                  <w:name w:val="Check3"/>
                  <w:enabled/>
                  <w:calcOnExit w:val="0"/>
                  <w:checkBox>
                    <w:sizeAuto/>
                    <w:default w:val="0"/>
                  </w:checkBox>
                </w:ffData>
              </w:fldChar>
            </w:r>
            <w:r w:rsidRPr="00B91D13">
              <w:rPr>
                <w:rFonts w:ascii="Calibri" w:hAnsi="Calibri" w:cs="Arial"/>
                <w:szCs w:val="18"/>
              </w:rPr>
              <w:instrText xml:space="preserve"> FORMCHECKBOX </w:instrText>
            </w:r>
            <w:r w:rsidR="00000000">
              <w:rPr>
                <w:rFonts w:ascii="Calibri" w:hAnsi="Calibri" w:cs="Arial"/>
                <w:szCs w:val="18"/>
              </w:rPr>
            </w:r>
            <w:r w:rsidR="00000000">
              <w:rPr>
                <w:rFonts w:ascii="Calibri" w:hAnsi="Calibri" w:cs="Arial"/>
                <w:szCs w:val="18"/>
              </w:rPr>
              <w:fldChar w:fldCharType="separate"/>
            </w:r>
            <w:r w:rsidRPr="00B91D13">
              <w:rPr>
                <w:rFonts w:ascii="Calibri" w:hAnsi="Calibri" w:cs="Arial"/>
                <w:szCs w:val="18"/>
              </w:rPr>
              <w:fldChar w:fldCharType="end"/>
            </w:r>
            <w:bookmarkEnd w:id="1"/>
          </w:p>
        </w:tc>
        <w:tc>
          <w:tcPr>
            <w:tcW w:w="2526" w:type="pct"/>
          </w:tcPr>
          <w:p w14:paraId="5F91A63D" w14:textId="1F786DF9" w:rsidR="00AF6DDA" w:rsidRPr="00B91D13" w:rsidRDefault="006A6897" w:rsidP="00AF6DDA">
            <w:pPr>
              <w:tabs>
                <w:tab w:val="left" w:pos="4860"/>
                <w:tab w:val="left" w:pos="5040"/>
              </w:tabs>
              <w:spacing w:before="60"/>
              <w:ind w:left="-27" w:right="-76"/>
              <w:rPr>
                <w:rFonts w:ascii="Calibri" w:hAnsi="Calibri" w:cs="Arial"/>
                <w:sz w:val="18"/>
                <w:szCs w:val="18"/>
              </w:rPr>
            </w:pPr>
            <w:r>
              <w:rPr>
                <w:rFonts w:ascii="Calibri" w:hAnsi="Calibri" w:cs="Arial"/>
                <w:sz w:val="18"/>
                <w:szCs w:val="18"/>
              </w:rPr>
              <w:t>P</w:t>
            </w:r>
            <w:r w:rsidRPr="00B91D13">
              <w:rPr>
                <w:rFonts w:ascii="Calibri" w:hAnsi="Calibri" w:cs="Arial"/>
                <w:sz w:val="18"/>
                <w:szCs w:val="18"/>
              </w:rPr>
              <w:t>ersonal care products</w:t>
            </w:r>
            <w:r>
              <w:rPr>
                <w:rFonts w:ascii="Calibri" w:hAnsi="Calibri" w:cs="Arial"/>
                <w:sz w:val="18"/>
                <w:szCs w:val="18"/>
              </w:rPr>
              <w:t xml:space="preserve"> are being produced in compliance with the</w:t>
            </w:r>
            <w:r w:rsidRPr="00B91D13">
              <w:rPr>
                <w:rFonts w:ascii="Calibri" w:hAnsi="Calibri" w:cs="Arial"/>
                <w:sz w:val="18"/>
                <w:szCs w:val="18"/>
              </w:rPr>
              <w:t xml:space="preserve"> NSF/ANSI 305 Personal Care Standard</w:t>
            </w:r>
            <w:r>
              <w:rPr>
                <w:rFonts w:ascii="Calibri" w:hAnsi="Calibri" w:cs="Arial"/>
                <w:sz w:val="18"/>
                <w:szCs w:val="18"/>
              </w:rPr>
              <w:t>.</w:t>
            </w:r>
          </w:p>
        </w:tc>
        <w:tc>
          <w:tcPr>
            <w:tcW w:w="2274" w:type="pct"/>
          </w:tcPr>
          <w:p w14:paraId="701A7E53" w14:textId="5189CCE8" w:rsidR="006A6897" w:rsidRDefault="006A6897" w:rsidP="006A6897">
            <w:pPr>
              <w:pStyle w:val="List2"/>
              <w:tabs>
                <w:tab w:val="left" w:pos="4860"/>
                <w:tab w:val="left" w:pos="5040"/>
              </w:tabs>
              <w:spacing w:before="60" w:line="216" w:lineRule="auto"/>
              <w:ind w:left="0" w:right="-76" w:firstLine="0"/>
              <w:contextualSpacing/>
              <w:rPr>
                <w:rFonts w:ascii="Calibri" w:hAnsi="Calibri" w:cs="Arial"/>
                <w:szCs w:val="18"/>
              </w:rPr>
            </w:pPr>
            <w:r w:rsidRPr="00B91D13">
              <w:rPr>
                <w:rFonts w:ascii="Calibri" w:hAnsi="Calibri" w:cs="Arial"/>
                <w:szCs w:val="18"/>
              </w:rPr>
              <w:t xml:space="preserve">If seeking NSF/ANSI 305 certification, fill out the applicable NOP documents and the </w:t>
            </w:r>
            <w:r w:rsidRPr="00B91D13">
              <w:rPr>
                <w:rFonts w:ascii="Calibri" w:hAnsi="Calibri" w:cs="Arial"/>
                <w:b/>
                <w:szCs w:val="18"/>
              </w:rPr>
              <w:t>Class OPC Supplement</w:t>
            </w:r>
            <w:r w:rsidRPr="00B91D13">
              <w:rPr>
                <w:rFonts w:ascii="Calibri" w:hAnsi="Calibri" w:cs="Arial"/>
                <w:szCs w:val="18"/>
              </w:rPr>
              <w:t xml:space="preserve"> for each </w:t>
            </w:r>
            <w:r w:rsidR="00FB29E1" w:rsidRPr="00B91D13">
              <w:rPr>
                <w:rFonts w:ascii="Calibri" w:hAnsi="Calibri" w:cs="Arial"/>
                <w:szCs w:val="18"/>
              </w:rPr>
              <w:t>location.</w:t>
            </w:r>
          </w:p>
          <w:p w14:paraId="233F6FCD" w14:textId="501C621D" w:rsidR="00FB29E1" w:rsidRPr="00FB29E1" w:rsidRDefault="00FB29E1" w:rsidP="006A6897">
            <w:pPr>
              <w:pStyle w:val="List2"/>
              <w:tabs>
                <w:tab w:val="left" w:pos="4860"/>
                <w:tab w:val="left" w:pos="5040"/>
              </w:tabs>
              <w:spacing w:before="60" w:line="216" w:lineRule="auto"/>
              <w:ind w:left="0" w:right="-76" w:firstLine="0"/>
              <w:contextualSpacing/>
              <w:rPr>
                <w:rFonts w:ascii="Calibri" w:hAnsi="Calibri" w:cs="Arial"/>
                <w:b/>
                <w:sz w:val="10"/>
                <w:szCs w:val="10"/>
              </w:rPr>
            </w:pPr>
          </w:p>
        </w:tc>
      </w:tr>
    </w:tbl>
    <w:p w14:paraId="00F915C7" w14:textId="19370A3B" w:rsidR="0050100F" w:rsidRPr="008939B6" w:rsidRDefault="0050100F" w:rsidP="008939B6">
      <w:pPr>
        <w:tabs>
          <w:tab w:val="left" w:pos="1949"/>
        </w:tabs>
      </w:pPr>
    </w:p>
    <w:sectPr w:rsidR="0050100F" w:rsidRPr="008939B6" w:rsidSect="00DE294D">
      <w:headerReference w:type="default" r:id="rId9"/>
      <w:footerReference w:type="default" r:id="rId10"/>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0664" w14:textId="77777777" w:rsidR="004301A0" w:rsidRDefault="004301A0">
      <w:r>
        <w:separator/>
      </w:r>
    </w:p>
  </w:endnote>
  <w:endnote w:type="continuationSeparator" w:id="0">
    <w:p w14:paraId="77098576" w14:textId="77777777" w:rsidR="004301A0" w:rsidRDefault="0043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A480" w14:textId="65467B70" w:rsidR="0037179A" w:rsidRDefault="00FB355E" w:rsidP="00DE294D">
    <w:pPr>
      <w:pStyle w:val="Footer"/>
      <w:jc w:val="center"/>
      <w:rPr>
        <w:rFonts w:ascii="Calibri" w:hAnsi="Calibri" w:cs="Arial"/>
        <w:b/>
        <w:szCs w:val="20"/>
      </w:rPr>
    </w:pPr>
    <w:r>
      <w:rPr>
        <w:rFonts w:ascii="Calibri" w:hAnsi="Calibri" w:cs="Arial"/>
        <w:b/>
        <w:sz w:val="20"/>
        <w:szCs w:val="20"/>
        <w:lang w:val="en-US"/>
      </w:rPr>
      <w:t>PO Box 368</w:t>
    </w:r>
    <w:r w:rsidR="0037179A" w:rsidRPr="007A6823">
      <w:rPr>
        <w:rFonts w:ascii="Calibri" w:hAnsi="Calibri" w:cs="Arial"/>
        <w:b/>
        <w:szCs w:val="20"/>
      </w:rPr>
      <w:t>, Corvallis, OR 9733</w:t>
    </w:r>
    <w:r>
      <w:rPr>
        <w:rFonts w:ascii="Calibri" w:hAnsi="Calibri" w:cs="Arial"/>
        <w:b/>
        <w:szCs w:val="20"/>
        <w:lang w:val="en-US"/>
      </w:rPr>
      <w:t>9</w:t>
    </w:r>
    <w:r w:rsidR="0037179A" w:rsidRPr="007A6823">
      <w:rPr>
        <w:rFonts w:ascii="Calibri" w:hAnsi="Calibri" w:cs="Arial"/>
        <w:b/>
        <w:szCs w:val="20"/>
      </w:rPr>
      <w:t xml:space="preserve">, 503-378-0690 | 1-877-378-0690 | </w:t>
    </w:r>
    <w:hyperlink r:id="rId1" w:history="1">
      <w:r w:rsidR="0037179A" w:rsidRPr="007A6823">
        <w:rPr>
          <w:rFonts w:ascii="Calibri" w:hAnsi="Calibri" w:cs="Arial"/>
          <w:b/>
          <w:szCs w:val="20"/>
        </w:rPr>
        <w:t>organic@tilth.org</w:t>
      </w:r>
    </w:hyperlink>
  </w:p>
  <w:p w14:paraId="6FCEAD6C" w14:textId="77777777" w:rsidR="0037179A" w:rsidRDefault="0037179A" w:rsidP="00462B84">
    <w:pPr>
      <w:pStyle w:val="Footer"/>
      <w:rPr>
        <w:rFonts w:ascii="Arial" w:hAnsi="Arial" w:cs="Arial"/>
        <w:sz w:val="18"/>
        <w:szCs w:val="18"/>
      </w:rPr>
    </w:pPr>
  </w:p>
  <w:p w14:paraId="66DFE9CA" w14:textId="7C085740" w:rsidR="0037179A" w:rsidRPr="006063D7" w:rsidRDefault="0037179A" w:rsidP="00462B84">
    <w:pPr>
      <w:pStyle w:val="Footer"/>
      <w:rPr>
        <w:rFonts w:ascii="Calibri" w:hAnsi="Calibri" w:cs="Arial"/>
        <w:sz w:val="16"/>
        <w:szCs w:val="16"/>
        <w:lang w:val="en-US"/>
      </w:rPr>
    </w:pPr>
    <w:r>
      <w:rPr>
        <w:rFonts w:ascii="Calibri" w:hAnsi="Calibri" w:cs="Arial"/>
        <w:sz w:val="16"/>
        <w:szCs w:val="16"/>
      </w:rPr>
      <w:t>H1-Activities checklist for handlers</w:t>
    </w:r>
    <w:r w:rsidRPr="00DE294D">
      <w:rPr>
        <w:rFonts w:ascii="Calibri" w:hAnsi="Calibri" w:cs="Arial"/>
        <w:sz w:val="16"/>
        <w:szCs w:val="16"/>
      </w:rPr>
      <w:t xml:space="preserve"> rev. </w:t>
    </w:r>
    <w:r w:rsidR="002F5EB1">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6098" w14:textId="77777777" w:rsidR="004301A0" w:rsidRDefault="004301A0">
      <w:r>
        <w:separator/>
      </w:r>
    </w:p>
  </w:footnote>
  <w:footnote w:type="continuationSeparator" w:id="0">
    <w:p w14:paraId="6ED78F28" w14:textId="77777777" w:rsidR="004301A0" w:rsidRDefault="0043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37179A" w14:paraId="12C16706" w14:textId="77777777" w:rsidTr="00C062A7">
      <w:trPr>
        <w:trHeight w:val="368"/>
        <w:jc w:val="center"/>
      </w:trPr>
      <w:tc>
        <w:tcPr>
          <w:tcW w:w="1789" w:type="dxa"/>
          <w:vMerge w:val="restart"/>
          <w:shd w:val="clear" w:color="auto" w:fill="auto"/>
        </w:tcPr>
        <w:p w14:paraId="48E9F872" w14:textId="77777777" w:rsidR="0037179A" w:rsidRDefault="000E0B15"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2B1596A4" wp14:editId="7640CC9E">
                <wp:simplePos x="0" y="0"/>
                <wp:positionH relativeFrom="column">
                  <wp:posOffset>179070</wp:posOffset>
                </wp:positionH>
                <wp:positionV relativeFrom="paragraph">
                  <wp:posOffset>3175</wp:posOffset>
                </wp:positionV>
                <wp:extent cx="525145" cy="553085"/>
                <wp:effectExtent l="0" t="0" r="8255" b="5715"/>
                <wp:wrapNone/>
                <wp:docPr id="1193452766" name="Picture 1193452766"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52ECFB1D" w14:textId="22BC0AC2" w:rsidR="0037179A" w:rsidRPr="00D426AB" w:rsidRDefault="00394DF4" w:rsidP="000230F4">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HANDLING </w:t>
          </w:r>
          <w:r w:rsidR="0037179A">
            <w:rPr>
              <w:rFonts w:ascii="Calibri" w:hAnsi="Calibri"/>
              <w:b/>
              <w:sz w:val="40"/>
              <w:szCs w:val="40"/>
            </w:rPr>
            <w:t>ACTIVITIES CHECKLIST</w:t>
          </w:r>
        </w:p>
      </w:tc>
      <w:tc>
        <w:tcPr>
          <w:tcW w:w="1781" w:type="dxa"/>
          <w:vMerge w:val="restart"/>
          <w:shd w:val="clear" w:color="auto" w:fill="auto"/>
          <w:vAlign w:val="center"/>
        </w:tcPr>
        <w:p w14:paraId="686A6F3C" w14:textId="77777777" w:rsidR="0037179A" w:rsidRPr="00D426AB" w:rsidRDefault="0037179A"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563A399F" w14:textId="77777777" w:rsidR="0037179A" w:rsidRPr="000C6DF7" w:rsidRDefault="0037179A" w:rsidP="00C062A7">
          <w:pPr>
            <w:pStyle w:val="Header"/>
            <w:tabs>
              <w:tab w:val="clear" w:pos="4320"/>
              <w:tab w:val="clear" w:pos="8640"/>
            </w:tabs>
            <w:jc w:val="center"/>
            <w:rPr>
              <w:rFonts w:ascii="Rockwell" w:hAnsi="Rockwell"/>
              <w:b/>
              <w:sz w:val="62"/>
              <w:szCs w:val="62"/>
            </w:rPr>
          </w:pPr>
          <w:r>
            <w:rPr>
              <w:rFonts w:ascii="Rockwell" w:hAnsi="Rockwell"/>
              <w:b/>
              <w:sz w:val="62"/>
              <w:szCs w:val="62"/>
            </w:rPr>
            <w:t>H1</w:t>
          </w:r>
        </w:p>
      </w:tc>
    </w:tr>
    <w:tr w:rsidR="0037179A" w14:paraId="56336732" w14:textId="77777777" w:rsidTr="00C062A7">
      <w:trPr>
        <w:jc w:val="center"/>
      </w:trPr>
      <w:tc>
        <w:tcPr>
          <w:tcW w:w="1789" w:type="dxa"/>
          <w:vMerge/>
          <w:shd w:val="clear" w:color="auto" w:fill="auto"/>
        </w:tcPr>
        <w:p w14:paraId="209A17FD" w14:textId="77777777" w:rsidR="0037179A" w:rsidRDefault="0037179A" w:rsidP="00C062A7">
          <w:pPr>
            <w:pStyle w:val="Header"/>
            <w:tabs>
              <w:tab w:val="clear" w:pos="4320"/>
              <w:tab w:val="clear" w:pos="8640"/>
            </w:tabs>
          </w:pPr>
        </w:p>
      </w:tc>
      <w:tc>
        <w:tcPr>
          <w:tcW w:w="7110" w:type="dxa"/>
          <w:shd w:val="clear" w:color="auto" w:fill="auto"/>
        </w:tcPr>
        <w:p w14:paraId="52971156" w14:textId="77777777" w:rsidR="0037179A" w:rsidRPr="00D426AB" w:rsidRDefault="000E0B15" w:rsidP="00C062A7">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2EF6CEB2" wp14:editId="4D6461E6">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FC32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0037179A" w:rsidRPr="00D426AB">
            <w:rPr>
              <w:rFonts w:ascii="Rockwell" w:hAnsi="Rockwell"/>
              <w:sz w:val="24"/>
            </w:rPr>
            <w:t xml:space="preserve">Electronic versions available at </w:t>
          </w:r>
          <w:hyperlink r:id="rId2" w:history="1">
            <w:r w:rsidR="0037179A" w:rsidRPr="00D426AB">
              <w:rPr>
                <w:rStyle w:val="Hyperlink"/>
                <w:rFonts w:ascii="Rockwell" w:hAnsi="Rockwell"/>
                <w:sz w:val="24"/>
              </w:rPr>
              <w:t>www.tilth.org</w:t>
            </w:r>
          </w:hyperlink>
          <w:r w:rsidR="0037179A" w:rsidRPr="00D426AB">
            <w:rPr>
              <w:rFonts w:ascii="Rockwell" w:hAnsi="Rockwell"/>
              <w:sz w:val="24"/>
            </w:rPr>
            <w:t xml:space="preserve">          Page </w:t>
          </w:r>
          <w:r w:rsidR="0037179A" w:rsidRPr="00D426AB">
            <w:rPr>
              <w:rFonts w:ascii="Rockwell" w:hAnsi="Rockwell"/>
              <w:sz w:val="24"/>
            </w:rPr>
            <w:fldChar w:fldCharType="begin"/>
          </w:r>
          <w:r w:rsidR="0037179A" w:rsidRPr="00D426AB">
            <w:rPr>
              <w:rFonts w:ascii="Rockwell" w:hAnsi="Rockwell"/>
              <w:sz w:val="24"/>
            </w:rPr>
            <w:instrText xml:space="preserve"> PAGE </w:instrText>
          </w:r>
          <w:r w:rsidR="0037179A" w:rsidRPr="00D426AB">
            <w:rPr>
              <w:rFonts w:ascii="Rockwell" w:hAnsi="Rockwell"/>
              <w:sz w:val="24"/>
            </w:rPr>
            <w:fldChar w:fldCharType="separate"/>
          </w:r>
          <w:r>
            <w:rPr>
              <w:rFonts w:ascii="Rockwell" w:hAnsi="Rockwell"/>
              <w:noProof/>
              <w:sz w:val="24"/>
            </w:rPr>
            <w:t>1</w:t>
          </w:r>
          <w:r w:rsidR="0037179A" w:rsidRPr="00D426AB">
            <w:rPr>
              <w:rFonts w:ascii="Rockwell" w:hAnsi="Rockwell"/>
              <w:sz w:val="24"/>
            </w:rPr>
            <w:fldChar w:fldCharType="end"/>
          </w:r>
          <w:r w:rsidR="0037179A" w:rsidRPr="00D426AB">
            <w:rPr>
              <w:rFonts w:ascii="Rockwell" w:hAnsi="Rockwell"/>
              <w:sz w:val="24"/>
            </w:rPr>
            <w:t xml:space="preserve"> of </w:t>
          </w:r>
          <w:r w:rsidR="0037179A" w:rsidRPr="00D426AB">
            <w:rPr>
              <w:rFonts w:ascii="Rockwell" w:hAnsi="Rockwell"/>
              <w:sz w:val="24"/>
            </w:rPr>
            <w:fldChar w:fldCharType="begin"/>
          </w:r>
          <w:r w:rsidR="0037179A" w:rsidRPr="00D426AB">
            <w:rPr>
              <w:rFonts w:ascii="Rockwell" w:hAnsi="Rockwell"/>
              <w:sz w:val="24"/>
            </w:rPr>
            <w:instrText xml:space="preserve"> NUMPAGES </w:instrText>
          </w:r>
          <w:r w:rsidR="0037179A" w:rsidRPr="00D426AB">
            <w:rPr>
              <w:rFonts w:ascii="Rockwell" w:hAnsi="Rockwell"/>
              <w:sz w:val="24"/>
            </w:rPr>
            <w:fldChar w:fldCharType="separate"/>
          </w:r>
          <w:r>
            <w:rPr>
              <w:rFonts w:ascii="Rockwell" w:hAnsi="Rockwell"/>
              <w:noProof/>
              <w:sz w:val="24"/>
            </w:rPr>
            <w:t>1</w:t>
          </w:r>
          <w:r w:rsidR="0037179A" w:rsidRPr="00D426AB">
            <w:rPr>
              <w:rFonts w:ascii="Rockwell" w:hAnsi="Rockwell"/>
              <w:sz w:val="24"/>
            </w:rPr>
            <w:fldChar w:fldCharType="end"/>
          </w:r>
        </w:p>
      </w:tc>
      <w:tc>
        <w:tcPr>
          <w:tcW w:w="1781" w:type="dxa"/>
          <w:vMerge/>
          <w:shd w:val="clear" w:color="auto" w:fill="auto"/>
          <w:vAlign w:val="center"/>
        </w:tcPr>
        <w:p w14:paraId="0880F493" w14:textId="77777777" w:rsidR="0037179A" w:rsidRDefault="0037179A" w:rsidP="00C062A7">
          <w:pPr>
            <w:pStyle w:val="Header"/>
            <w:tabs>
              <w:tab w:val="clear" w:pos="4320"/>
              <w:tab w:val="clear" w:pos="8640"/>
            </w:tabs>
            <w:jc w:val="center"/>
          </w:pPr>
        </w:p>
      </w:tc>
    </w:tr>
  </w:tbl>
  <w:p w14:paraId="0D0AC10F" w14:textId="77777777" w:rsidR="0037179A" w:rsidRDefault="00371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62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8775244">
    <w:abstractNumId w:val="2"/>
  </w:num>
  <w:num w:numId="2" w16cid:durableId="723018668">
    <w:abstractNumId w:val="10"/>
  </w:num>
  <w:num w:numId="3" w16cid:durableId="437484932">
    <w:abstractNumId w:val="1"/>
  </w:num>
  <w:num w:numId="4" w16cid:durableId="1288731344">
    <w:abstractNumId w:val="3"/>
  </w:num>
  <w:num w:numId="5" w16cid:durableId="126776351">
    <w:abstractNumId w:val="5"/>
  </w:num>
  <w:num w:numId="6" w16cid:durableId="2075816302">
    <w:abstractNumId w:val="8"/>
  </w:num>
  <w:num w:numId="7" w16cid:durableId="635138950">
    <w:abstractNumId w:val="6"/>
  </w:num>
  <w:num w:numId="8" w16cid:durableId="335765978">
    <w:abstractNumId w:val="0"/>
  </w:num>
  <w:num w:numId="9" w16cid:durableId="939676715">
    <w:abstractNumId w:val="4"/>
  </w:num>
  <w:num w:numId="10" w16cid:durableId="285936860">
    <w:abstractNumId w:val="7"/>
  </w:num>
  <w:num w:numId="11" w16cid:durableId="1166751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44D52"/>
    <w:rsid w:val="000930E6"/>
    <w:rsid w:val="000C39FF"/>
    <w:rsid w:val="000E0B15"/>
    <w:rsid w:val="000E7829"/>
    <w:rsid w:val="0011794B"/>
    <w:rsid w:val="0012176E"/>
    <w:rsid w:val="00154C1A"/>
    <w:rsid w:val="001669F7"/>
    <w:rsid w:val="00171A92"/>
    <w:rsid w:val="00175F3F"/>
    <w:rsid w:val="001A0314"/>
    <w:rsid w:val="0021674B"/>
    <w:rsid w:val="00230867"/>
    <w:rsid w:val="002A203A"/>
    <w:rsid w:val="002A4286"/>
    <w:rsid w:val="002D3B82"/>
    <w:rsid w:val="002D66A9"/>
    <w:rsid w:val="002E27D9"/>
    <w:rsid w:val="002F5EB1"/>
    <w:rsid w:val="002F6963"/>
    <w:rsid w:val="00356494"/>
    <w:rsid w:val="003610EF"/>
    <w:rsid w:val="0037179A"/>
    <w:rsid w:val="00372E21"/>
    <w:rsid w:val="00383C31"/>
    <w:rsid w:val="00394DF4"/>
    <w:rsid w:val="004301A0"/>
    <w:rsid w:val="0046067C"/>
    <w:rsid w:val="00462B84"/>
    <w:rsid w:val="00473073"/>
    <w:rsid w:val="004839A5"/>
    <w:rsid w:val="004B73CC"/>
    <w:rsid w:val="004C4C2F"/>
    <w:rsid w:val="004E674B"/>
    <w:rsid w:val="004F3D67"/>
    <w:rsid w:val="0050100F"/>
    <w:rsid w:val="005143D6"/>
    <w:rsid w:val="00534B04"/>
    <w:rsid w:val="00540DE5"/>
    <w:rsid w:val="00541634"/>
    <w:rsid w:val="005655BC"/>
    <w:rsid w:val="0057133D"/>
    <w:rsid w:val="0058201B"/>
    <w:rsid w:val="00596BF6"/>
    <w:rsid w:val="005B520E"/>
    <w:rsid w:val="005D2438"/>
    <w:rsid w:val="005E6271"/>
    <w:rsid w:val="00602A19"/>
    <w:rsid w:val="006063D7"/>
    <w:rsid w:val="006428B0"/>
    <w:rsid w:val="00665824"/>
    <w:rsid w:val="0068656A"/>
    <w:rsid w:val="006A6897"/>
    <w:rsid w:val="006F7CD0"/>
    <w:rsid w:val="00781FA7"/>
    <w:rsid w:val="00791EA8"/>
    <w:rsid w:val="007B3B8E"/>
    <w:rsid w:val="007C69A6"/>
    <w:rsid w:val="007E5B91"/>
    <w:rsid w:val="00821325"/>
    <w:rsid w:val="0082566E"/>
    <w:rsid w:val="0083491A"/>
    <w:rsid w:val="008443E9"/>
    <w:rsid w:val="008939B6"/>
    <w:rsid w:val="008B3E7D"/>
    <w:rsid w:val="008B5195"/>
    <w:rsid w:val="008D4298"/>
    <w:rsid w:val="00906CB0"/>
    <w:rsid w:val="009C612C"/>
    <w:rsid w:val="009D0E07"/>
    <w:rsid w:val="009E64EA"/>
    <w:rsid w:val="00A01675"/>
    <w:rsid w:val="00A16240"/>
    <w:rsid w:val="00A414A2"/>
    <w:rsid w:val="00A4279D"/>
    <w:rsid w:val="00A937B9"/>
    <w:rsid w:val="00AF65D3"/>
    <w:rsid w:val="00AF6DDA"/>
    <w:rsid w:val="00B67876"/>
    <w:rsid w:val="00B91D13"/>
    <w:rsid w:val="00BB5649"/>
    <w:rsid w:val="00BF368E"/>
    <w:rsid w:val="00C062A7"/>
    <w:rsid w:val="00C34A8A"/>
    <w:rsid w:val="00C34EAA"/>
    <w:rsid w:val="00C45439"/>
    <w:rsid w:val="00C73430"/>
    <w:rsid w:val="00C73AAC"/>
    <w:rsid w:val="00CD1132"/>
    <w:rsid w:val="00CE57F5"/>
    <w:rsid w:val="00CE6768"/>
    <w:rsid w:val="00D16875"/>
    <w:rsid w:val="00D16B7B"/>
    <w:rsid w:val="00D323BC"/>
    <w:rsid w:val="00D45087"/>
    <w:rsid w:val="00D61A5A"/>
    <w:rsid w:val="00D7646D"/>
    <w:rsid w:val="00D81650"/>
    <w:rsid w:val="00D9722A"/>
    <w:rsid w:val="00DC1DBE"/>
    <w:rsid w:val="00DE294D"/>
    <w:rsid w:val="00E121C5"/>
    <w:rsid w:val="00E2662C"/>
    <w:rsid w:val="00E5551F"/>
    <w:rsid w:val="00E64C1F"/>
    <w:rsid w:val="00E81CC9"/>
    <w:rsid w:val="00EE251C"/>
    <w:rsid w:val="00EF60C3"/>
    <w:rsid w:val="00F0171A"/>
    <w:rsid w:val="00F20B5F"/>
    <w:rsid w:val="00F776CA"/>
    <w:rsid w:val="00F97DA6"/>
    <w:rsid w:val="00FA18D9"/>
    <w:rsid w:val="00FA2787"/>
    <w:rsid w:val="00FB29E1"/>
    <w:rsid w:val="00FB3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9334A"/>
  <w15:docId w15:val="{58F16E99-A635-3145-81E7-70297AF3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Revision">
    <w:name w:val="Revision"/>
    <w:hidden/>
    <w:uiPriority w:val="71"/>
    <w:semiHidden/>
    <w:rsid w:val="005655BC"/>
    <w:rPr>
      <w:rFonts w:ascii="Garamond" w:hAnsi="Garamond"/>
      <w:sz w:val="22"/>
      <w:szCs w:val="24"/>
    </w:rPr>
  </w:style>
  <w:style w:type="character" w:styleId="UnresolvedMention">
    <w:name w:val="Unresolved Mention"/>
    <w:basedOn w:val="DefaultParagraphFont"/>
    <w:uiPriority w:val="99"/>
    <w:semiHidden/>
    <w:unhideWhenUsed/>
    <w:rsid w:val="006A6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rganic@ti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511D-D4A2-0640-B9DC-C3EFA1F4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2457</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H1ActivitiesChecklistHandlers</vt:lpstr>
    </vt:vector>
  </TitlesOfParts>
  <Manager/>
  <Company>Oregon Tilth</Company>
  <LinksUpToDate>false</LinksUpToDate>
  <CharactersWithSpaces>2901</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H1ActivitiesChecklistHandlers</dc:title>
  <dc:subject/>
  <dc:creator>Oregon Tilth</dc:creator>
  <cp:keywords/>
  <dc:description/>
  <cp:lastModifiedBy>Joel Borjesson</cp:lastModifiedBy>
  <cp:revision>2</cp:revision>
  <cp:lastPrinted>2013-10-30T18:53:00Z</cp:lastPrinted>
  <dcterms:created xsi:type="dcterms:W3CDTF">2023-09-14T17:24:00Z</dcterms:created>
  <dcterms:modified xsi:type="dcterms:W3CDTF">2023-09-14T17:24:00Z</dcterms:modified>
  <cp:category/>
</cp:coreProperties>
</file>