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83"/>
        <w:gridCol w:w="6358"/>
        <w:gridCol w:w="561"/>
        <w:gridCol w:w="2108"/>
      </w:tblGrid>
      <w:tr w:rsidR="00462B84" w:rsidRPr="00DE294D" w14:paraId="52C05E90" w14:textId="77777777" w:rsidTr="00906CB0">
        <w:trPr>
          <w:trHeight w:val="288"/>
        </w:trPr>
        <w:tc>
          <w:tcPr>
            <w:tcW w:w="1683" w:type="dxa"/>
          </w:tcPr>
          <w:p w14:paraId="4C3FF56E" w14:textId="77777777" w:rsidR="00462B84" w:rsidRPr="00DE294D" w:rsidRDefault="00462B84" w:rsidP="00462B84">
            <w:pPr>
              <w:spacing w:before="60"/>
              <w:ind w:left="-108" w:right="-214"/>
              <w:rPr>
                <w:rFonts w:ascii="Calibri" w:hAnsi="Calibri" w:cs="Arial"/>
                <w:sz w:val="20"/>
                <w:szCs w:val="20"/>
              </w:rPr>
            </w:pPr>
            <w:r w:rsidRPr="00DE294D">
              <w:rPr>
                <w:rFonts w:ascii="Calibri" w:hAnsi="Calibri" w:cs="Arial"/>
                <w:b/>
                <w:bCs/>
                <w:sz w:val="20"/>
                <w:szCs w:val="20"/>
              </w:rPr>
              <w:t>Operation Name:</w:t>
            </w:r>
          </w:p>
        </w:tc>
        <w:tc>
          <w:tcPr>
            <w:tcW w:w="6358" w:type="dxa"/>
            <w:tcBorders>
              <w:bottom w:val="single" w:sz="4" w:space="0" w:color="auto"/>
            </w:tcBorders>
            <w:vAlign w:val="center"/>
          </w:tcPr>
          <w:p w14:paraId="4CB765EF" w14:textId="77777777" w:rsidR="00462B84" w:rsidRPr="00DE294D" w:rsidRDefault="00462B84" w:rsidP="00462B84">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Pr="00DE294D">
              <w:rPr>
                <w:rFonts w:ascii="Calibri" w:hAnsi="Calibri" w:cs="Arial"/>
                <w:noProof/>
                <w:spacing w:val="-10"/>
                <w:sz w:val="20"/>
                <w:szCs w:val="20"/>
              </w:rPr>
              <w:t> </w:t>
            </w:r>
            <w:r w:rsidRPr="00DE294D">
              <w:rPr>
                <w:rFonts w:ascii="Calibri" w:hAnsi="Calibri" w:cs="Arial"/>
                <w:noProof/>
                <w:spacing w:val="-10"/>
                <w:sz w:val="20"/>
                <w:szCs w:val="20"/>
              </w:rPr>
              <w:t> </w:t>
            </w:r>
            <w:r w:rsidRPr="00DE294D">
              <w:rPr>
                <w:rFonts w:ascii="Calibri" w:hAnsi="Calibri" w:cs="Arial"/>
                <w:noProof/>
                <w:spacing w:val="-10"/>
                <w:sz w:val="20"/>
                <w:szCs w:val="20"/>
              </w:rPr>
              <w:t> </w:t>
            </w:r>
            <w:r w:rsidRPr="00DE294D">
              <w:rPr>
                <w:rFonts w:ascii="Calibri" w:hAnsi="Calibri" w:cs="Arial"/>
                <w:noProof/>
                <w:spacing w:val="-10"/>
                <w:sz w:val="20"/>
                <w:szCs w:val="20"/>
              </w:rPr>
              <w:t> </w:t>
            </w:r>
            <w:r w:rsidRPr="00DE294D">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561" w:type="dxa"/>
            <w:tcBorders>
              <w:left w:val="nil"/>
            </w:tcBorders>
            <w:vAlign w:val="center"/>
          </w:tcPr>
          <w:p w14:paraId="32CE6E06" w14:textId="77777777" w:rsidR="00462B84" w:rsidRPr="00DE294D" w:rsidRDefault="00462B84" w:rsidP="00462B84">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345F9ABF" w14:textId="77777777" w:rsidR="00462B84" w:rsidRPr="00DE294D" w:rsidRDefault="00462B84" w:rsidP="00462B84">
            <w:pPr>
              <w:spacing w:before="60"/>
              <w:ind w:left="-108"/>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sidRPr="00DE294D">
              <w:rPr>
                <w:rFonts w:ascii="Calibri" w:hAnsi="Calibri" w:cs="Arial"/>
                <w:noProof/>
                <w:sz w:val="20"/>
                <w:szCs w:val="20"/>
              </w:rPr>
              <w:t> </w:t>
            </w:r>
            <w:r w:rsidRPr="00DE294D">
              <w:rPr>
                <w:rFonts w:ascii="Calibri" w:hAnsi="Calibri" w:cs="Arial"/>
                <w:noProof/>
                <w:sz w:val="20"/>
                <w:szCs w:val="20"/>
              </w:rPr>
              <w:t> </w:t>
            </w:r>
            <w:r w:rsidRPr="00DE294D">
              <w:rPr>
                <w:rFonts w:ascii="Calibri" w:hAnsi="Calibri" w:cs="Arial"/>
                <w:noProof/>
                <w:sz w:val="20"/>
                <w:szCs w:val="20"/>
              </w:rPr>
              <w:t> </w:t>
            </w:r>
            <w:r w:rsidRPr="00DE294D">
              <w:rPr>
                <w:rFonts w:ascii="Calibri" w:hAnsi="Calibri" w:cs="Arial"/>
                <w:noProof/>
                <w:sz w:val="20"/>
                <w:szCs w:val="20"/>
              </w:rPr>
              <w:t> </w:t>
            </w:r>
            <w:r w:rsidRPr="00DE294D">
              <w:rPr>
                <w:rFonts w:ascii="Calibri" w:hAnsi="Calibri" w:cs="Arial"/>
                <w:noProof/>
                <w:sz w:val="20"/>
                <w:szCs w:val="20"/>
              </w:rPr>
              <w:t> </w:t>
            </w:r>
            <w:r w:rsidRPr="00DE294D">
              <w:rPr>
                <w:rFonts w:ascii="Calibri" w:hAnsi="Calibri" w:cs="Arial"/>
                <w:sz w:val="20"/>
                <w:szCs w:val="20"/>
              </w:rPr>
              <w:fldChar w:fldCharType="end"/>
            </w:r>
          </w:p>
        </w:tc>
      </w:tr>
    </w:tbl>
    <w:p w14:paraId="38F89799" w14:textId="77777777" w:rsidR="000230F4" w:rsidRPr="002D2DD6" w:rsidRDefault="000230F4" w:rsidP="000230F4">
      <w:pPr>
        <w:rPr>
          <w:rFonts w:ascii="Calibri" w:hAnsi="Calibri"/>
          <w:vanish/>
          <w:sz w:val="20"/>
          <w:szCs w:val="20"/>
        </w:rPr>
      </w:pPr>
    </w:p>
    <w:p w14:paraId="33DCA7E4" w14:textId="77777777" w:rsidR="00611472" w:rsidRPr="008316E0" w:rsidRDefault="000230F4" w:rsidP="00611472">
      <w:pPr>
        <w:tabs>
          <w:tab w:val="left" w:pos="360"/>
        </w:tabs>
        <w:spacing w:before="60"/>
        <w:rPr>
          <w:rFonts w:ascii="Calibri" w:hAnsi="Calibri" w:cs="Arial"/>
          <w:sz w:val="20"/>
          <w:szCs w:val="20"/>
        </w:rPr>
      </w:pPr>
      <w:r w:rsidRPr="00AF689F">
        <w:rPr>
          <w:rFonts w:ascii="Times New Roman" w:hAnsi="Times New Roman"/>
          <w:sz w:val="20"/>
          <w:szCs w:val="20"/>
        </w:rPr>
        <w:t>►</w:t>
      </w:r>
      <w:r w:rsidRPr="002D2DD6">
        <w:rPr>
          <w:rFonts w:ascii="Calibri" w:hAnsi="Calibri" w:cs="Arial"/>
          <w:sz w:val="20"/>
          <w:szCs w:val="20"/>
        </w:rPr>
        <w:t xml:space="preserve"> </w:t>
      </w:r>
      <w:r w:rsidR="00611472" w:rsidRPr="008316E0">
        <w:rPr>
          <w:rFonts w:ascii="Calibri" w:hAnsi="Calibri" w:cs="Arial"/>
          <w:sz w:val="20"/>
          <w:szCs w:val="20"/>
        </w:rPr>
        <w:t>Complete one form for each facility/location.</w:t>
      </w:r>
    </w:p>
    <w:p w14:paraId="3321B177" w14:textId="77777777" w:rsidR="00611472" w:rsidRPr="008316E0" w:rsidRDefault="00611472" w:rsidP="00611472">
      <w:pPr>
        <w:tabs>
          <w:tab w:val="left" w:pos="360"/>
        </w:tabs>
        <w:spacing w:before="60"/>
        <w:rPr>
          <w:rFonts w:ascii="Calibri" w:hAnsi="Calibri" w:cs="Arial"/>
          <w:sz w:val="20"/>
          <w:szCs w:val="20"/>
        </w:rPr>
      </w:pPr>
      <w:r w:rsidRPr="008316E0">
        <w:rPr>
          <w:rFonts w:ascii="Times New Roman" w:hAnsi="Times New Roman"/>
          <w:b/>
          <w:sz w:val="20"/>
          <w:szCs w:val="20"/>
        </w:rPr>
        <w:t>►</w:t>
      </w:r>
      <w:r>
        <w:rPr>
          <w:rFonts w:ascii="Calibri" w:hAnsi="Calibri"/>
          <w:b/>
          <w:sz w:val="20"/>
          <w:szCs w:val="20"/>
        </w:rPr>
        <w:t xml:space="preserve"> </w:t>
      </w:r>
      <w:r w:rsidRPr="008316E0">
        <w:rPr>
          <w:rFonts w:ascii="Calibri" w:hAnsi="Calibri" w:cs="Arial"/>
          <w:sz w:val="20"/>
          <w:szCs w:val="20"/>
        </w:rPr>
        <w:t xml:space="preserve">Complete questions 2.1 and 2.2 (2) if you only trade, or market products. </w:t>
      </w:r>
    </w:p>
    <w:p w14:paraId="2EA201B1" w14:textId="77777777" w:rsidR="000230F4" w:rsidRPr="002D2DD6" w:rsidRDefault="000230F4" w:rsidP="00611472">
      <w:pPr>
        <w:rPr>
          <w:rFonts w:ascii="Calibri" w:hAnsi="Calibri" w:cs="Arial"/>
          <w:sz w:val="20"/>
          <w:szCs w:val="20"/>
          <w:u w:val="single"/>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0230F4" w:rsidRPr="00F15991" w14:paraId="442BC6CE" w14:textId="77777777" w:rsidTr="000230F4">
        <w:trPr>
          <w:trHeight w:val="774"/>
        </w:trPr>
        <w:tc>
          <w:tcPr>
            <w:tcW w:w="10872" w:type="dxa"/>
            <w:shd w:val="clear" w:color="auto" w:fill="D9D9D9"/>
          </w:tcPr>
          <w:p w14:paraId="1827A684" w14:textId="77777777" w:rsidR="000230F4" w:rsidRPr="00611472" w:rsidRDefault="000230F4" w:rsidP="00611472">
            <w:pPr>
              <w:tabs>
                <w:tab w:val="left" w:pos="360"/>
              </w:tabs>
              <w:spacing w:before="60"/>
              <w:rPr>
                <w:rFonts w:ascii="Calibri" w:hAnsi="Calibri" w:cs="Arial"/>
                <w:color w:val="000000"/>
                <w:sz w:val="20"/>
                <w:szCs w:val="20"/>
              </w:rPr>
            </w:pPr>
            <w:r>
              <w:rPr>
                <w:rFonts w:ascii="Calibri" w:hAnsi="Calibri" w:cs="Arial"/>
                <w:b/>
                <w:bCs/>
                <w:szCs w:val="22"/>
              </w:rPr>
              <w:t xml:space="preserve"> NOP §</w:t>
            </w:r>
            <w:r w:rsidRPr="00AA0523">
              <w:rPr>
                <w:rFonts w:ascii="Calibri" w:hAnsi="Calibri" w:cs="Arial"/>
                <w:b/>
                <w:bCs/>
                <w:szCs w:val="22"/>
              </w:rPr>
              <w:t>205.201</w:t>
            </w:r>
            <w:r w:rsidR="00611472">
              <w:rPr>
                <w:rFonts w:ascii="Calibri" w:hAnsi="Calibri" w:cs="Arial"/>
                <w:b/>
                <w:bCs/>
                <w:szCs w:val="22"/>
              </w:rPr>
              <w:t xml:space="preserve"> and NOP §205.272</w:t>
            </w:r>
            <w:r>
              <w:rPr>
                <w:rFonts w:ascii="Calibri" w:hAnsi="Calibri" w:cs="Arial"/>
                <w:b/>
                <w:bCs/>
                <w:szCs w:val="22"/>
              </w:rPr>
              <w:t xml:space="preserve">: </w:t>
            </w:r>
            <w:r w:rsidR="00611472" w:rsidRPr="008316E0">
              <w:rPr>
                <w:rFonts w:ascii="Calibri" w:hAnsi="Calibri" w:cs="Arial"/>
                <w:color w:val="000000"/>
                <w:sz w:val="20"/>
                <w:szCs w:val="20"/>
              </w:rPr>
              <w:t>An Operation intending to sell, label, or represent agricultural products as organic must develop an organic system plan that is agreed to by the producer and an accredited certifying agent. An organic handling system plan must include a description of practices and procedures to be performed and maintained to prevent organic products from contact with prohibited substances.</w:t>
            </w:r>
          </w:p>
        </w:tc>
      </w:tr>
    </w:tbl>
    <w:p w14:paraId="5E76B728" w14:textId="77777777" w:rsidR="000230F4" w:rsidRPr="002D2DD6" w:rsidRDefault="000230F4" w:rsidP="000230F4">
      <w:pPr>
        <w:rPr>
          <w:rFonts w:ascii="Calibri" w:hAnsi="Calibri" w:cs="Arial"/>
          <w:sz w:val="20"/>
          <w:szCs w:val="20"/>
          <w:u w:val="single"/>
        </w:rPr>
      </w:pPr>
    </w:p>
    <w:p w14:paraId="0B5D7012" w14:textId="77777777" w:rsidR="00A02F2D" w:rsidRPr="00A02F2D" w:rsidRDefault="005B245A" w:rsidP="00A02F2D">
      <w:pPr>
        <w:pStyle w:val="Heading2"/>
        <w:numPr>
          <w:ilvl w:val="1"/>
          <w:numId w:val="13"/>
        </w:numPr>
        <w:tabs>
          <w:tab w:val="left" w:pos="540"/>
          <w:tab w:val="left" w:pos="9270"/>
        </w:tabs>
        <w:spacing w:before="120" w:line="480" w:lineRule="auto"/>
        <w:rPr>
          <w:rFonts w:ascii="Calibri" w:hAnsi="Calibri"/>
          <w:sz w:val="20"/>
          <w:szCs w:val="20"/>
        </w:rPr>
      </w:pPr>
      <w:r w:rsidRPr="008316E0">
        <w:rPr>
          <w:rFonts w:ascii="Calibri" w:hAnsi="Calibri"/>
          <w:sz w:val="20"/>
          <w:szCs w:val="20"/>
        </w:rPr>
        <w:t>GENERAL FACILITY INFORMATION</w:t>
      </w:r>
    </w:p>
    <w:tbl>
      <w:tblPr>
        <w:tblW w:w="4861" w:type="pct"/>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116"/>
        <w:gridCol w:w="1980"/>
        <w:gridCol w:w="3404"/>
      </w:tblGrid>
      <w:tr w:rsidR="005B245A" w:rsidRPr="00326C39" w14:paraId="32E19197" w14:textId="77777777" w:rsidTr="00326C39">
        <w:trPr>
          <w:trHeight w:val="332"/>
        </w:trPr>
        <w:tc>
          <w:tcPr>
            <w:tcW w:w="5000" w:type="pct"/>
            <w:gridSpan w:val="3"/>
            <w:shd w:val="clear" w:color="auto" w:fill="auto"/>
            <w:vAlign w:val="bottom"/>
          </w:tcPr>
          <w:p w14:paraId="1AA123A8" w14:textId="77777777" w:rsidR="005B245A" w:rsidRPr="00326C39" w:rsidRDefault="005B245A" w:rsidP="00A02F2D">
            <w:pPr>
              <w:rPr>
                <w:rFonts w:ascii="Calibri" w:hAnsi="Calibri"/>
                <w:sz w:val="20"/>
                <w:szCs w:val="20"/>
              </w:rPr>
            </w:pPr>
            <w:r w:rsidRPr="00326C39">
              <w:rPr>
                <w:rFonts w:ascii="Calibri" w:hAnsi="Calibri"/>
                <w:sz w:val="20"/>
                <w:szCs w:val="20"/>
              </w:rPr>
              <w:t xml:space="preserve">Facility Name: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r>
      <w:tr w:rsidR="00A02F2D" w:rsidRPr="00326C39" w14:paraId="068C0120" w14:textId="77777777" w:rsidTr="00326C39">
        <w:trPr>
          <w:trHeight w:val="350"/>
        </w:trPr>
        <w:tc>
          <w:tcPr>
            <w:tcW w:w="3379" w:type="pct"/>
            <w:gridSpan w:val="2"/>
            <w:shd w:val="clear" w:color="auto" w:fill="auto"/>
            <w:vAlign w:val="bottom"/>
          </w:tcPr>
          <w:p w14:paraId="129B121E" w14:textId="77777777" w:rsidR="005B245A" w:rsidRPr="00326C39" w:rsidRDefault="005B245A" w:rsidP="00A02F2D">
            <w:pPr>
              <w:rPr>
                <w:rFonts w:ascii="Calibri" w:hAnsi="Calibri"/>
                <w:sz w:val="20"/>
                <w:szCs w:val="20"/>
              </w:rPr>
            </w:pPr>
            <w:r w:rsidRPr="00326C39">
              <w:rPr>
                <w:rFonts w:ascii="Calibri" w:hAnsi="Calibri"/>
                <w:sz w:val="20"/>
                <w:szCs w:val="20"/>
              </w:rPr>
              <w:t xml:space="preserve">Site Address: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1621" w:type="pct"/>
            <w:shd w:val="clear" w:color="auto" w:fill="auto"/>
            <w:vAlign w:val="bottom"/>
          </w:tcPr>
          <w:p w14:paraId="6212CE94" w14:textId="77777777" w:rsidR="005B245A" w:rsidRPr="00326C39" w:rsidRDefault="005B245A" w:rsidP="00A02F2D">
            <w:pPr>
              <w:rPr>
                <w:rFonts w:ascii="Calibri" w:hAnsi="Calibri"/>
                <w:sz w:val="20"/>
                <w:szCs w:val="20"/>
              </w:rPr>
            </w:pPr>
            <w:r w:rsidRPr="00326C39">
              <w:rPr>
                <w:rFonts w:ascii="Calibri" w:hAnsi="Calibri"/>
                <w:sz w:val="20"/>
                <w:szCs w:val="20"/>
              </w:rPr>
              <w:t xml:space="preserve">Country: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r>
      <w:tr w:rsidR="00A02F2D" w:rsidRPr="00326C39" w14:paraId="0D5C5C26" w14:textId="77777777" w:rsidTr="00326C39">
        <w:trPr>
          <w:trHeight w:val="350"/>
        </w:trPr>
        <w:tc>
          <w:tcPr>
            <w:tcW w:w="2436" w:type="pct"/>
            <w:shd w:val="clear" w:color="auto" w:fill="auto"/>
            <w:vAlign w:val="bottom"/>
          </w:tcPr>
          <w:p w14:paraId="4413D7AE" w14:textId="77777777" w:rsidR="005B245A" w:rsidRPr="00326C39" w:rsidRDefault="005B245A" w:rsidP="00A02F2D">
            <w:pPr>
              <w:rPr>
                <w:rFonts w:ascii="Calibri" w:hAnsi="Calibri"/>
                <w:sz w:val="20"/>
                <w:szCs w:val="20"/>
              </w:rPr>
            </w:pPr>
            <w:r w:rsidRPr="00326C39">
              <w:rPr>
                <w:rFonts w:ascii="Calibri" w:hAnsi="Calibri"/>
                <w:sz w:val="20"/>
                <w:szCs w:val="20"/>
              </w:rPr>
              <w:t xml:space="preserve">City: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943" w:type="pct"/>
            <w:shd w:val="clear" w:color="auto" w:fill="auto"/>
            <w:vAlign w:val="bottom"/>
          </w:tcPr>
          <w:p w14:paraId="48460ABF" w14:textId="77777777" w:rsidR="005B245A" w:rsidRPr="00326C39" w:rsidRDefault="005B245A" w:rsidP="00A02F2D">
            <w:pPr>
              <w:rPr>
                <w:rFonts w:ascii="Calibri" w:hAnsi="Calibri"/>
                <w:sz w:val="20"/>
                <w:szCs w:val="20"/>
              </w:rPr>
            </w:pPr>
            <w:r w:rsidRPr="00326C39">
              <w:rPr>
                <w:rFonts w:ascii="Calibri" w:hAnsi="Calibri"/>
                <w:sz w:val="20"/>
                <w:szCs w:val="20"/>
              </w:rPr>
              <w:t xml:space="preserve">State: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1621" w:type="pct"/>
            <w:shd w:val="clear" w:color="auto" w:fill="auto"/>
            <w:vAlign w:val="bottom"/>
          </w:tcPr>
          <w:p w14:paraId="421727BD" w14:textId="77777777" w:rsidR="005B245A" w:rsidRPr="00326C39" w:rsidRDefault="005B245A" w:rsidP="00A02F2D">
            <w:pPr>
              <w:rPr>
                <w:rFonts w:ascii="Calibri" w:hAnsi="Calibri"/>
                <w:sz w:val="20"/>
                <w:szCs w:val="20"/>
              </w:rPr>
            </w:pPr>
            <w:r w:rsidRPr="00326C39">
              <w:rPr>
                <w:rFonts w:ascii="Calibri" w:hAnsi="Calibri"/>
                <w:sz w:val="20"/>
                <w:szCs w:val="20"/>
              </w:rPr>
              <w:t xml:space="preserve">Zip: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r>
      <w:tr w:rsidR="00A02F2D" w:rsidRPr="00326C39" w14:paraId="28525DAC" w14:textId="77777777" w:rsidTr="00326C39">
        <w:trPr>
          <w:trHeight w:val="350"/>
        </w:trPr>
        <w:tc>
          <w:tcPr>
            <w:tcW w:w="2436" w:type="pct"/>
            <w:shd w:val="clear" w:color="auto" w:fill="auto"/>
            <w:vAlign w:val="bottom"/>
          </w:tcPr>
          <w:p w14:paraId="2B47D328" w14:textId="77777777" w:rsidR="00A02F2D" w:rsidRPr="00326C39" w:rsidRDefault="00A02F2D" w:rsidP="00A02F2D">
            <w:pPr>
              <w:rPr>
                <w:rFonts w:ascii="Calibri" w:hAnsi="Calibri"/>
                <w:sz w:val="20"/>
                <w:szCs w:val="20"/>
              </w:rPr>
            </w:pPr>
            <w:r w:rsidRPr="00326C39">
              <w:rPr>
                <w:rFonts w:ascii="Calibri" w:hAnsi="Calibri"/>
                <w:sz w:val="20"/>
                <w:szCs w:val="20"/>
              </w:rPr>
              <w:t xml:space="preserve">Contact Name: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2564" w:type="pct"/>
            <w:gridSpan w:val="2"/>
            <w:shd w:val="clear" w:color="auto" w:fill="auto"/>
            <w:vAlign w:val="bottom"/>
          </w:tcPr>
          <w:p w14:paraId="7D7C6597" w14:textId="77777777" w:rsidR="00A02F2D" w:rsidRPr="00326C39" w:rsidRDefault="00A02F2D" w:rsidP="00A02F2D">
            <w:pPr>
              <w:rPr>
                <w:rFonts w:ascii="Calibri" w:hAnsi="Calibri"/>
                <w:sz w:val="20"/>
                <w:szCs w:val="20"/>
              </w:rPr>
            </w:pPr>
            <w:r w:rsidRPr="00326C39">
              <w:rPr>
                <w:rFonts w:ascii="Calibri" w:hAnsi="Calibri"/>
                <w:sz w:val="20"/>
                <w:szCs w:val="20"/>
              </w:rPr>
              <w:t xml:space="preserve">Title: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r>
      <w:tr w:rsidR="00A02F2D" w:rsidRPr="00326C39" w14:paraId="45761D52" w14:textId="77777777" w:rsidTr="00326C39">
        <w:trPr>
          <w:trHeight w:val="350"/>
        </w:trPr>
        <w:tc>
          <w:tcPr>
            <w:tcW w:w="2436" w:type="pct"/>
            <w:shd w:val="clear" w:color="auto" w:fill="auto"/>
            <w:vAlign w:val="bottom"/>
          </w:tcPr>
          <w:p w14:paraId="7AE06713" w14:textId="77777777" w:rsidR="00A02F2D" w:rsidRPr="00326C39" w:rsidRDefault="00A02F2D" w:rsidP="00A02F2D">
            <w:pPr>
              <w:rPr>
                <w:rFonts w:ascii="Calibri" w:hAnsi="Calibri"/>
                <w:sz w:val="20"/>
                <w:szCs w:val="20"/>
              </w:rPr>
            </w:pPr>
            <w:r w:rsidRPr="00326C39">
              <w:rPr>
                <w:rFonts w:ascii="Calibri" w:hAnsi="Calibri"/>
                <w:sz w:val="20"/>
                <w:szCs w:val="20"/>
              </w:rPr>
              <w:t xml:space="preserve">Phone: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c>
          <w:tcPr>
            <w:tcW w:w="2564" w:type="pct"/>
            <w:gridSpan w:val="2"/>
            <w:shd w:val="clear" w:color="auto" w:fill="auto"/>
            <w:vAlign w:val="bottom"/>
          </w:tcPr>
          <w:p w14:paraId="0DDF2AB5" w14:textId="77777777" w:rsidR="00A02F2D" w:rsidRPr="00326C39" w:rsidRDefault="00A02F2D" w:rsidP="00A02F2D">
            <w:pPr>
              <w:rPr>
                <w:rFonts w:ascii="Calibri" w:hAnsi="Calibri"/>
                <w:sz w:val="20"/>
                <w:szCs w:val="20"/>
              </w:rPr>
            </w:pPr>
            <w:r w:rsidRPr="00326C39">
              <w:rPr>
                <w:rFonts w:ascii="Calibri" w:hAnsi="Calibri"/>
                <w:sz w:val="20"/>
                <w:szCs w:val="20"/>
              </w:rPr>
              <w:t xml:space="preserve">Fax: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r>
      <w:tr w:rsidR="00A02F2D" w:rsidRPr="00326C39" w14:paraId="10F17365" w14:textId="77777777" w:rsidTr="00326C39">
        <w:trPr>
          <w:trHeight w:val="350"/>
        </w:trPr>
        <w:tc>
          <w:tcPr>
            <w:tcW w:w="5000" w:type="pct"/>
            <w:gridSpan w:val="3"/>
            <w:shd w:val="clear" w:color="auto" w:fill="auto"/>
            <w:vAlign w:val="bottom"/>
          </w:tcPr>
          <w:p w14:paraId="5F4FBC23" w14:textId="77777777" w:rsidR="00A02F2D" w:rsidRPr="00326C39" w:rsidRDefault="00A02F2D" w:rsidP="00A02F2D">
            <w:pPr>
              <w:rPr>
                <w:rFonts w:ascii="Calibri" w:hAnsi="Calibri"/>
                <w:sz w:val="20"/>
                <w:szCs w:val="20"/>
              </w:rPr>
            </w:pPr>
            <w:r w:rsidRPr="00326C39">
              <w:rPr>
                <w:rFonts w:ascii="Calibri" w:hAnsi="Calibri"/>
                <w:sz w:val="20"/>
                <w:szCs w:val="20"/>
              </w:rPr>
              <w:t xml:space="preserve">Email(s): </w:t>
            </w:r>
            <w:r w:rsidRPr="00326C39">
              <w:rPr>
                <w:rFonts w:ascii="Calibri" w:hAnsi="Calibri" w:cs="Arial"/>
                <w:spacing w:val="-10"/>
                <w:sz w:val="20"/>
                <w:szCs w:val="20"/>
              </w:rPr>
              <w:fldChar w:fldCharType="begin">
                <w:ffData>
                  <w:name w:val="Text127"/>
                  <w:enabled/>
                  <w:calcOnExit w:val="0"/>
                  <w:textInput/>
                </w:ffData>
              </w:fldChar>
            </w:r>
            <w:r w:rsidRPr="00326C39">
              <w:rPr>
                <w:rFonts w:ascii="Calibri" w:hAnsi="Calibri" w:cs="Arial"/>
                <w:spacing w:val="-10"/>
                <w:sz w:val="20"/>
                <w:szCs w:val="20"/>
              </w:rPr>
              <w:instrText xml:space="preserve"> FORMTEXT </w:instrText>
            </w:r>
            <w:r w:rsidRPr="00326C39">
              <w:rPr>
                <w:rFonts w:ascii="Calibri" w:hAnsi="Calibri" w:cs="Arial"/>
                <w:spacing w:val="-10"/>
                <w:sz w:val="20"/>
                <w:szCs w:val="20"/>
              </w:rPr>
            </w:r>
            <w:r w:rsidRPr="00326C39">
              <w:rPr>
                <w:rFonts w:ascii="Calibri" w:hAnsi="Calibri" w:cs="Arial"/>
                <w:spacing w:val="-10"/>
                <w:sz w:val="20"/>
                <w:szCs w:val="20"/>
              </w:rPr>
              <w:fldChar w:fldCharType="separate"/>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noProof/>
                <w:spacing w:val="-10"/>
                <w:sz w:val="20"/>
                <w:szCs w:val="20"/>
              </w:rPr>
              <w:t> </w:t>
            </w:r>
            <w:r w:rsidRPr="00326C39">
              <w:rPr>
                <w:rFonts w:ascii="Calibri" w:hAnsi="Calibri" w:cs="Arial"/>
                <w:spacing w:val="-10"/>
                <w:sz w:val="20"/>
                <w:szCs w:val="20"/>
              </w:rPr>
              <w:fldChar w:fldCharType="end"/>
            </w:r>
          </w:p>
        </w:tc>
      </w:tr>
    </w:tbl>
    <w:p w14:paraId="19E493A7" w14:textId="77777777" w:rsidR="005B245A" w:rsidRPr="005B245A" w:rsidRDefault="005B245A" w:rsidP="005B245A"/>
    <w:p w14:paraId="71013CB7" w14:textId="77777777" w:rsidR="005B245A" w:rsidRDefault="005B245A" w:rsidP="00A02F2D">
      <w:pPr>
        <w:numPr>
          <w:ilvl w:val="1"/>
          <w:numId w:val="12"/>
        </w:numPr>
        <w:tabs>
          <w:tab w:val="left" w:pos="540"/>
          <w:tab w:val="left" w:pos="9270"/>
        </w:tabs>
        <w:spacing w:line="480" w:lineRule="auto"/>
        <w:ind w:left="540" w:right="-720" w:hanging="450"/>
        <w:rPr>
          <w:rFonts w:ascii="Calibri" w:hAnsi="Calibri" w:cs="Arial"/>
          <w:sz w:val="20"/>
          <w:szCs w:val="20"/>
          <w:u w:val="single"/>
        </w:rPr>
      </w:pPr>
      <w:r w:rsidRPr="008316E0">
        <w:rPr>
          <w:rFonts w:ascii="Calibri" w:hAnsi="Calibri" w:cs="Arial"/>
          <w:sz w:val="20"/>
          <w:szCs w:val="20"/>
        </w:rPr>
        <w:t>Type of Processing or Handling</w:t>
      </w:r>
      <w:r w:rsidR="000B6F1B">
        <w:rPr>
          <w:rFonts w:ascii="Calibri" w:hAnsi="Calibri" w:cs="Arial"/>
          <w:sz w:val="20"/>
          <w:szCs w:val="20"/>
        </w:rPr>
        <w:t xml:space="preserve"> </w:t>
      </w:r>
      <w:r w:rsidR="00586442">
        <w:rPr>
          <w:rFonts w:ascii="Calibri" w:hAnsi="Calibri" w:cs="Arial"/>
          <w:sz w:val="20"/>
          <w:szCs w:val="20"/>
        </w:rPr>
        <w:t xml:space="preserve">at this facility </w:t>
      </w:r>
      <w:r w:rsidR="000B6F1B">
        <w:rPr>
          <w:rFonts w:ascii="Calibri" w:hAnsi="Calibri" w:cs="Arial"/>
          <w:sz w:val="20"/>
          <w:szCs w:val="20"/>
        </w:rPr>
        <w:t>(check all that apply)</w:t>
      </w:r>
      <w:r w:rsidRPr="008316E0">
        <w:rPr>
          <w:rFonts w:ascii="Calibri" w:hAnsi="Calibri" w:cs="Arial"/>
          <w:sz w:val="20"/>
          <w:szCs w:val="20"/>
        </w:rPr>
        <w:t xml:space="preserve">: </w:t>
      </w:r>
    </w:p>
    <w:p w14:paraId="57832A85" w14:textId="77777777" w:rsidR="000B6F1B" w:rsidRPr="007446EB" w:rsidRDefault="000B6F1B" w:rsidP="00122B6C">
      <w:pPr>
        <w:tabs>
          <w:tab w:val="left" w:pos="540"/>
        </w:tabs>
        <w:spacing w:line="276" w:lineRule="auto"/>
        <w:ind w:left="1080" w:right="-720"/>
        <w:rPr>
          <w:rFonts w:ascii="Calibri" w:hAnsi="Calibri" w:cs="Arial"/>
          <w:sz w:val="20"/>
          <w:szCs w:val="20"/>
        </w:rPr>
      </w:pPr>
      <w:r w:rsidRPr="007446EB">
        <w:rPr>
          <w:rFonts w:ascii="Calibri" w:hAnsi="Calibri" w:cs="Arial"/>
          <w:spacing w:val="-6"/>
          <w:sz w:val="20"/>
          <w:szCs w:val="20"/>
        </w:rPr>
        <w:fldChar w:fldCharType="begin">
          <w:ffData>
            <w:name w:val="Check1"/>
            <w:enabled/>
            <w:calcOnExit w:val="0"/>
            <w:checkBox>
              <w:sizeAuto/>
              <w:default w:val="0"/>
            </w:checkBox>
          </w:ffData>
        </w:fldChar>
      </w:r>
      <w:r w:rsidRPr="007446EB">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7446EB">
        <w:rPr>
          <w:rFonts w:ascii="Calibri" w:hAnsi="Calibri" w:cs="Arial"/>
          <w:spacing w:val="-6"/>
          <w:sz w:val="20"/>
          <w:szCs w:val="20"/>
        </w:rPr>
        <w:fldChar w:fldCharType="end"/>
      </w:r>
      <w:r w:rsidRPr="007446EB">
        <w:rPr>
          <w:rFonts w:ascii="Calibri" w:hAnsi="Calibri" w:cs="Arial"/>
          <w:spacing w:val="-6"/>
          <w:sz w:val="20"/>
          <w:szCs w:val="20"/>
        </w:rPr>
        <w:t xml:space="preserve"> </w:t>
      </w:r>
      <w:r w:rsidRPr="007446EB">
        <w:rPr>
          <w:rFonts w:ascii="Calibri" w:hAnsi="Calibri" w:cs="Arial"/>
          <w:sz w:val="20"/>
          <w:szCs w:val="20"/>
        </w:rPr>
        <w:t xml:space="preserve">Storage and </w:t>
      </w:r>
      <w:r w:rsidR="00AB7B80" w:rsidRPr="007446EB">
        <w:rPr>
          <w:rFonts w:ascii="Calibri" w:hAnsi="Calibri" w:cs="Arial"/>
          <w:sz w:val="20"/>
          <w:szCs w:val="20"/>
        </w:rPr>
        <w:t>d</w:t>
      </w:r>
      <w:r w:rsidRPr="007446EB">
        <w:rPr>
          <w:rFonts w:ascii="Calibri" w:hAnsi="Calibri" w:cs="Arial"/>
          <w:sz w:val="20"/>
          <w:szCs w:val="20"/>
        </w:rPr>
        <w:t xml:space="preserve">istribution </w:t>
      </w:r>
      <w:r w:rsidRPr="007446EB">
        <w:rPr>
          <w:rFonts w:ascii="Calibri" w:hAnsi="Calibri" w:cs="Arial"/>
          <w:sz w:val="20"/>
          <w:szCs w:val="20"/>
        </w:rPr>
        <w:tab/>
      </w:r>
      <w:r w:rsidRPr="007446EB">
        <w:rPr>
          <w:rFonts w:ascii="Calibri" w:hAnsi="Calibri" w:cs="Arial"/>
          <w:spacing w:val="-6"/>
          <w:sz w:val="20"/>
          <w:szCs w:val="20"/>
        </w:rPr>
        <w:fldChar w:fldCharType="begin">
          <w:ffData>
            <w:name w:val="Check1"/>
            <w:enabled/>
            <w:calcOnExit w:val="0"/>
            <w:checkBox>
              <w:sizeAuto/>
              <w:default w:val="0"/>
            </w:checkBox>
          </w:ffData>
        </w:fldChar>
      </w:r>
      <w:r w:rsidRPr="007446EB">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7446EB">
        <w:rPr>
          <w:rFonts w:ascii="Calibri" w:hAnsi="Calibri" w:cs="Arial"/>
          <w:spacing w:val="-6"/>
          <w:sz w:val="20"/>
          <w:szCs w:val="20"/>
        </w:rPr>
        <w:fldChar w:fldCharType="end"/>
      </w:r>
      <w:r w:rsidRPr="007446EB">
        <w:rPr>
          <w:rFonts w:ascii="Calibri" w:hAnsi="Calibri" w:cs="Arial"/>
          <w:spacing w:val="-6"/>
          <w:sz w:val="20"/>
          <w:szCs w:val="20"/>
        </w:rPr>
        <w:t xml:space="preserve"> </w:t>
      </w:r>
      <w:r w:rsidRPr="007446EB">
        <w:rPr>
          <w:rFonts w:ascii="Calibri" w:hAnsi="Calibri" w:cs="Arial"/>
          <w:sz w:val="20"/>
          <w:szCs w:val="20"/>
        </w:rPr>
        <w:t>Labeling (retail)</w:t>
      </w:r>
      <w:r w:rsidRPr="007446EB">
        <w:rPr>
          <w:rFonts w:ascii="Calibri" w:hAnsi="Calibri" w:cs="Arial"/>
          <w:sz w:val="20"/>
          <w:szCs w:val="20"/>
        </w:rPr>
        <w:tab/>
      </w:r>
      <w:r w:rsidR="00122B6C" w:rsidRPr="007446EB">
        <w:rPr>
          <w:rFonts w:ascii="Calibri" w:hAnsi="Calibri" w:cs="Arial"/>
          <w:sz w:val="20"/>
          <w:szCs w:val="20"/>
        </w:rPr>
        <w:t xml:space="preserve">               </w:t>
      </w:r>
      <w:r w:rsidRPr="007446EB">
        <w:rPr>
          <w:rFonts w:ascii="Calibri" w:hAnsi="Calibri" w:cs="Arial"/>
          <w:spacing w:val="-6"/>
          <w:sz w:val="20"/>
          <w:szCs w:val="20"/>
        </w:rPr>
        <w:fldChar w:fldCharType="begin">
          <w:ffData>
            <w:name w:val="Check1"/>
            <w:enabled/>
            <w:calcOnExit w:val="0"/>
            <w:checkBox>
              <w:sizeAuto/>
              <w:default w:val="0"/>
            </w:checkBox>
          </w:ffData>
        </w:fldChar>
      </w:r>
      <w:r w:rsidRPr="007446EB">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7446EB">
        <w:rPr>
          <w:rFonts w:ascii="Calibri" w:hAnsi="Calibri" w:cs="Arial"/>
          <w:spacing w:val="-6"/>
          <w:sz w:val="20"/>
          <w:szCs w:val="20"/>
        </w:rPr>
        <w:fldChar w:fldCharType="end"/>
      </w:r>
      <w:r w:rsidRPr="007446EB">
        <w:rPr>
          <w:rFonts w:ascii="Calibri" w:hAnsi="Calibri" w:cs="Arial"/>
          <w:spacing w:val="-6"/>
          <w:sz w:val="20"/>
          <w:szCs w:val="20"/>
        </w:rPr>
        <w:t xml:space="preserve"> </w:t>
      </w:r>
      <w:r w:rsidRPr="007446EB">
        <w:rPr>
          <w:rFonts w:ascii="Calibri" w:hAnsi="Calibri" w:cs="Arial"/>
          <w:sz w:val="20"/>
          <w:szCs w:val="20"/>
        </w:rPr>
        <w:t>Labeling (non-retail/bulk)</w:t>
      </w:r>
      <w:r w:rsidRPr="007446EB">
        <w:rPr>
          <w:rFonts w:ascii="Calibri" w:hAnsi="Calibri" w:cs="Arial"/>
          <w:sz w:val="20"/>
          <w:szCs w:val="20"/>
        </w:rPr>
        <w:tab/>
      </w:r>
    </w:p>
    <w:p w14:paraId="5E031BB0" w14:textId="77777777" w:rsidR="000B6F1B" w:rsidRPr="007446EB" w:rsidRDefault="000B6F1B" w:rsidP="00122B6C">
      <w:pPr>
        <w:tabs>
          <w:tab w:val="left" w:pos="540"/>
        </w:tabs>
        <w:spacing w:line="276" w:lineRule="auto"/>
        <w:ind w:left="1080" w:right="-720"/>
        <w:rPr>
          <w:rFonts w:ascii="Calibri" w:hAnsi="Calibri" w:cs="Arial"/>
          <w:sz w:val="20"/>
          <w:szCs w:val="20"/>
        </w:rPr>
      </w:pPr>
      <w:r w:rsidRPr="007446EB">
        <w:rPr>
          <w:rFonts w:ascii="Calibri" w:hAnsi="Calibri" w:cs="Arial"/>
          <w:spacing w:val="-6"/>
          <w:sz w:val="20"/>
          <w:szCs w:val="20"/>
        </w:rPr>
        <w:fldChar w:fldCharType="begin">
          <w:ffData>
            <w:name w:val="Check1"/>
            <w:enabled/>
            <w:calcOnExit w:val="0"/>
            <w:checkBox>
              <w:sizeAuto/>
              <w:default w:val="0"/>
            </w:checkBox>
          </w:ffData>
        </w:fldChar>
      </w:r>
      <w:r w:rsidRPr="007446EB">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7446EB">
        <w:rPr>
          <w:rFonts w:ascii="Calibri" w:hAnsi="Calibri" w:cs="Arial"/>
          <w:spacing w:val="-6"/>
          <w:sz w:val="20"/>
          <w:szCs w:val="20"/>
        </w:rPr>
        <w:fldChar w:fldCharType="end"/>
      </w:r>
      <w:r w:rsidRPr="007446EB">
        <w:rPr>
          <w:rFonts w:ascii="Calibri" w:hAnsi="Calibri" w:cs="Arial"/>
          <w:spacing w:val="-6"/>
          <w:sz w:val="20"/>
          <w:szCs w:val="20"/>
        </w:rPr>
        <w:t xml:space="preserve"> </w:t>
      </w:r>
      <w:r w:rsidRPr="007446EB">
        <w:rPr>
          <w:rFonts w:ascii="Calibri" w:hAnsi="Calibri" w:cs="Arial"/>
          <w:sz w:val="20"/>
          <w:szCs w:val="20"/>
        </w:rPr>
        <w:t>Repacking</w:t>
      </w:r>
      <w:r w:rsidRPr="007446EB">
        <w:rPr>
          <w:rFonts w:ascii="Calibri" w:hAnsi="Calibri" w:cs="Arial"/>
          <w:sz w:val="20"/>
          <w:szCs w:val="20"/>
        </w:rPr>
        <w:tab/>
      </w:r>
      <w:r w:rsidRPr="007446EB">
        <w:rPr>
          <w:rFonts w:ascii="Calibri" w:hAnsi="Calibri" w:cs="Arial"/>
          <w:sz w:val="20"/>
          <w:szCs w:val="20"/>
        </w:rPr>
        <w:tab/>
      </w:r>
      <w:r w:rsidRPr="007446EB">
        <w:rPr>
          <w:rFonts w:ascii="Calibri" w:hAnsi="Calibri" w:cs="Arial"/>
          <w:spacing w:val="-6"/>
          <w:sz w:val="20"/>
          <w:szCs w:val="20"/>
        </w:rPr>
        <w:fldChar w:fldCharType="begin">
          <w:ffData>
            <w:name w:val="Check1"/>
            <w:enabled/>
            <w:calcOnExit w:val="0"/>
            <w:checkBox>
              <w:sizeAuto/>
              <w:default w:val="0"/>
            </w:checkBox>
          </w:ffData>
        </w:fldChar>
      </w:r>
      <w:r w:rsidRPr="007446EB">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7446EB">
        <w:rPr>
          <w:rFonts w:ascii="Calibri" w:hAnsi="Calibri" w:cs="Arial"/>
          <w:spacing w:val="-6"/>
          <w:sz w:val="20"/>
          <w:szCs w:val="20"/>
        </w:rPr>
        <w:fldChar w:fldCharType="end"/>
      </w:r>
      <w:r w:rsidRPr="007446EB">
        <w:rPr>
          <w:rFonts w:ascii="Calibri" w:hAnsi="Calibri" w:cs="Arial"/>
          <w:spacing w:val="-6"/>
          <w:sz w:val="20"/>
          <w:szCs w:val="20"/>
        </w:rPr>
        <w:t xml:space="preserve"> </w:t>
      </w:r>
      <w:r w:rsidRPr="007446EB">
        <w:rPr>
          <w:rFonts w:ascii="Calibri" w:hAnsi="Calibri" w:cs="Arial"/>
          <w:sz w:val="20"/>
          <w:szCs w:val="20"/>
        </w:rPr>
        <w:t>Processing/manufacturing</w:t>
      </w:r>
      <w:r w:rsidR="00122B6C" w:rsidRPr="007446EB">
        <w:rPr>
          <w:rFonts w:ascii="Calibri" w:hAnsi="Calibri" w:cs="Arial"/>
          <w:sz w:val="20"/>
          <w:szCs w:val="20"/>
        </w:rPr>
        <w:t xml:space="preserve">         </w:t>
      </w:r>
      <w:r w:rsidR="00AB7B80" w:rsidRPr="007446EB">
        <w:rPr>
          <w:rFonts w:ascii="Calibri" w:hAnsi="Calibri" w:cs="Arial"/>
          <w:spacing w:val="-6"/>
          <w:sz w:val="20"/>
          <w:szCs w:val="20"/>
        </w:rPr>
        <w:fldChar w:fldCharType="begin">
          <w:ffData>
            <w:name w:val="Check1"/>
            <w:enabled/>
            <w:calcOnExit w:val="0"/>
            <w:checkBox>
              <w:sizeAuto/>
              <w:default w:val="0"/>
            </w:checkBox>
          </w:ffData>
        </w:fldChar>
      </w:r>
      <w:r w:rsidR="00AB7B80" w:rsidRPr="007446EB">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00AB7B80" w:rsidRPr="007446EB">
        <w:rPr>
          <w:rFonts w:ascii="Calibri" w:hAnsi="Calibri" w:cs="Arial"/>
          <w:spacing w:val="-6"/>
          <w:sz w:val="20"/>
          <w:szCs w:val="20"/>
        </w:rPr>
        <w:fldChar w:fldCharType="end"/>
      </w:r>
      <w:r w:rsidR="00AB7B80" w:rsidRPr="007446EB">
        <w:rPr>
          <w:rFonts w:ascii="Calibri" w:hAnsi="Calibri" w:cs="Arial"/>
          <w:spacing w:val="-6"/>
          <w:sz w:val="20"/>
          <w:szCs w:val="20"/>
        </w:rPr>
        <w:t xml:space="preserve"> </w:t>
      </w:r>
      <w:r w:rsidR="00AB7B80" w:rsidRPr="007446EB">
        <w:rPr>
          <w:rFonts w:ascii="Calibri" w:hAnsi="Calibri" w:cs="Arial"/>
          <w:sz w:val="20"/>
          <w:szCs w:val="20"/>
        </w:rPr>
        <w:t>Transportation/combining loads</w:t>
      </w:r>
    </w:p>
    <w:p w14:paraId="384A13F1" w14:textId="207AC3A4" w:rsidR="003214CD" w:rsidRPr="007446EB" w:rsidRDefault="00AB7B80" w:rsidP="00122B6C">
      <w:pPr>
        <w:tabs>
          <w:tab w:val="left" w:pos="540"/>
        </w:tabs>
        <w:spacing w:line="276" w:lineRule="auto"/>
        <w:ind w:left="1080" w:right="-720"/>
        <w:rPr>
          <w:rFonts w:ascii="Calibri" w:hAnsi="Calibri" w:cs="Arial"/>
          <w:spacing w:val="-6"/>
          <w:sz w:val="20"/>
          <w:szCs w:val="20"/>
        </w:rPr>
      </w:pPr>
      <w:r w:rsidRPr="007446EB">
        <w:rPr>
          <w:rFonts w:ascii="Calibri" w:hAnsi="Calibri" w:cs="Arial"/>
          <w:spacing w:val="-6"/>
          <w:sz w:val="20"/>
          <w:szCs w:val="20"/>
        </w:rPr>
        <w:fldChar w:fldCharType="begin">
          <w:ffData>
            <w:name w:val="Check1"/>
            <w:enabled/>
            <w:calcOnExit w:val="0"/>
            <w:checkBox>
              <w:sizeAuto/>
              <w:default w:val="0"/>
            </w:checkBox>
          </w:ffData>
        </w:fldChar>
      </w:r>
      <w:r w:rsidRPr="007446EB">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7446EB">
        <w:rPr>
          <w:rFonts w:ascii="Calibri" w:hAnsi="Calibri" w:cs="Arial"/>
          <w:spacing w:val="-6"/>
          <w:sz w:val="20"/>
          <w:szCs w:val="20"/>
        </w:rPr>
        <w:fldChar w:fldCharType="end"/>
      </w:r>
      <w:r w:rsidRPr="007446EB">
        <w:rPr>
          <w:rFonts w:ascii="Calibri" w:hAnsi="Calibri" w:cs="Arial"/>
          <w:spacing w:val="-6"/>
          <w:sz w:val="20"/>
          <w:szCs w:val="20"/>
        </w:rPr>
        <w:t xml:space="preserve"> Brand owner</w:t>
      </w:r>
      <w:r w:rsidRPr="007446EB">
        <w:rPr>
          <w:rFonts w:ascii="Calibri" w:hAnsi="Calibri" w:cs="Arial"/>
          <w:spacing w:val="-6"/>
          <w:sz w:val="20"/>
          <w:szCs w:val="20"/>
        </w:rPr>
        <w:tab/>
      </w:r>
      <w:r w:rsidR="00122B6C" w:rsidRPr="007446EB">
        <w:rPr>
          <w:rFonts w:ascii="Calibri" w:hAnsi="Calibri" w:cs="Arial"/>
          <w:spacing w:val="-6"/>
          <w:sz w:val="20"/>
          <w:szCs w:val="20"/>
        </w:rPr>
        <w:t xml:space="preserve">           </w:t>
      </w:r>
      <w:r w:rsidR="003214CD" w:rsidRPr="007446EB">
        <w:rPr>
          <w:rFonts w:ascii="Calibri" w:hAnsi="Calibri" w:cs="Arial"/>
          <w:spacing w:val="-6"/>
          <w:sz w:val="20"/>
          <w:szCs w:val="20"/>
        </w:rPr>
        <w:t xml:space="preserve">      </w:t>
      </w:r>
      <w:r w:rsidR="00122B6C" w:rsidRPr="007446EB">
        <w:rPr>
          <w:rFonts w:ascii="Calibri" w:hAnsi="Calibri" w:cs="Arial"/>
          <w:spacing w:val="-6"/>
          <w:sz w:val="20"/>
          <w:szCs w:val="20"/>
        </w:rPr>
        <w:t xml:space="preserve"> </w:t>
      </w:r>
      <w:r w:rsidR="00E069CF" w:rsidRPr="007446EB">
        <w:rPr>
          <w:rFonts w:ascii="Calibri" w:hAnsi="Calibri" w:cs="Arial"/>
          <w:spacing w:val="-6"/>
          <w:sz w:val="20"/>
          <w:szCs w:val="20"/>
        </w:rPr>
        <w:fldChar w:fldCharType="begin">
          <w:ffData>
            <w:name w:val="Check1"/>
            <w:enabled/>
            <w:calcOnExit w:val="0"/>
            <w:checkBox>
              <w:sizeAuto/>
              <w:default w:val="0"/>
            </w:checkBox>
          </w:ffData>
        </w:fldChar>
      </w:r>
      <w:r w:rsidR="00E069CF" w:rsidRPr="007446EB">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00E069CF" w:rsidRPr="007446EB">
        <w:rPr>
          <w:rFonts w:ascii="Calibri" w:hAnsi="Calibri" w:cs="Arial"/>
          <w:spacing w:val="-6"/>
          <w:sz w:val="20"/>
          <w:szCs w:val="20"/>
        </w:rPr>
        <w:fldChar w:fldCharType="end"/>
      </w:r>
      <w:r w:rsidR="00E069CF" w:rsidRPr="007446EB">
        <w:rPr>
          <w:rFonts w:ascii="Calibri" w:hAnsi="Calibri" w:cs="Arial"/>
          <w:spacing w:val="-6"/>
          <w:sz w:val="20"/>
          <w:szCs w:val="20"/>
        </w:rPr>
        <w:t xml:space="preserve"> Trader/broker</w:t>
      </w:r>
      <w:r w:rsidR="00586442" w:rsidRPr="007446EB">
        <w:rPr>
          <w:rFonts w:ascii="Calibri" w:hAnsi="Calibri" w:cs="Arial"/>
          <w:spacing w:val="-6"/>
          <w:sz w:val="20"/>
          <w:szCs w:val="20"/>
        </w:rPr>
        <w:t xml:space="preserve"> (facilitating sale or trade)</w:t>
      </w:r>
      <w:r w:rsidR="00122B6C" w:rsidRPr="007446EB">
        <w:rPr>
          <w:rFonts w:ascii="Calibri" w:hAnsi="Calibri" w:cs="Arial"/>
          <w:spacing w:val="-6"/>
          <w:sz w:val="20"/>
          <w:szCs w:val="20"/>
        </w:rPr>
        <w:t xml:space="preserve">       </w:t>
      </w:r>
    </w:p>
    <w:p w14:paraId="6EAD8D28" w14:textId="218E31BF" w:rsidR="007446EB" w:rsidRDefault="000B6F1B" w:rsidP="007446EB">
      <w:pPr>
        <w:tabs>
          <w:tab w:val="left" w:pos="540"/>
        </w:tabs>
        <w:spacing w:line="276" w:lineRule="auto"/>
        <w:ind w:left="1080" w:right="-720"/>
        <w:rPr>
          <w:rFonts w:ascii="Calibri" w:hAnsi="Calibri" w:cs="Arial"/>
          <w:b/>
          <w:sz w:val="20"/>
          <w:szCs w:val="20"/>
        </w:rPr>
      </w:pPr>
      <w:r w:rsidRPr="007446EB">
        <w:rPr>
          <w:rFonts w:ascii="Calibri" w:hAnsi="Calibri" w:cs="Arial"/>
          <w:spacing w:val="-6"/>
          <w:sz w:val="20"/>
          <w:szCs w:val="20"/>
        </w:rPr>
        <w:fldChar w:fldCharType="begin">
          <w:ffData>
            <w:name w:val="Check1"/>
            <w:enabled/>
            <w:calcOnExit w:val="0"/>
            <w:checkBox>
              <w:sizeAuto/>
              <w:default w:val="0"/>
            </w:checkBox>
          </w:ffData>
        </w:fldChar>
      </w:r>
      <w:r w:rsidRPr="007446EB">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7446EB">
        <w:rPr>
          <w:rFonts w:ascii="Calibri" w:hAnsi="Calibri" w:cs="Arial"/>
          <w:spacing w:val="-6"/>
          <w:sz w:val="20"/>
          <w:szCs w:val="20"/>
        </w:rPr>
        <w:fldChar w:fldCharType="end"/>
      </w:r>
      <w:r w:rsidRPr="007446EB">
        <w:rPr>
          <w:rFonts w:ascii="Calibri" w:hAnsi="Calibri" w:cs="Arial"/>
          <w:spacing w:val="-6"/>
          <w:sz w:val="20"/>
          <w:szCs w:val="20"/>
        </w:rPr>
        <w:t xml:space="preserve"> </w:t>
      </w:r>
      <w:r w:rsidRPr="007446EB">
        <w:rPr>
          <w:rFonts w:ascii="Calibri" w:hAnsi="Calibri" w:cs="Arial"/>
          <w:sz w:val="20"/>
          <w:szCs w:val="20"/>
        </w:rPr>
        <w:t xml:space="preserve">Other (explain): </w:t>
      </w:r>
      <w:r w:rsidRPr="007446EB">
        <w:rPr>
          <w:rFonts w:ascii="Calibri" w:hAnsi="Calibri" w:cs="Arial"/>
          <w:sz w:val="20"/>
          <w:szCs w:val="20"/>
        </w:rPr>
        <w:fldChar w:fldCharType="begin">
          <w:ffData>
            <w:name w:val="Text50"/>
            <w:enabled/>
            <w:calcOnExit w:val="0"/>
            <w:textInput/>
          </w:ffData>
        </w:fldChar>
      </w:r>
      <w:r w:rsidRPr="007446EB">
        <w:rPr>
          <w:rFonts w:ascii="Calibri" w:hAnsi="Calibri" w:cs="Arial"/>
          <w:sz w:val="20"/>
          <w:szCs w:val="20"/>
        </w:rPr>
        <w:instrText xml:space="preserve"> FORMTEXT </w:instrText>
      </w:r>
      <w:r w:rsidRPr="007446EB">
        <w:rPr>
          <w:rFonts w:ascii="Calibri" w:hAnsi="Calibri" w:cs="Arial"/>
          <w:sz w:val="20"/>
          <w:szCs w:val="20"/>
        </w:rPr>
      </w:r>
      <w:r w:rsidRPr="007446EB">
        <w:rPr>
          <w:rFonts w:ascii="Calibri" w:hAnsi="Calibri" w:cs="Arial"/>
          <w:sz w:val="20"/>
          <w:szCs w:val="20"/>
        </w:rPr>
        <w:fldChar w:fldCharType="separate"/>
      </w:r>
      <w:r w:rsidRPr="007446EB">
        <w:rPr>
          <w:rFonts w:ascii="Calibri" w:hAnsi="Calibri" w:cs="Arial"/>
          <w:noProof/>
          <w:sz w:val="20"/>
          <w:szCs w:val="20"/>
        </w:rPr>
        <w:t> </w:t>
      </w:r>
      <w:r w:rsidRPr="007446EB">
        <w:rPr>
          <w:rFonts w:ascii="Calibri" w:hAnsi="Calibri" w:cs="Arial"/>
          <w:noProof/>
          <w:sz w:val="20"/>
          <w:szCs w:val="20"/>
        </w:rPr>
        <w:t> </w:t>
      </w:r>
      <w:r w:rsidRPr="007446EB">
        <w:rPr>
          <w:rFonts w:ascii="Calibri" w:hAnsi="Calibri" w:cs="Arial"/>
          <w:noProof/>
          <w:sz w:val="20"/>
          <w:szCs w:val="20"/>
        </w:rPr>
        <w:t> </w:t>
      </w:r>
      <w:r w:rsidRPr="007446EB">
        <w:rPr>
          <w:rFonts w:ascii="Calibri" w:hAnsi="Calibri" w:cs="Arial"/>
          <w:noProof/>
          <w:sz w:val="20"/>
          <w:szCs w:val="20"/>
        </w:rPr>
        <w:t> </w:t>
      </w:r>
      <w:r w:rsidRPr="007446EB">
        <w:rPr>
          <w:rFonts w:ascii="Calibri" w:hAnsi="Calibri" w:cs="Arial"/>
          <w:noProof/>
          <w:sz w:val="20"/>
          <w:szCs w:val="20"/>
        </w:rPr>
        <w:t> </w:t>
      </w:r>
      <w:r w:rsidRPr="007446EB">
        <w:rPr>
          <w:rFonts w:ascii="Calibri" w:hAnsi="Calibri" w:cs="Arial"/>
          <w:sz w:val="20"/>
          <w:szCs w:val="20"/>
        </w:rPr>
        <w:fldChar w:fldCharType="end"/>
      </w:r>
      <w:r w:rsidRPr="007446EB">
        <w:rPr>
          <w:rFonts w:ascii="Calibri" w:hAnsi="Calibri" w:cs="Arial"/>
          <w:b/>
          <w:sz w:val="20"/>
          <w:szCs w:val="20"/>
        </w:rPr>
        <w:tab/>
      </w:r>
      <w:r w:rsidR="00122B6C" w:rsidRPr="007446EB">
        <w:rPr>
          <w:rFonts w:ascii="Calibri" w:hAnsi="Calibri" w:cs="Arial"/>
          <w:b/>
          <w:sz w:val="20"/>
          <w:szCs w:val="20"/>
        </w:rPr>
        <w:t xml:space="preserve">   </w:t>
      </w:r>
    </w:p>
    <w:p w14:paraId="43F1CDC8" w14:textId="77777777" w:rsidR="007446EB" w:rsidRPr="007446EB" w:rsidRDefault="007446EB" w:rsidP="007446EB">
      <w:pPr>
        <w:tabs>
          <w:tab w:val="left" w:pos="540"/>
        </w:tabs>
        <w:spacing w:line="276" w:lineRule="auto"/>
        <w:ind w:left="1080" w:right="-720"/>
        <w:rPr>
          <w:rFonts w:ascii="Calibri" w:hAnsi="Calibri" w:cs="Arial"/>
          <w:sz w:val="10"/>
          <w:szCs w:val="10"/>
        </w:rPr>
      </w:pPr>
    </w:p>
    <w:p w14:paraId="41EA8DB3" w14:textId="6C4358AB" w:rsidR="005B245A" w:rsidRPr="008316E0" w:rsidRDefault="005B245A" w:rsidP="00122B6C">
      <w:pPr>
        <w:numPr>
          <w:ilvl w:val="1"/>
          <w:numId w:val="12"/>
        </w:numPr>
        <w:tabs>
          <w:tab w:val="left" w:pos="540"/>
          <w:tab w:val="left" w:pos="4320"/>
        </w:tabs>
        <w:spacing w:line="360" w:lineRule="auto"/>
        <w:ind w:left="540" w:hanging="450"/>
        <w:rPr>
          <w:rFonts w:ascii="Calibri" w:hAnsi="Calibri" w:cs="Arial"/>
          <w:sz w:val="20"/>
          <w:szCs w:val="20"/>
        </w:rPr>
      </w:pPr>
      <w:r w:rsidRPr="008316E0">
        <w:rPr>
          <w:rFonts w:ascii="Calibri" w:hAnsi="Calibri" w:cs="Arial"/>
          <w:sz w:val="20"/>
          <w:szCs w:val="20"/>
        </w:rPr>
        <w:t>Products handled at this facility are:</w:t>
      </w:r>
      <w:r w:rsidRPr="008316E0">
        <w:rPr>
          <w:rFonts w:ascii="Calibri" w:hAnsi="Calibri" w:cs="Arial"/>
          <w:spacing w:val="-6"/>
          <w:sz w:val="20"/>
          <w:szCs w:val="20"/>
        </w:rPr>
        <w:t xml:space="preserve"> </w:t>
      </w:r>
      <w:r w:rsidRPr="008316E0">
        <w:rPr>
          <w:rFonts w:ascii="Calibri" w:hAnsi="Calibri" w:cs="Arial"/>
          <w:spacing w:val="-6"/>
          <w:sz w:val="20"/>
          <w:szCs w:val="20"/>
        </w:rPr>
        <w:fldChar w:fldCharType="begin">
          <w:ffData>
            <w:name w:val="Check1"/>
            <w:enabled/>
            <w:calcOnExit w:val="0"/>
            <w:checkBox>
              <w:sizeAuto/>
              <w:default w:val="0"/>
            </w:checkBox>
          </w:ffData>
        </w:fldChar>
      </w:r>
      <w:r w:rsidRPr="008316E0">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8316E0">
        <w:rPr>
          <w:rFonts w:ascii="Calibri" w:hAnsi="Calibri" w:cs="Arial"/>
          <w:spacing w:val="-6"/>
          <w:sz w:val="20"/>
          <w:szCs w:val="20"/>
        </w:rPr>
        <w:fldChar w:fldCharType="end"/>
      </w:r>
      <w:r w:rsidRPr="008316E0">
        <w:rPr>
          <w:rFonts w:ascii="Calibri" w:hAnsi="Calibri" w:cs="Arial"/>
          <w:spacing w:val="-6"/>
          <w:sz w:val="20"/>
          <w:szCs w:val="20"/>
        </w:rPr>
        <w:t xml:space="preserve"> Organic only</w:t>
      </w:r>
      <w:r w:rsidRPr="008316E0">
        <w:rPr>
          <w:rFonts w:ascii="Calibri" w:hAnsi="Calibri" w:cs="Arial"/>
          <w:spacing w:val="-6"/>
          <w:sz w:val="20"/>
          <w:szCs w:val="20"/>
        </w:rPr>
        <w:tab/>
      </w:r>
      <w:r w:rsidRPr="008316E0">
        <w:rPr>
          <w:rFonts w:ascii="Calibri" w:hAnsi="Calibri" w:cs="Arial"/>
          <w:spacing w:val="-6"/>
          <w:sz w:val="20"/>
          <w:szCs w:val="20"/>
        </w:rPr>
        <w:fldChar w:fldCharType="begin">
          <w:ffData>
            <w:name w:val="Check2"/>
            <w:enabled/>
            <w:calcOnExit w:val="0"/>
            <w:checkBox>
              <w:sizeAuto/>
              <w:default w:val="0"/>
            </w:checkBox>
          </w:ffData>
        </w:fldChar>
      </w:r>
      <w:r w:rsidRPr="008316E0">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8316E0">
        <w:rPr>
          <w:rFonts w:ascii="Calibri" w:hAnsi="Calibri" w:cs="Arial"/>
          <w:spacing w:val="-6"/>
          <w:sz w:val="20"/>
          <w:szCs w:val="20"/>
        </w:rPr>
        <w:fldChar w:fldCharType="end"/>
      </w:r>
      <w:r w:rsidRPr="008316E0">
        <w:rPr>
          <w:rFonts w:ascii="Calibri" w:hAnsi="Calibri" w:cs="Arial"/>
          <w:spacing w:val="-6"/>
          <w:sz w:val="20"/>
          <w:szCs w:val="20"/>
        </w:rPr>
        <w:t xml:space="preserve"> Organic and </w:t>
      </w:r>
      <w:proofErr w:type="gramStart"/>
      <w:r w:rsidRPr="008316E0">
        <w:rPr>
          <w:rFonts w:ascii="Calibri" w:hAnsi="Calibri" w:cs="Arial"/>
          <w:spacing w:val="-6"/>
          <w:sz w:val="20"/>
          <w:szCs w:val="20"/>
        </w:rPr>
        <w:t>nonorganic</w:t>
      </w:r>
      <w:proofErr w:type="gramEnd"/>
      <w:r w:rsidRPr="008316E0">
        <w:rPr>
          <w:rFonts w:ascii="Calibri" w:hAnsi="Calibri" w:cs="Arial"/>
          <w:sz w:val="20"/>
          <w:szCs w:val="20"/>
        </w:rPr>
        <w:t xml:space="preserve"> </w:t>
      </w:r>
    </w:p>
    <w:p w14:paraId="5E4AE424" w14:textId="3216E5D4" w:rsidR="005B245A" w:rsidRPr="008316E0" w:rsidRDefault="005B245A" w:rsidP="007446EB">
      <w:pPr>
        <w:numPr>
          <w:ilvl w:val="1"/>
          <w:numId w:val="12"/>
        </w:numPr>
        <w:tabs>
          <w:tab w:val="left" w:pos="540"/>
          <w:tab w:val="left" w:pos="1530"/>
          <w:tab w:val="left" w:pos="6660"/>
        </w:tabs>
        <w:spacing w:line="360" w:lineRule="auto"/>
        <w:ind w:left="540" w:hanging="450"/>
        <w:rPr>
          <w:rFonts w:ascii="Calibri" w:hAnsi="Calibri" w:cs="Arial"/>
          <w:sz w:val="20"/>
          <w:szCs w:val="20"/>
        </w:rPr>
      </w:pPr>
      <w:r w:rsidRPr="008316E0">
        <w:rPr>
          <w:rFonts w:ascii="Calibri" w:hAnsi="Calibri" w:cs="Arial"/>
          <w:sz w:val="20"/>
          <w:szCs w:val="20"/>
        </w:rPr>
        <w:t xml:space="preserve">Do you process or handle </w:t>
      </w:r>
      <w:r w:rsidR="00586442">
        <w:rPr>
          <w:rFonts w:ascii="Calibri" w:hAnsi="Calibri" w:cs="Arial"/>
          <w:sz w:val="20"/>
          <w:szCs w:val="20"/>
        </w:rPr>
        <w:t xml:space="preserve">any </w:t>
      </w:r>
      <w:r w:rsidRPr="008316E0">
        <w:rPr>
          <w:rFonts w:ascii="Calibri" w:hAnsi="Calibri" w:cs="Arial"/>
          <w:sz w:val="20"/>
          <w:szCs w:val="20"/>
        </w:rPr>
        <w:t xml:space="preserve">nonorganic products </w:t>
      </w:r>
      <w:r w:rsidR="00586442">
        <w:rPr>
          <w:rFonts w:ascii="Calibri" w:hAnsi="Calibri" w:cs="Arial"/>
          <w:sz w:val="20"/>
          <w:szCs w:val="20"/>
        </w:rPr>
        <w:t xml:space="preserve">which are visually </w:t>
      </w:r>
      <w:r w:rsidR="00586442">
        <w:rPr>
          <w:rFonts w:ascii="Calibri" w:hAnsi="Calibri" w:cs="Calibri"/>
          <w:color w:val="000000"/>
          <w:sz w:val="20"/>
          <w:szCs w:val="20"/>
        </w:rPr>
        <w:t xml:space="preserve">indistinguishable from or </w:t>
      </w:r>
      <w:r w:rsidRPr="008316E0">
        <w:rPr>
          <w:rFonts w:ascii="Calibri" w:hAnsi="Calibri" w:cs="Arial"/>
          <w:sz w:val="20"/>
          <w:szCs w:val="20"/>
        </w:rPr>
        <w:t xml:space="preserve">identical to organic products? </w:t>
      </w:r>
      <w:r w:rsidRPr="008316E0">
        <w:rPr>
          <w:rFonts w:ascii="Calibri" w:hAnsi="Calibri" w:cs="Arial"/>
          <w:sz w:val="20"/>
          <w:szCs w:val="20"/>
        </w:rPr>
        <w:fldChar w:fldCharType="begin">
          <w:ffData>
            <w:name w:val="Check4"/>
            <w:enabled/>
            <w:calcOnExit w:val="0"/>
            <w:checkBox>
              <w:sizeAuto/>
              <w:default w:val="0"/>
            </w:checkBox>
          </w:ffData>
        </w:fldChar>
      </w:r>
      <w:r w:rsidRPr="008316E0">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316E0">
        <w:rPr>
          <w:rFonts w:ascii="Calibri" w:hAnsi="Calibri" w:cs="Arial"/>
          <w:sz w:val="20"/>
          <w:szCs w:val="20"/>
        </w:rPr>
        <w:fldChar w:fldCharType="end"/>
      </w:r>
      <w:r w:rsidRPr="008316E0">
        <w:rPr>
          <w:rFonts w:ascii="Calibri" w:hAnsi="Calibri" w:cs="Arial"/>
          <w:sz w:val="20"/>
          <w:szCs w:val="20"/>
        </w:rPr>
        <w:t xml:space="preserve"> No</w:t>
      </w:r>
      <w:r w:rsidR="007446EB">
        <w:rPr>
          <w:rFonts w:ascii="Calibri" w:hAnsi="Calibri" w:cs="Arial"/>
          <w:sz w:val="20"/>
          <w:szCs w:val="20"/>
        </w:rPr>
        <w:tab/>
      </w:r>
      <w:r w:rsidR="007446EB">
        <w:rPr>
          <w:rFonts w:ascii="Calibri" w:hAnsi="Calibri" w:cs="Arial"/>
          <w:sz w:val="20"/>
          <w:szCs w:val="20"/>
        </w:rPr>
        <w:fldChar w:fldCharType="begin">
          <w:ffData>
            <w:name w:val="Check5"/>
            <w:enabled/>
            <w:calcOnExit w:val="0"/>
            <w:checkBox>
              <w:sizeAuto/>
              <w:default w:val="0"/>
            </w:checkBox>
          </w:ffData>
        </w:fldChar>
      </w:r>
      <w:bookmarkStart w:id="1" w:name="Check5"/>
      <w:r w:rsidR="007446E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7446EB">
        <w:rPr>
          <w:rFonts w:ascii="Calibri" w:hAnsi="Calibri" w:cs="Arial"/>
          <w:sz w:val="20"/>
          <w:szCs w:val="20"/>
        </w:rPr>
        <w:fldChar w:fldCharType="end"/>
      </w:r>
      <w:bookmarkEnd w:id="1"/>
      <w:r w:rsidRPr="008316E0">
        <w:rPr>
          <w:rFonts w:ascii="Calibri" w:hAnsi="Calibri" w:cs="Arial"/>
          <w:sz w:val="20"/>
          <w:szCs w:val="20"/>
        </w:rPr>
        <w:t xml:space="preserve"> Yes </w:t>
      </w:r>
    </w:p>
    <w:p w14:paraId="7A1F2A4B" w14:textId="77777777" w:rsidR="00326EAD" w:rsidRDefault="005B245A" w:rsidP="00122B6C">
      <w:pPr>
        <w:numPr>
          <w:ilvl w:val="3"/>
          <w:numId w:val="12"/>
        </w:numPr>
        <w:tabs>
          <w:tab w:val="left" w:pos="540"/>
          <w:tab w:val="left" w:pos="720"/>
          <w:tab w:val="left" w:pos="900"/>
          <w:tab w:val="left" w:pos="1350"/>
        </w:tabs>
        <w:spacing w:line="360" w:lineRule="auto"/>
        <w:ind w:left="1170" w:hanging="90"/>
        <w:rPr>
          <w:rFonts w:ascii="Calibri" w:hAnsi="Calibri" w:cs="Arial"/>
          <w:sz w:val="20"/>
          <w:szCs w:val="20"/>
          <w:u w:val="single"/>
        </w:rPr>
      </w:pPr>
      <w:r w:rsidRPr="008316E0">
        <w:rPr>
          <w:rFonts w:ascii="Calibri" w:hAnsi="Calibri" w:cs="Arial"/>
          <w:sz w:val="20"/>
          <w:szCs w:val="20"/>
        </w:rPr>
        <w:t xml:space="preserve">If yes, please list products: </w:t>
      </w:r>
      <w:r w:rsidRPr="008316E0">
        <w:rPr>
          <w:rFonts w:ascii="Calibri" w:hAnsi="Calibri" w:cs="Arial"/>
          <w:sz w:val="20"/>
          <w:szCs w:val="20"/>
          <w:u w:val="single"/>
        </w:rPr>
        <w:fldChar w:fldCharType="begin">
          <w:ffData>
            <w:name w:val="Text50"/>
            <w:enabled/>
            <w:calcOnExit w:val="0"/>
            <w:textInput/>
          </w:ffData>
        </w:fldChar>
      </w:r>
      <w:r w:rsidRPr="008316E0">
        <w:rPr>
          <w:rFonts w:ascii="Calibri" w:hAnsi="Calibri" w:cs="Arial"/>
          <w:sz w:val="20"/>
          <w:szCs w:val="20"/>
          <w:u w:val="single"/>
        </w:rPr>
        <w:instrText xml:space="preserve"> FORMTEXT </w:instrText>
      </w:r>
      <w:r w:rsidRPr="008316E0">
        <w:rPr>
          <w:rFonts w:ascii="Calibri" w:hAnsi="Calibri" w:cs="Arial"/>
          <w:sz w:val="20"/>
          <w:szCs w:val="20"/>
          <w:u w:val="single"/>
        </w:rPr>
      </w:r>
      <w:r w:rsidRPr="008316E0">
        <w:rPr>
          <w:rFonts w:ascii="Calibri" w:hAnsi="Calibri" w:cs="Arial"/>
          <w:sz w:val="20"/>
          <w:szCs w:val="20"/>
          <w:u w:val="single"/>
        </w:rPr>
        <w:fldChar w:fldCharType="separate"/>
      </w:r>
      <w:r>
        <w:rPr>
          <w:rFonts w:ascii="Calibri" w:hAnsi="Calibri" w:cs="Arial"/>
          <w:noProof/>
          <w:sz w:val="20"/>
          <w:szCs w:val="20"/>
          <w:u w:val="single"/>
        </w:rPr>
        <w:t> </w:t>
      </w:r>
      <w:r>
        <w:rPr>
          <w:rFonts w:ascii="Calibri" w:hAnsi="Calibri" w:cs="Arial"/>
          <w:noProof/>
          <w:sz w:val="20"/>
          <w:szCs w:val="20"/>
          <w:u w:val="single"/>
        </w:rPr>
        <w:t> </w:t>
      </w:r>
      <w:r>
        <w:rPr>
          <w:rFonts w:ascii="Calibri" w:hAnsi="Calibri" w:cs="Arial"/>
          <w:noProof/>
          <w:sz w:val="20"/>
          <w:szCs w:val="20"/>
          <w:u w:val="single"/>
        </w:rPr>
        <w:t> </w:t>
      </w:r>
      <w:r>
        <w:rPr>
          <w:rFonts w:ascii="Calibri" w:hAnsi="Calibri" w:cs="Arial"/>
          <w:noProof/>
          <w:sz w:val="20"/>
          <w:szCs w:val="20"/>
          <w:u w:val="single"/>
        </w:rPr>
        <w:t> </w:t>
      </w:r>
      <w:r>
        <w:rPr>
          <w:rFonts w:ascii="Calibri" w:hAnsi="Calibri" w:cs="Arial"/>
          <w:noProof/>
          <w:sz w:val="20"/>
          <w:szCs w:val="20"/>
          <w:u w:val="single"/>
        </w:rPr>
        <w:t> </w:t>
      </w:r>
      <w:r w:rsidRPr="008316E0">
        <w:rPr>
          <w:rFonts w:ascii="Calibri" w:hAnsi="Calibri" w:cs="Arial"/>
          <w:sz w:val="20"/>
          <w:szCs w:val="20"/>
          <w:u w:val="single"/>
        </w:rPr>
        <w:fldChar w:fldCharType="end"/>
      </w:r>
      <w:r w:rsidRPr="008316E0">
        <w:rPr>
          <w:rFonts w:ascii="Calibri" w:hAnsi="Calibri" w:cs="Arial"/>
          <w:b/>
          <w:sz w:val="20"/>
          <w:szCs w:val="20"/>
          <w:u w:val="single"/>
        </w:rPr>
        <w:tab/>
      </w:r>
    </w:p>
    <w:p w14:paraId="18A66AB2" w14:textId="77777777" w:rsidR="004541A3" w:rsidRPr="004541A3" w:rsidRDefault="00326EAD" w:rsidP="004541A3">
      <w:pPr>
        <w:numPr>
          <w:ilvl w:val="1"/>
          <w:numId w:val="12"/>
        </w:numPr>
        <w:spacing w:line="276" w:lineRule="auto"/>
        <w:ind w:left="540" w:right="-18" w:hanging="450"/>
        <w:rPr>
          <w:rFonts w:ascii="Calibri" w:hAnsi="Calibri"/>
          <w:sz w:val="20"/>
          <w:szCs w:val="20"/>
        </w:rPr>
      </w:pPr>
      <w:r w:rsidRPr="0044034F">
        <w:rPr>
          <w:rFonts w:ascii="Calibri" w:hAnsi="Calibri" w:cs="Arial"/>
          <w:sz w:val="20"/>
          <w:szCs w:val="20"/>
        </w:rPr>
        <w:t>If off-site facilities are used to store</w:t>
      </w:r>
      <w:r w:rsidR="004541A3">
        <w:rPr>
          <w:rFonts w:ascii="Calibri" w:hAnsi="Calibri" w:cs="Arial"/>
          <w:sz w:val="20"/>
          <w:szCs w:val="20"/>
        </w:rPr>
        <w:t xml:space="preserve"> and/or distribute</w:t>
      </w:r>
      <w:r w:rsidRPr="0044034F">
        <w:rPr>
          <w:rFonts w:ascii="Calibri" w:hAnsi="Calibri" w:cs="Arial"/>
          <w:sz w:val="20"/>
          <w:szCs w:val="20"/>
        </w:rPr>
        <w:t xml:space="preserve"> organic ingredients and products</w:t>
      </w:r>
      <w:r>
        <w:rPr>
          <w:rFonts w:ascii="Calibri" w:hAnsi="Calibri" w:cs="Arial"/>
          <w:sz w:val="20"/>
          <w:szCs w:val="20"/>
        </w:rPr>
        <w:t>,</w:t>
      </w:r>
      <w:r w:rsidRPr="0044034F">
        <w:rPr>
          <w:rFonts w:ascii="Calibri" w:hAnsi="Calibri" w:cs="Arial"/>
          <w:sz w:val="20"/>
          <w:szCs w:val="20"/>
        </w:rPr>
        <w:t xml:space="preserve"> complete the following </w:t>
      </w:r>
      <w:r w:rsidR="00E069CF" w:rsidRPr="0044034F">
        <w:rPr>
          <w:rFonts w:ascii="Calibri" w:hAnsi="Calibri" w:cs="Arial"/>
          <w:sz w:val="20"/>
          <w:szCs w:val="20"/>
        </w:rPr>
        <w:t>table,</w:t>
      </w:r>
      <w:r w:rsidRPr="0044034F">
        <w:rPr>
          <w:rFonts w:ascii="Calibri" w:hAnsi="Calibri" w:cs="Arial"/>
          <w:sz w:val="20"/>
          <w:szCs w:val="20"/>
        </w:rPr>
        <w:t xml:space="preserve"> or provide an attachment with </w:t>
      </w:r>
      <w:r>
        <w:rPr>
          <w:rFonts w:ascii="Calibri" w:hAnsi="Calibri" w:cs="Arial"/>
          <w:sz w:val="20"/>
          <w:szCs w:val="20"/>
        </w:rPr>
        <w:t>the requested</w:t>
      </w:r>
      <w:r w:rsidRPr="0044034F">
        <w:rPr>
          <w:rFonts w:ascii="Calibri" w:hAnsi="Calibri" w:cs="Arial"/>
          <w:sz w:val="20"/>
          <w:szCs w:val="20"/>
        </w:rPr>
        <w:t xml:space="preserve"> information:</w:t>
      </w:r>
      <w:r>
        <w:rPr>
          <w:rFonts w:ascii="Calibri" w:hAnsi="Calibri" w:cs="Arial"/>
          <w:sz w:val="20"/>
          <w:szCs w:val="20"/>
        </w:rPr>
        <w:t xml:space="preserve">  </w:t>
      </w:r>
    </w:p>
    <w:p w14:paraId="4357F446" w14:textId="2C529F3A" w:rsidR="00326EAD" w:rsidRPr="0044034F" w:rsidRDefault="00326EAD" w:rsidP="00122B6C">
      <w:pPr>
        <w:spacing w:line="276" w:lineRule="auto"/>
        <w:ind w:left="540" w:right="-18"/>
        <w:rPr>
          <w:rFonts w:ascii="Calibri" w:hAnsi="Calibri"/>
          <w:sz w:val="20"/>
          <w:szCs w:val="20"/>
        </w:rPr>
      </w:pPr>
      <w:r w:rsidRPr="0044034F">
        <w:rPr>
          <w:rFonts w:ascii="Calibri" w:hAnsi="Calibri" w:cs="Arial"/>
          <w:sz w:val="20"/>
          <w:szCs w:val="20"/>
        </w:rPr>
        <w:fldChar w:fldCharType="begin">
          <w:ffData>
            <w:name w:val="Check32"/>
            <w:enabled/>
            <w:calcOnExit w:val="0"/>
            <w:checkBox>
              <w:sizeAuto/>
              <w:default w:val="0"/>
            </w:checkBox>
          </w:ffData>
        </w:fldChar>
      </w:r>
      <w:r w:rsidRPr="0044034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4034F">
        <w:rPr>
          <w:rFonts w:ascii="Calibri" w:hAnsi="Calibri" w:cs="Arial"/>
          <w:sz w:val="20"/>
          <w:szCs w:val="20"/>
        </w:rPr>
        <w:fldChar w:fldCharType="end"/>
      </w:r>
      <w:r w:rsidRPr="0044034F">
        <w:rPr>
          <w:rFonts w:ascii="Calibri" w:hAnsi="Calibri" w:cs="Arial"/>
          <w:sz w:val="20"/>
          <w:szCs w:val="20"/>
        </w:rPr>
        <w:t xml:space="preserve"> </w:t>
      </w:r>
      <w:r>
        <w:rPr>
          <w:rFonts w:ascii="Calibri" w:hAnsi="Calibri" w:cs="Arial"/>
          <w:sz w:val="20"/>
          <w:szCs w:val="20"/>
        </w:rPr>
        <w:t>N/A</w:t>
      </w:r>
      <w:r w:rsidR="007446EB">
        <w:rPr>
          <w:rFonts w:ascii="Calibri" w:hAnsi="Calibri" w:cs="Arial"/>
          <w:sz w:val="20"/>
          <w:szCs w:val="20"/>
        </w:rPr>
        <w:t>,</w:t>
      </w:r>
      <w:r>
        <w:rPr>
          <w:rFonts w:ascii="Calibri" w:hAnsi="Calibri" w:cs="Arial"/>
          <w:sz w:val="20"/>
          <w:szCs w:val="20"/>
        </w:rPr>
        <w:t xml:space="preserve"> </w:t>
      </w:r>
      <w:proofErr w:type="gramStart"/>
      <w:r>
        <w:rPr>
          <w:rFonts w:ascii="Calibri" w:hAnsi="Calibri" w:cs="Arial"/>
          <w:sz w:val="20"/>
          <w:szCs w:val="20"/>
        </w:rPr>
        <w:t>No</w:t>
      </w:r>
      <w:proofErr w:type="gramEnd"/>
      <w:r>
        <w:rPr>
          <w:rFonts w:ascii="Calibri" w:hAnsi="Calibri" w:cs="Arial"/>
          <w:sz w:val="20"/>
          <w:szCs w:val="20"/>
        </w:rPr>
        <w:t xml:space="preserve"> off-site facilities are used.    </w:t>
      </w:r>
      <w:r w:rsidRPr="0044034F">
        <w:rPr>
          <w:rFonts w:ascii="Calibri" w:hAnsi="Calibri" w:cs="Arial"/>
          <w:sz w:val="20"/>
          <w:szCs w:val="20"/>
        </w:rPr>
        <w:fldChar w:fldCharType="begin">
          <w:ffData>
            <w:name w:val="Check32"/>
            <w:enabled/>
            <w:calcOnExit w:val="0"/>
            <w:checkBox>
              <w:sizeAuto/>
              <w:default w:val="0"/>
            </w:checkBox>
          </w:ffData>
        </w:fldChar>
      </w:r>
      <w:r w:rsidRPr="0044034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4034F">
        <w:rPr>
          <w:rFonts w:ascii="Calibri" w:hAnsi="Calibri" w:cs="Arial"/>
          <w:sz w:val="20"/>
          <w:szCs w:val="20"/>
        </w:rPr>
        <w:fldChar w:fldCharType="end"/>
      </w:r>
      <w:r>
        <w:rPr>
          <w:rFonts w:ascii="Calibri" w:hAnsi="Calibri" w:cs="Arial"/>
          <w:sz w:val="20"/>
          <w:szCs w:val="20"/>
        </w:rPr>
        <w:t xml:space="preserve"> Information provided in the table below.  </w:t>
      </w:r>
      <w:r w:rsidRPr="0044034F">
        <w:rPr>
          <w:rFonts w:ascii="Calibri" w:hAnsi="Calibri" w:cs="Arial"/>
          <w:sz w:val="20"/>
          <w:szCs w:val="20"/>
        </w:rPr>
        <w:fldChar w:fldCharType="begin">
          <w:ffData>
            <w:name w:val="Check32"/>
            <w:enabled/>
            <w:calcOnExit w:val="0"/>
            <w:checkBox>
              <w:sizeAuto/>
              <w:default w:val="0"/>
            </w:checkBox>
          </w:ffData>
        </w:fldChar>
      </w:r>
      <w:r w:rsidRPr="0044034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4034F">
        <w:rPr>
          <w:rFonts w:ascii="Calibri" w:hAnsi="Calibri" w:cs="Arial"/>
          <w:sz w:val="20"/>
          <w:szCs w:val="20"/>
        </w:rPr>
        <w:fldChar w:fldCharType="end"/>
      </w:r>
      <w:r w:rsidRPr="0044034F">
        <w:rPr>
          <w:rFonts w:ascii="Calibri" w:hAnsi="Calibri" w:cs="Arial"/>
          <w:sz w:val="20"/>
          <w:szCs w:val="20"/>
        </w:rPr>
        <w:t xml:space="preserve"> </w:t>
      </w:r>
      <w:r>
        <w:rPr>
          <w:rFonts w:ascii="Calibri" w:hAnsi="Calibri" w:cs="Arial"/>
          <w:sz w:val="20"/>
          <w:szCs w:val="20"/>
        </w:rPr>
        <w:t>Requested information is a</w:t>
      </w:r>
      <w:r w:rsidRPr="0044034F">
        <w:rPr>
          <w:rFonts w:ascii="Calibri" w:hAnsi="Calibri" w:cs="Arial"/>
          <w:sz w:val="20"/>
          <w:szCs w:val="20"/>
        </w:rPr>
        <w:t>ttached</w:t>
      </w:r>
      <w:r>
        <w:rPr>
          <w:rFonts w:ascii="Calibri" w:hAnsi="Calibri" w:cs="Arial"/>
          <w:sz w:val="20"/>
          <w:szCs w:val="20"/>
        </w:rPr>
        <w:t>.</w:t>
      </w:r>
    </w:p>
    <w:p w14:paraId="2042F175" w14:textId="77777777" w:rsidR="00326EAD" w:rsidRPr="003C11BF" w:rsidRDefault="00326EAD" w:rsidP="00326EAD">
      <w:pPr>
        <w:pStyle w:val="ListParagraph"/>
        <w:tabs>
          <w:tab w:val="left" w:pos="270"/>
          <w:tab w:val="left" w:pos="5940"/>
          <w:tab w:val="left" w:pos="7560"/>
        </w:tabs>
        <w:spacing w:before="60"/>
        <w:ind w:left="270"/>
        <w:rPr>
          <w:rFonts w:ascii="Calibri" w:hAnsi="Calibri" w:cs="Arial"/>
          <w:sz w:val="10"/>
          <w:szCs w:val="10"/>
        </w:rPr>
      </w:pPr>
    </w:p>
    <w:tbl>
      <w:tblPr>
        <w:tblW w:w="105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2966"/>
        <w:gridCol w:w="1846"/>
        <w:gridCol w:w="2209"/>
      </w:tblGrid>
      <w:tr w:rsidR="00E069CF" w:rsidRPr="00931D47" w14:paraId="2D770EAE" w14:textId="77777777" w:rsidTr="00122B6C">
        <w:tc>
          <w:tcPr>
            <w:tcW w:w="3527" w:type="dxa"/>
            <w:shd w:val="clear" w:color="auto" w:fill="D9D9D9"/>
          </w:tcPr>
          <w:p w14:paraId="4335C8AE" w14:textId="77777777" w:rsidR="00E069CF" w:rsidRPr="00931D47" w:rsidRDefault="00E069CF" w:rsidP="00273BD1">
            <w:pPr>
              <w:tabs>
                <w:tab w:val="left" w:pos="270"/>
              </w:tabs>
              <w:spacing w:before="60"/>
              <w:rPr>
                <w:rFonts w:ascii="Rockwell" w:hAnsi="Rockwell" w:cs="Arial"/>
                <w:b/>
                <w:bCs/>
                <w:sz w:val="20"/>
                <w:szCs w:val="20"/>
              </w:rPr>
            </w:pPr>
            <w:r w:rsidRPr="00931D47">
              <w:rPr>
                <w:rFonts w:ascii="Rockwell" w:hAnsi="Rockwell" w:cs="Arial"/>
                <w:b/>
                <w:bCs/>
                <w:sz w:val="20"/>
                <w:szCs w:val="20"/>
              </w:rPr>
              <w:t>Storage Facility Name &amp; Location</w:t>
            </w:r>
          </w:p>
        </w:tc>
        <w:tc>
          <w:tcPr>
            <w:tcW w:w="2966" w:type="dxa"/>
            <w:shd w:val="clear" w:color="auto" w:fill="D9D9D9"/>
          </w:tcPr>
          <w:p w14:paraId="01609760" w14:textId="77777777" w:rsidR="00E069CF" w:rsidRPr="00931D47" w:rsidRDefault="00E069CF" w:rsidP="00273BD1">
            <w:pPr>
              <w:tabs>
                <w:tab w:val="left" w:pos="270"/>
              </w:tabs>
              <w:spacing w:before="60"/>
              <w:rPr>
                <w:rFonts w:ascii="Rockwell" w:hAnsi="Rockwell" w:cs="Arial"/>
                <w:b/>
                <w:bCs/>
                <w:sz w:val="20"/>
                <w:szCs w:val="20"/>
              </w:rPr>
            </w:pPr>
            <w:r w:rsidRPr="00931D47">
              <w:rPr>
                <w:rFonts w:ascii="Rockwell" w:hAnsi="Rockwell" w:cs="Arial"/>
                <w:b/>
                <w:bCs/>
                <w:sz w:val="20"/>
                <w:szCs w:val="20"/>
              </w:rPr>
              <w:t>Ingredients/Products Stored</w:t>
            </w:r>
          </w:p>
        </w:tc>
        <w:tc>
          <w:tcPr>
            <w:tcW w:w="1846" w:type="dxa"/>
            <w:shd w:val="clear" w:color="auto" w:fill="D9D9D9"/>
          </w:tcPr>
          <w:p w14:paraId="719C0162" w14:textId="77777777" w:rsidR="00E069CF" w:rsidRPr="00931D47" w:rsidRDefault="00E069CF" w:rsidP="00273BD1">
            <w:pPr>
              <w:tabs>
                <w:tab w:val="left" w:pos="270"/>
              </w:tabs>
              <w:spacing w:before="60"/>
              <w:rPr>
                <w:rFonts w:ascii="Rockwell" w:hAnsi="Rockwell" w:cs="Arial"/>
                <w:b/>
                <w:bCs/>
                <w:sz w:val="20"/>
                <w:szCs w:val="20"/>
              </w:rPr>
            </w:pPr>
            <w:r w:rsidRPr="00931D47">
              <w:rPr>
                <w:rFonts w:ascii="Rockwell" w:hAnsi="Rockwell" w:cs="Arial"/>
                <w:b/>
                <w:bCs/>
                <w:sz w:val="20"/>
                <w:szCs w:val="20"/>
              </w:rPr>
              <w:t>Documentation</w:t>
            </w:r>
            <w:r>
              <w:rPr>
                <w:rFonts w:ascii="Rockwell" w:hAnsi="Rockwell" w:cs="Arial"/>
                <w:b/>
                <w:bCs/>
                <w:sz w:val="20"/>
                <w:szCs w:val="20"/>
              </w:rPr>
              <w:t>*</w:t>
            </w:r>
          </w:p>
        </w:tc>
        <w:tc>
          <w:tcPr>
            <w:tcW w:w="2209" w:type="dxa"/>
            <w:shd w:val="clear" w:color="auto" w:fill="D9D9D9"/>
          </w:tcPr>
          <w:p w14:paraId="08EDFFB2" w14:textId="77777777" w:rsidR="00E069CF" w:rsidRPr="00931D47" w:rsidRDefault="00E069CF" w:rsidP="00273BD1">
            <w:pPr>
              <w:tabs>
                <w:tab w:val="left" w:pos="270"/>
              </w:tabs>
              <w:spacing w:before="60"/>
              <w:rPr>
                <w:rFonts w:ascii="Rockwell" w:hAnsi="Rockwell" w:cs="Arial"/>
                <w:b/>
                <w:bCs/>
                <w:sz w:val="20"/>
                <w:szCs w:val="20"/>
              </w:rPr>
            </w:pPr>
            <w:r>
              <w:rPr>
                <w:rFonts w:ascii="Rockwell" w:hAnsi="Rockwell" w:cs="Arial"/>
                <w:b/>
                <w:bCs/>
                <w:sz w:val="20"/>
                <w:szCs w:val="20"/>
              </w:rPr>
              <w:t xml:space="preserve">Own the </w:t>
            </w:r>
            <w:proofErr w:type="gramStart"/>
            <w:r>
              <w:rPr>
                <w:rFonts w:ascii="Rockwell" w:hAnsi="Rockwell" w:cs="Arial"/>
                <w:b/>
                <w:bCs/>
                <w:sz w:val="20"/>
                <w:szCs w:val="20"/>
              </w:rPr>
              <w:t>location?*</w:t>
            </w:r>
            <w:proofErr w:type="gramEnd"/>
          </w:p>
        </w:tc>
      </w:tr>
      <w:tr w:rsidR="00E069CF" w:rsidRPr="00931D47" w14:paraId="2ED48D00" w14:textId="77777777" w:rsidTr="00122B6C">
        <w:tc>
          <w:tcPr>
            <w:tcW w:w="3527" w:type="dxa"/>
            <w:shd w:val="clear" w:color="auto" w:fill="auto"/>
          </w:tcPr>
          <w:p w14:paraId="4B7AF9D5" w14:textId="77777777" w:rsidR="00E069CF" w:rsidRPr="00931D47" w:rsidRDefault="00E069CF"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2966" w:type="dxa"/>
            <w:shd w:val="clear" w:color="auto" w:fill="auto"/>
          </w:tcPr>
          <w:p w14:paraId="47CF4B4D" w14:textId="77777777" w:rsidR="00E069CF" w:rsidRPr="00931D47" w:rsidRDefault="00E069CF"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1846" w:type="dxa"/>
            <w:shd w:val="clear" w:color="auto" w:fill="auto"/>
          </w:tcPr>
          <w:p w14:paraId="7688AA87" w14:textId="77777777" w:rsidR="00E069CF" w:rsidRPr="00931D47" w:rsidRDefault="00E069CF"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OC</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IS   </w:t>
            </w:r>
          </w:p>
        </w:tc>
        <w:tc>
          <w:tcPr>
            <w:tcW w:w="2209" w:type="dxa"/>
          </w:tcPr>
          <w:p w14:paraId="7402E9E9" w14:textId="77777777" w:rsidR="00E069CF" w:rsidRPr="00931D47" w:rsidRDefault="00E069CF"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Yes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No</w:t>
            </w:r>
          </w:p>
        </w:tc>
      </w:tr>
      <w:tr w:rsidR="00E069CF" w:rsidRPr="00931D47" w14:paraId="77B965D2" w14:textId="77777777" w:rsidTr="00122B6C">
        <w:tc>
          <w:tcPr>
            <w:tcW w:w="3527" w:type="dxa"/>
            <w:shd w:val="clear" w:color="auto" w:fill="auto"/>
          </w:tcPr>
          <w:p w14:paraId="2B320E7F" w14:textId="77777777" w:rsidR="00E069CF" w:rsidRPr="00931D47" w:rsidRDefault="00E069CF"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2966" w:type="dxa"/>
            <w:shd w:val="clear" w:color="auto" w:fill="auto"/>
          </w:tcPr>
          <w:p w14:paraId="3A62DB47" w14:textId="77777777" w:rsidR="00E069CF" w:rsidRPr="00931D47" w:rsidRDefault="00E069CF"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1846" w:type="dxa"/>
            <w:shd w:val="clear" w:color="auto" w:fill="auto"/>
          </w:tcPr>
          <w:p w14:paraId="7D831505" w14:textId="77777777" w:rsidR="00E069CF" w:rsidRPr="00931D47" w:rsidRDefault="00E069CF"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OC</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IS  </w:t>
            </w:r>
          </w:p>
        </w:tc>
        <w:tc>
          <w:tcPr>
            <w:tcW w:w="2209" w:type="dxa"/>
          </w:tcPr>
          <w:p w14:paraId="28CA660A" w14:textId="77777777" w:rsidR="00E069CF" w:rsidRPr="00931D47" w:rsidRDefault="00E069CF"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Yes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No</w:t>
            </w:r>
          </w:p>
        </w:tc>
      </w:tr>
      <w:tr w:rsidR="004541A3" w:rsidRPr="00931D47" w14:paraId="3071DC15" w14:textId="77777777" w:rsidTr="004541A3">
        <w:tc>
          <w:tcPr>
            <w:tcW w:w="3527" w:type="dxa"/>
            <w:shd w:val="clear" w:color="auto" w:fill="auto"/>
          </w:tcPr>
          <w:p w14:paraId="1E84217A" w14:textId="77777777" w:rsidR="004541A3" w:rsidRPr="00931D47" w:rsidRDefault="004541A3"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2966" w:type="dxa"/>
            <w:shd w:val="clear" w:color="auto" w:fill="auto"/>
          </w:tcPr>
          <w:p w14:paraId="4E050648" w14:textId="77777777" w:rsidR="004541A3" w:rsidRPr="00931D47" w:rsidRDefault="004541A3"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1846" w:type="dxa"/>
            <w:shd w:val="clear" w:color="auto" w:fill="auto"/>
          </w:tcPr>
          <w:p w14:paraId="31CEE481" w14:textId="77777777" w:rsidR="004541A3" w:rsidRPr="00931D47" w:rsidRDefault="004541A3"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OC</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IS </w:t>
            </w:r>
          </w:p>
        </w:tc>
        <w:tc>
          <w:tcPr>
            <w:tcW w:w="2209" w:type="dxa"/>
          </w:tcPr>
          <w:p w14:paraId="6920F55D" w14:textId="77777777" w:rsidR="004541A3" w:rsidRPr="00931D47" w:rsidRDefault="004541A3"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Yes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No</w:t>
            </w:r>
          </w:p>
        </w:tc>
      </w:tr>
      <w:tr w:rsidR="00E069CF" w:rsidRPr="00931D47" w14:paraId="0554F056" w14:textId="77777777" w:rsidTr="00122B6C">
        <w:tc>
          <w:tcPr>
            <w:tcW w:w="3527" w:type="dxa"/>
            <w:shd w:val="clear" w:color="auto" w:fill="auto"/>
          </w:tcPr>
          <w:p w14:paraId="1B14EFAB" w14:textId="77777777" w:rsidR="00E069CF" w:rsidRPr="00931D47" w:rsidRDefault="00E069CF"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2966" w:type="dxa"/>
            <w:shd w:val="clear" w:color="auto" w:fill="auto"/>
          </w:tcPr>
          <w:p w14:paraId="0D3B2507" w14:textId="77777777" w:rsidR="00E069CF" w:rsidRPr="00931D47" w:rsidRDefault="00E069CF"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1846" w:type="dxa"/>
            <w:shd w:val="clear" w:color="auto" w:fill="auto"/>
          </w:tcPr>
          <w:p w14:paraId="31082FF9" w14:textId="77777777" w:rsidR="00E069CF" w:rsidRPr="00931D47" w:rsidRDefault="00E069CF"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OC</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IS </w:t>
            </w:r>
          </w:p>
        </w:tc>
        <w:tc>
          <w:tcPr>
            <w:tcW w:w="2209" w:type="dxa"/>
          </w:tcPr>
          <w:p w14:paraId="2225204D" w14:textId="77777777" w:rsidR="00E069CF" w:rsidRPr="00931D47" w:rsidRDefault="00E069CF" w:rsidP="00273BD1">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Yes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No</w:t>
            </w:r>
          </w:p>
        </w:tc>
      </w:tr>
    </w:tbl>
    <w:p w14:paraId="2694B5DC" w14:textId="77777777" w:rsidR="00326EAD" w:rsidRDefault="00326EAD" w:rsidP="00326EAD">
      <w:pPr>
        <w:tabs>
          <w:tab w:val="left" w:pos="270"/>
        </w:tabs>
        <w:spacing w:before="60"/>
        <w:ind w:left="360"/>
        <w:rPr>
          <w:rFonts w:ascii="Calibri" w:hAnsi="Calibri" w:cs="Arial"/>
          <w:sz w:val="20"/>
          <w:szCs w:val="20"/>
        </w:rPr>
      </w:pPr>
      <w:r>
        <w:rPr>
          <w:rFonts w:ascii="Calibri" w:hAnsi="Calibri" w:cs="Arial"/>
          <w:sz w:val="20"/>
          <w:szCs w:val="20"/>
        </w:rPr>
        <w:t>*</w:t>
      </w:r>
      <w:r w:rsidRPr="00232E49">
        <w:rPr>
          <w:rFonts w:ascii="Calibri" w:hAnsi="Calibri" w:cs="Arial"/>
          <w:sz w:val="20"/>
          <w:szCs w:val="20"/>
        </w:rPr>
        <w:t xml:space="preserve"> (OC) </w:t>
      </w:r>
      <w:r>
        <w:rPr>
          <w:rFonts w:ascii="Calibri" w:hAnsi="Calibri" w:cs="Arial"/>
          <w:sz w:val="20"/>
          <w:szCs w:val="20"/>
        </w:rPr>
        <w:t xml:space="preserve">Organic Certificate, (IS) Independent Storage Information Sheet, (OWN) You own and/or operate the facility yourself.   </w:t>
      </w:r>
    </w:p>
    <w:p w14:paraId="32118F9D" w14:textId="77777777" w:rsidR="00326EAD" w:rsidRPr="00232E49" w:rsidRDefault="00326EAD" w:rsidP="00122B6C">
      <w:pPr>
        <w:tabs>
          <w:tab w:val="left" w:pos="270"/>
        </w:tabs>
        <w:spacing w:before="60"/>
        <w:ind w:left="360"/>
        <w:jc w:val="center"/>
        <w:rPr>
          <w:rFonts w:ascii="Calibri" w:hAnsi="Calibri" w:cs="Arial"/>
          <w:sz w:val="20"/>
          <w:szCs w:val="20"/>
        </w:rPr>
      </w:pPr>
      <w:r>
        <w:rPr>
          <w:rFonts w:ascii="Calibri" w:hAnsi="Calibri" w:cs="Arial"/>
          <w:sz w:val="20"/>
          <w:szCs w:val="20"/>
        </w:rPr>
        <w:lastRenderedPageBreak/>
        <w:t xml:space="preserve">All forms are </w:t>
      </w:r>
      <w:r w:rsidRPr="00232E49">
        <w:rPr>
          <w:rFonts w:ascii="Calibri" w:hAnsi="Calibri" w:cs="Arial"/>
          <w:sz w:val="20"/>
          <w:szCs w:val="20"/>
        </w:rPr>
        <w:t xml:space="preserve">available at </w:t>
      </w:r>
      <w:hyperlink r:id="rId7" w:history="1">
        <w:r w:rsidRPr="00232E49">
          <w:rPr>
            <w:rStyle w:val="Hyperlink"/>
            <w:rFonts w:ascii="Calibri" w:hAnsi="Calibri" w:cs="Arial"/>
            <w:sz w:val="20"/>
            <w:szCs w:val="20"/>
          </w:rPr>
          <w:t>www.tilth.org</w:t>
        </w:r>
      </w:hyperlink>
      <w:r w:rsidRPr="00232E49">
        <w:rPr>
          <w:rFonts w:ascii="Calibri" w:hAnsi="Calibri" w:cs="Arial"/>
          <w:sz w:val="20"/>
          <w:szCs w:val="20"/>
        </w:rPr>
        <w:t>.</w:t>
      </w:r>
    </w:p>
    <w:p w14:paraId="66BF59F1" w14:textId="77777777" w:rsidR="00A02F2D" w:rsidRPr="008316E0" w:rsidRDefault="00A02F2D" w:rsidP="00A02F2D">
      <w:pPr>
        <w:pStyle w:val="Heading2"/>
        <w:spacing w:before="120" w:line="480" w:lineRule="auto"/>
        <w:ind w:left="540" w:hanging="450"/>
        <w:rPr>
          <w:rFonts w:ascii="Calibri" w:hAnsi="Calibri"/>
          <w:b w:val="0"/>
          <w:sz w:val="20"/>
          <w:szCs w:val="20"/>
        </w:rPr>
      </w:pPr>
      <w:r w:rsidRPr="008316E0">
        <w:rPr>
          <w:rFonts w:ascii="Calibri" w:hAnsi="Calibri"/>
          <w:sz w:val="20"/>
          <w:szCs w:val="20"/>
        </w:rPr>
        <w:t>2.2 SITE PLAN AND PRODUCT FLOW</w:t>
      </w:r>
    </w:p>
    <w:p w14:paraId="55EA5F92" w14:textId="77777777" w:rsidR="00A02F2D" w:rsidRDefault="00A02F2D" w:rsidP="00A02F2D">
      <w:pPr>
        <w:numPr>
          <w:ilvl w:val="1"/>
          <w:numId w:val="14"/>
        </w:numPr>
        <w:tabs>
          <w:tab w:val="left" w:pos="540"/>
          <w:tab w:val="left" w:pos="5220"/>
        </w:tabs>
        <w:spacing w:line="360" w:lineRule="auto"/>
        <w:ind w:left="540" w:right="720" w:hanging="450"/>
        <w:rPr>
          <w:rFonts w:ascii="Calibri" w:hAnsi="Calibri" w:cs="Arial"/>
          <w:sz w:val="20"/>
          <w:szCs w:val="20"/>
        </w:rPr>
      </w:pPr>
      <w:r w:rsidRPr="008316E0">
        <w:rPr>
          <w:rFonts w:ascii="Calibri" w:hAnsi="Calibri" w:cs="Arial"/>
          <w:sz w:val="20"/>
          <w:szCs w:val="20"/>
        </w:rPr>
        <w:t>Attach 8.5 x 11” site map(s) showing all organic processing and storage areas (may be hand drawn).</w:t>
      </w:r>
      <w:bookmarkStart w:id="2" w:name="Check7"/>
      <w:r w:rsidRPr="008316E0">
        <w:rPr>
          <w:rFonts w:ascii="Calibri" w:hAnsi="Calibri" w:cs="Arial"/>
          <w:sz w:val="20"/>
          <w:szCs w:val="20"/>
        </w:rPr>
        <w:tab/>
      </w:r>
    </w:p>
    <w:p w14:paraId="1B6148E5" w14:textId="683FF5DE" w:rsidR="00A02F2D" w:rsidRPr="00A02F2D" w:rsidRDefault="00A02F2D" w:rsidP="007446EB">
      <w:pPr>
        <w:tabs>
          <w:tab w:val="left" w:pos="540"/>
          <w:tab w:val="left" w:pos="5220"/>
        </w:tabs>
        <w:spacing w:line="360" w:lineRule="auto"/>
        <w:ind w:left="540" w:right="720"/>
        <w:rPr>
          <w:rFonts w:ascii="Calibri" w:hAnsi="Calibri" w:cs="Arial"/>
          <w:sz w:val="20"/>
          <w:szCs w:val="20"/>
        </w:rPr>
      </w:pPr>
      <w:r w:rsidRPr="008316E0">
        <w:rPr>
          <w:rFonts w:ascii="Calibri" w:hAnsi="Calibri" w:cs="Arial"/>
          <w:sz w:val="20"/>
          <w:szCs w:val="20"/>
        </w:rPr>
        <w:fldChar w:fldCharType="begin">
          <w:ffData>
            <w:name w:val=""/>
            <w:enabled/>
            <w:calcOnExit w:val="0"/>
            <w:checkBox>
              <w:sizeAuto/>
              <w:default w:val="0"/>
            </w:checkBox>
          </w:ffData>
        </w:fldChar>
      </w:r>
      <w:r w:rsidRPr="008316E0">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316E0">
        <w:rPr>
          <w:rFonts w:ascii="Calibri" w:hAnsi="Calibri" w:cs="Arial"/>
          <w:sz w:val="20"/>
          <w:szCs w:val="20"/>
        </w:rPr>
        <w:fldChar w:fldCharType="end"/>
      </w:r>
      <w:bookmarkEnd w:id="2"/>
      <w:r w:rsidRPr="008316E0">
        <w:rPr>
          <w:rFonts w:ascii="Calibri" w:hAnsi="Calibri" w:cs="Arial"/>
          <w:sz w:val="20"/>
          <w:szCs w:val="20"/>
        </w:rPr>
        <w:t xml:space="preserve"> Map attached</w:t>
      </w:r>
      <w:r w:rsidR="007446EB">
        <w:rPr>
          <w:rFonts w:ascii="Calibri" w:hAnsi="Calibri" w:cs="Arial"/>
          <w:sz w:val="20"/>
          <w:szCs w:val="20"/>
        </w:rPr>
        <w:t>.</w:t>
      </w:r>
      <w:r w:rsidRPr="008316E0">
        <w:rPr>
          <w:rFonts w:ascii="Calibri" w:hAnsi="Calibri" w:cs="Arial"/>
          <w:sz w:val="20"/>
          <w:szCs w:val="20"/>
        </w:rPr>
        <w:t xml:space="preserve"> </w:t>
      </w:r>
    </w:p>
    <w:p w14:paraId="7E363F65" w14:textId="77777777" w:rsidR="00A02F2D" w:rsidRDefault="00A02F2D" w:rsidP="00A02F2D">
      <w:pPr>
        <w:numPr>
          <w:ilvl w:val="1"/>
          <w:numId w:val="14"/>
        </w:numPr>
        <w:tabs>
          <w:tab w:val="left" w:pos="540"/>
          <w:tab w:val="left" w:pos="5220"/>
        </w:tabs>
        <w:spacing w:line="360" w:lineRule="auto"/>
        <w:ind w:left="540" w:right="720" w:hanging="450"/>
        <w:rPr>
          <w:rFonts w:ascii="Calibri" w:hAnsi="Calibri" w:cs="Arial"/>
          <w:sz w:val="20"/>
          <w:szCs w:val="20"/>
        </w:rPr>
      </w:pPr>
      <w:r w:rsidRPr="008316E0">
        <w:rPr>
          <w:rFonts w:ascii="Calibri" w:hAnsi="Calibri" w:cs="Arial"/>
          <w:sz w:val="20"/>
          <w:szCs w:val="20"/>
        </w:rPr>
        <w:t xml:space="preserve">Attach either a complete written description or a schematic product flow chart that describes or shows where and how the product is received, stored, processed, packaged, and warehoused. The flow chart(s) must include all production steps; identify all equipment, machinery, grading stations, and storage areas; and indicate where ingredients are </w:t>
      </w:r>
      <w:proofErr w:type="gramStart"/>
      <w:r w:rsidRPr="008316E0">
        <w:rPr>
          <w:rFonts w:ascii="Calibri" w:hAnsi="Calibri" w:cs="Arial"/>
          <w:sz w:val="20"/>
          <w:szCs w:val="20"/>
        </w:rPr>
        <w:t>added</w:t>
      </w:r>
      <w:proofErr w:type="gramEnd"/>
      <w:r w:rsidRPr="008316E0">
        <w:rPr>
          <w:rFonts w:ascii="Calibri" w:hAnsi="Calibri" w:cs="Arial"/>
          <w:sz w:val="20"/>
          <w:szCs w:val="20"/>
        </w:rPr>
        <w:t xml:space="preserve"> or processing aids are used. Please submit a separate flow chart for each production type.</w:t>
      </w:r>
      <w:bookmarkStart w:id="3" w:name="Check8"/>
    </w:p>
    <w:p w14:paraId="022B0D77" w14:textId="34BF6D98" w:rsidR="00716A7D" w:rsidRDefault="00716A7D" w:rsidP="00716A7D">
      <w:pPr>
        <w:tabs>
          <w:tab w:val="left" w:pos="540"/>
          <w:tab w:val="left" w:pos="5220"/>
        </w:tabs>
        <w:spacing w:line="360" w:lineRule="auto"/>
        <w:ind w:left="540" w:right="720"/>
        <w:rPr>
          <w:rFonts w:ascii="Calibri" w:hAnsi="Calibri" w:cs="Arial"/>
          <w:sz w:val="20"/>
          <w:szCs w:val="20"/>
        </w:rPr>
      </w:pPr>
      <w:r w:rsidRPr="008316E0">
        <w:rPr>
          <w:rFonts w:ascii="Calibri" w:hAnsi="Calibri" w:cs="Arial"/>
          <w:sz w:val="20"/>
          <w:szCs w:val="20"/>
        </w:rPr>
        <w:fldChar w:fldCharType="begin">
          <w:ffData>
            <w:name w:val="Check8"/>
            <w:enabled/>
            <w:calcOnExit w:val="0"/>
            <w:checkBox>
              <w:sizeAuto/>
              <w:default w:val="0"/>
            </w:checkBox>
          </w:ffData>
        </w:fldChar>
      </w:r>
      <w:r w:rsidRPr="008316E0">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316E0">
        <w:rPr>
          <w:rFonts w:ascii="Calibri" w:hAnsi="Calibri" w:cs="Arial"/>
          <w:sz w:val="20"/>
          <w:szCs w:val="20"/>
        </w:rPr>
        <w:fldChar w:fldCharType="end"/>
      </w:r>
      <w:r w:rsidRPr="008316E0">
        <w:rPr>
          <w:rFonts w:ascii="Calibri" w:hAnsi="Calibri" w:cs="Arial"/>
          <w:sz w:val="20"/>
          <w:szCs w:val="20"/>
        </w:rPr>
        <w:t xml:space="preserve"> Flow Chart</w:t>
      </w:r>
      <w:r w:rsidR="00586442">
        <w:rPr>
          <w:rFonts w:ascii="Calibri" w:hAnsi="Calibri" w:cs="Arial"/>
          <w:sz w:val="20"/>
          <w:szCs w:val="20"/>
        </w:rPr>
        <w:t>(s)</w:t>
      </w:r>
      <w:r w:rsidRPr="008316E0">
        <w:rPr>
          <w:rFonts w:ascii="Calibri" w:hAnsi="Calibri" w:cs="Arial"/>
          <w:sz w:val="20"/>
          <w:szCs w:val="20"/>
        </w:rPr>
        <w:t xml:space="preserve"> </w:t>
      </w:r>
      <w:r w:rsidR="007446EB" w:rsidRPr="008316E0">
        <w:rPr>
          <w:rFonts w:ascii="Calibri" w:hAnsi="Calibri" w:cs="Arial"/>
          <w:sz w:val="20"/>
          <w:szCs w:val="20"/>
        </w:rPr>
        <w:t>attached.</w:t>
      </w:r>
    </w:p>
    <w:p w14:paraId="48B046CD" w14:textId="77777777" w:rsidR="00716A7D" w:rsidRDefault="00716A7D" w:rsidP="00A02F2D">
      <w:pPr>
        <w:numPr>
          <w:ilvl w:val="1"/>
          <w:numId w:val="14"/>
        </w:numPr>
        <w:tabs>
          <w:tab w:val="left" w:pos="540"/>
          <w:tab w:val="left" w:pos="5220"/>
        </w:tabs>
        <w:spacing w:line="360" w:lineRule="auto"/>
        <w:ind w:left="540" w:right="720" w:hanging="450"/>
        <w:rPr>
          <w:rFonts w:ascii="Calibri" w:hAnsi="Calibri" w:cs="Arial"/>
          <w:sz w:val="20"/>
          <w:szCs w:val="20"/>
        </w:rPr>
      </w:pPr>
      <w:r>
        <w:rPr>
          <w:rFonts w:ascii="Calibri" w:hAnsi="Calibri" w:cs="Arial"/>
          <w:sz w:val="20"/>
          <w:szCs w:val="20"/>
        </w:rPr>
        <w:t xml:space="preserve">Will all </w:t>
      </w:r>
      <w:r w:rsidR="008B7DA0">
        <w:rPr>
          <w:rFonts w:ascii="Calibri" w:hAnsi="Calibri" w:cs="Arial"/>
          <w:sz w:val="20"/>
          <w:szCs w:val="20"/>
        </w:rPr>
        <w:t>organic production</w:t>
      </w:r>
      <w:r>
        <w:rPr>
          <w:rFonts w:ascii="Calibri" w:hAnsi="Calibri" w:cs="Arial"/>
          <w:sz w:val="20"/>
          <w:szCs w:val="20"/>
        </w:rPr>
        <w:t xml:space="preserve"> equipment requested</w:t>
      </w:r>
      <w:r w:rsidR="00B20B75">
        <w:rPr>
          <w:rFonts w:ascii="Calibri" w:hAnsi="Calibri" w:cs="Arial"/>
          <w:sz w:val="20"/>
          <w:szCs w:val="20"/>
        </w:rPr>
        <w:t xml:space="preserve"> for organic certification </w:t>
      </w:r>
      <w:r w:rsidR="008B7DA0">
        <w:rPr>
          <w:rFonts w:ascii="Calibri" w:hAnsi="Calibri" w:cs="Arial"/>
          <w:sz w:val="20"/>
          <w:szCs w:val="20"/>
        </w:rPr>
        <w:t xml:space="preserve">be </w:t>
      </w:r>
      <w:r>
        <w:rPr>
          <w:rFonts w:ascii="Calibri" w:hAnsi="Calibri" w:cs="Arial"/>
          <w:sz w:val="20"/>
          <w:szCs w:val="20"/>
        </w:rPr>
        <w:t>physically in place prior to inspection?</w:t>
      </w:r>
    </w:p>
    <w:p w14:paraId="2D9905A3" w14:textId="0E97C5C4" w:rsidR="00A02F2D" w:rsidRPr="008316E0" w:rsidRDefault="00A02F2D" w:rsidP="00A02F2D">
      <w:pPr>
        <w:tabs>
          <w:tab w:val="left" w:pos="540"/>
          <w:tab w:val="left" w:pos="5220"/>
        </w:tabs>
        <w:spacing w:line="360" w:lineRule="auto"/>
        <w:ind w:left="540" w:right="720"/>
        <w:rPr>
          <w:rFonts w:ascii="Calibri" w:hAnsi="Calibri" w:cs="Arial"/>
          <w:sz w:val="20"/>
          <w:szCs w:val="20"/>
        </w:rPr>
      </w:pPr>
      <w:r w:rsidRPr="008316E0">
        <w:rPr>
          <w:rFonts w:ascii="Calibri" w:hAnsi="Calibri" w:cs="Arial"/>
          <w:sz w:val="20"/>
          <w:szCs w:val="20"/>
        </w:rPr>
        <w:fldChar w:fldCharType="begin">
          <w:ffData>
            <w:name w:val="Check8"/>
            <w:enabled/>
            <w:calcOnExit w:val="0"/>
            <w:checkBox>
              <w:sizeAuto/>
              <w:default w:val="0"/>
            </w:checkBox>
          </w:ffData>
        </w:fldChar>
      </w:r>
      <w:r w:rsidRPr="008316E0">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8316E0">
        <w:rPr>
          <w:rFonts w:ascii="Calibri" w:hAnsi="Calibri" w:cs="Arial"/>
          <w:sz w:val="20"/>
          <w:szCs w:val="20"/>
        </w:rPr>
        <w:fldChar w:fldCharType="end"/>
      </w:r>
      <w:bookmarkEnd w:id="3"/>
      <w:r w:rsidRPr="008316E0">
        <w:rPr>
          <w:rFonts w:ascii="Calibri" w:hAnsi="Calibri" w:cs="Arial"/>
          <w:sz w:val="20"/>
          <w:szCs w:val="20"/>
        </w:rPr>
        <w:t xml:space="preserve"> </w:t>
      </w:r>
      <w:r w:rsidR="00716A7D">
        <w:rPr>
          <w:rFonts w:ascii="Calibri" w:hAnsi="Calibri" w:cs="Arial"/>
          <w:sz w:val="20"/>
          <w:szCs w:val="20"/>
        </w:rPr>
        <w:t>Yes</w:t>
      </w:r>
      <w:r w:rsidR="008B7DA0">
        <w:rPr>
          <w:rFonts w:ascii="Calibri" w:hAnsi="Calibri" w:cs="Arial"/>
          <w:sz w:val="20"/>
          <w:szCs w:val="20"/>
        </w:rPr>
        <w:t>, and I understand this is required per §205.403(b)(2) of the NOP</w:t>
      </w:r>
      <w:r w:rsidR="007446EB">
        <w:rPr>
          <w:rFonts w:ascii="Calibri" w:hAnsi="Calibri" w:cs="Arial"/>
          <w:sz w:val="20"/>
          <w:szCs w:val="20"/>
        </w:rPr>
        <w:t xml:space="preserve"> regulations</w:t>
      </w:r>
      <w:r w:rsidR="008B7DA0">
        <w:rPr>
          <w:rFonts w:ascii="Calibri" w:hAnsi="Calibri" w:cs="Arial"/>
          <w:sz w:val="20"/>
          <w:szCs w:val="20"/>
        </w:rPr>
        <w:t>.</w:t>
      </w:r>
    </w:p>
    <w:p w14:paraId="6279FC8E" w14:textId="77777777" w:rsidR="00A02F2D" w:rsidRPr="008316E0" w:rsidRDefault="00A02F2D" w:rsidP="007446EB">
      <w:pPr>
        <w:numPr>
          <w:ilvl w:val="1"/>
          <w:numId w:val="14"/>
        </w:numPr>
        <w:tabs>
          <w:tab w:val="left" w:pos="540"/>
          <w:tab w:val="left" w:pos="5220"/>
        </w:tabs>
        <w:spacing w:line="360" w:lineRule="auto"/>
        <w:ind w:left="626" w:right="720" w:hanging="540"/>
        <w:rPr>
          <w:rFonts w:ascii="Calibri" w:hAnsi="Calibri" w:cs="Arial"/>
          <w:sz w:val="20"/>
          <w:szCs w:val="20"/>
        </w:rPr>
      </w:pPr>
      <w:r w:rsidRPr="008316E0">
        <w:rPr>
          <w:rFonts w:ascii="Calibri" w:hAnsi="Calibri" w:cs="Arial"/>
          <w:sz w:val="20"/>
          <w:szCs w:val="20"/>
        </w:rPr>
        <w:t xml:space="preserve">Describe how any “work in process” (WIP) </w:t>
      </w:r>
      <w:r w:rsidR="00586442">
        <w:rPr>
          <w:rFonts w:ascii="Calibri" w:hAnsi="Calibri" w:cs="Arial"/>
          <w:sz w:val="20"/>
          <w:szCs w:val="20"/>
        </w:rPr>
        <w:t xml:space="preserve">or temporary storage </w:t>
      </w:r>
      <w:r w:rsidRPr="008316E0">
        <w:rPr>
          <w:rFonts w:ascii="Calibri" w:hAnsi="Calibri" w:cs="Arial"/>
          <w:sz w:val="20"/>
          <w:szCs w:val="20"/>
        </w:rPr>
        <w:t xml:space="preserve">is identified as organic and protected from prohibited substances: </w:t>
      </w:r>
    </w:p>
    <w:tbl>
      <w:tblPr>
        <w:tblW w:w="10170" w:type="dxa"/>
        <w:tblInd w:w="648" w:type="dxa"/>
        <w:tblBorders>
          <w:bottom w:val="single" w:sz="4" w:space="0" w:color="auto"/>
        </w:tblBorders>
        <w:tblLayout w:type="fixed"/>
        <w:tblLook w:val="01E0" w:firstRow="1" w:lastRow="1" w:firstColumn="1" w:lastColumn="1" w:noHBand="0" w:noVBand="0"/>
      </w:tblPr>
      <w:tblGrid>
        <w:gridCol w:w="10170"/>
      </w:tblGrid>
      <w:tr w:rsidR="00A02F2D" w:rsidRPr="00816792" w14:paraId="6CF3F7FD" w14:textId="77777777" w:rsidTr="00A02F2D">
        <w:trPr>
          <w:cantSplit/>
          <w:trHeight w:val="317"/>
        </w:trPr>
        <w:tc>
          <w:tcPr>
            <w:tcW w:w="10170" w:type="dxa"/>
            <w:tcBorders>
              <w:bottom w:val="single" w:sz="4" w:space="0" w:color="auto"/>
            </w:tcBorders>
            <w:vAlign w:val="center"/>
          </w:tcPr>
          <w:p w14:paraId="7CDAB238" w14:textId="77777777" w:rsidR="00A02F2D" w:rsidRPr="00816792" w:rsidRDefault="00A02F2D" w:rsidP="00326C39">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r w:rsidR="00A02F2D" w:rsidRPr="00816792" w14:paraId="7DDAD3C7" w14:textId="77777777" w:rsidTr="00A02F2D">
        <w:trPr>
          <w:cantSplit/>
          <w:trHeight w:val="317"/>
        </w:trPr>
        <w:tc>
          <w:tcPr>
            <w:tcW w:w="10170" w:type="dxa"/>
            <w:tcBorders>
              <w:top w:val="single" w:sz="4" w:space="0" w:color="auto"/>
              <w:bottom w:val="single" w:sz="4" w:space="0" w:color="auto"/>
            </w:tcBorders>
            <w:vAlign w:val="center"/>
          </w:tcPr>
          <w:p w14:paraId="667DA975" w14:textId="77777777" w:rsidR="00A02F2D" w:rsidRPr="00816792" w:rsidRDefault="00A02F2D" w:rsidP="00326C39">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bl>
    <w:p w14:paraId="4EFB772C" w14:textId="77777777" w:rsidR="00A02F2D" w:rsidRPr="008316E0" w:rsidRDefault="00A02F2D" w:rsidP="00A02F2D">
      <w:pPr>
        <w:tabs>
          <w:tab w:val="left" w:pos="540"/>
          <w:tab w:val="left" w:pos="9360"/>
        </w:tabs>
        <w:spacing w:line="360" w:lineRule="auto"/>
        <w:ind w:left="720" w:right="720"/>
        <w:rPr>
          <w:rFonts w:ascii="Calibri" w:hAnsi="Calibri" w:cs="Arial"/>
          <w:sz w:val="20"/>
          <w:szCs w:val="20"/>
        </w:rPr>
      </w:pPr>
    </w:p>
    <w:p w14:paraId="2017B2D2" w14:textId="77777777" w:rsidR="00A02F2D" w:rsidRPr="008316E0" w:rsidRDefault="00A02F2D" w:rsidP="007446EB">
      <w:pPr>
        <w:numPr>
          <w:ilvl w:val="1"/>
          <w:numId w:val="14"/>
        </w:numPr>
        <w:tabs>
          <w:tab w:val="left" w:pos="540"/>
          <w:tab w:val="left" w:pos="5220"/>
        </w:tabs>
        <w:spacing w:line="360" w:lineRule="auto"/>
        <w:ind w:left="446" w:right="720"/>
        <w:rPr>
          <w:rFonts w:ascii="Calibri" w:hAnsi="Calibri" w:cs="Arial"/>
          <w:sz w:val="20"/>
          <w:szCs w:val="20"/>
        </w:rPr>
      </w:pPr>
      <w:r w:rsidRPr="008316E0">
        <w:rPr>
          <w:rFonts w:ascii="Calibri" w:hAnsi="Calibri" w:cs="Arial"/>
          <w:sz w:val="20"/>
          <w:szCs w:val="20"/>
        </w:rPr>
        <w:t>For materials used in or on nonorganic products in this facility, describe below how you prevent accidental use during organic processing and how this can be verified at inspection:</w:t>
      </w:r>
    </w:p>
    <w:tbl>
      <w:tblPr>
        <w:tblW w:w="10170" w:type="dxa"/>
        <w:tblInd w:w="648" w:type="dxa"/>
        <w:tblBorders>
          <w:bottom w:val="single" w:sz="4" w:space="0" w:color="auto"/>
        </w:tblBorders>
        <w:tblLayout w:type="fixed"/>
        <w:tblLook w:val="01E0" w:firstRow="1" w:lastRow="1" w:firstColumn="1" w:lastColumn="1" w:noHBand="0" w:noVBand="0"/>
      </w:tblPr>
      <w:tblGrid>
        <w:gridCol w:w="10170"/>
      </w:tblGrid>
      <w:tr w:rsidR="00A02F2D" w:rsidRPr="00816792" w14:paraId="09711CCC" w14:textId="77777777" w:rsidTr="00A02F2D">
        <w:trPr>
          <w:cantSplit/>
          <w:trHeight w:val="317"/>
        </w:trPr>
        <w:tc>
          <w:tcPr>
            <w:tcW w:w="10170" w:type="dxa"/>
            <w:tcBorders>
              <w:bottom w:val="single" w:sz="4" w:space="0" w:color="auto"/>
            </w:tcBorders>
            <w:vAlign w:val="center"/>
          </w:tcPr>
          <w:p w14:paraId="4833E1FA" w14:textId="77777777" w:rsidR="00A02F2D" w:rsidRPr="00816792" w:rsidRDefault="00A02F2D" w:rsidP="00326C39">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r w:rsidR="00A02F2D" w:rsidRPr="00816792" w14:paraId="3854997B" w14:textId="77777777" w:rsidTr="00A02F2D">
        <w:trPr>
          <w:cantSplit/>
          <w:trHeight w:val="317"/>
        </w:trPr>
        <w:tc>
          <w:tcPr>
            <w:tcW w:w="10170" w:type="dxa"/>
            <w:tcBorders>
              <w:top w:val="single" w:sz="4" w:space="0" w:color="auto"/>
              <w:bottom w:val="single" w:sz="4" w:space="0" w:color="auto"/>
            </w:tcBorders>
            <w:vAlign w:val="center"/>
          </w:tcPr>
          <w:p w14:paraId="536A83F1" w14:textId="77777777" w:rsidR="00A02F2D" w:rsidRPr="00816792" w:rsidRDefault="00A02F2D" w:rsidP="00326C39">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bl>
    <w:p w14:paraId="2090D0DD" w14:textId="77777777" w:rsidR="00A02F2D" w:rsidRPr="008316E0" w:rsidRDefault="00A02F2D" w:rsidP="00A02F2D">
      <w:pPr>
        <w:tabs>
          <w:tab w:val="left" w:pos="540"/>
          <w:tab w:val="left" w:pos="9360"/>
        </w:tabs>
        <w:spacing w:line="360" w:lineRule="auto"/>
        <w:ind w:left="720" w:right="720"/>
        <w:rPr>
          <w:rFonts w:ascii="Calibri" w:hAnsi="Calibri" w:cs="Arial"/>
          <w:b/>
          <w:sz w:val="20"/>
          <w:szCs w:val="20"/>
          <w:u w:val="single"/>
        </w:rPr>
      </w:pPr>
    </w:p>
    <w:p w14:paraId="6EA96534" w14:textId="77777777" w:rsidR="00A02F2D" w:rsidRPr="008316E0" w:rsidRDefault="00A02F2D" w:rsidP="007446EB">
      <w:pPr>
        <w:numPr>
          <w:ilvl w:val="1"/>
          <w:numId w:val="14"/>
        </w:numPr>
        <w:tabs>
          <w:tab w:val="left" w:pos="540"/>
          <w:tab w:val="left" w:pos="5220"/>
        </w:tabs>
        <w:spacing w:line="360" w:lineRule="auto"/>
        <w:ind w:left="446" w:right="720"/>
        <w:rPr>
          <w:rFonts w:ascii="Calibri" w:hAnsi="Calibri" w:cs="Arial"/>
          <w:sz w:val="20"/>
          <w:szCs w:val="20"/>
        </w:rPr>
      </w:pPr>
      <w:r w:rsidRPr="008316E0">
        <w:rPr>
          <w:rFonts w:ascii="Calibri" w:hAnsi="Calibri" w:cs="Arial"/>
          <w:sz w:val="20"/>
          <w:szCs w:val="20"/>
        </w:rPr>
        <w:t>Identify any other material/input used during any organic processing step that is not otherwise disclosed in another section of the OSP:</w:t>
      </w:r>
    </w:p>
    <w:tbl>
      <w:tblPr>
        <w:tblW w:w="10170" w:type="dxa"/>
        <w:tblInd w:w="648" w:type="dxa"/>
        <w:tblBorders>
          <w:bottom w:val="single" w:sz="4" w:space="0" w:color="auto"/>
        </w:tblBorders>
        <w:tblLayout w:type="fixed"/>
        <w:tblLook w:val="01E0" w:firstRow="1" w:lastRow="1" w:firstColumn="1" w:lastColumn="1" w:noHBand="0" w:noVBand="0"/>
      </w:tblPr>
      <w:tblGrid>
        <w:gridCol w:w="10170"/>
      </w:tblGrid>
      <w:tr w:rsidR="00A02F2D" w:rsidRPr="00816792" w14:paraId="56234CF3" w14:textId="77777777" w:rsidTr="00A02F2D">
        <w:trPr>
          <w:cantSplit/>
          <w:trHeight w:val="317"/>
        </w:trPr>
        <w:tc>
          <w:tcPr>
            <w:tcW w:w="10170" w:type="dxa"/>
            <w:tcBorders>
              <w:bottom w:val="single" w:sz="4" w:space="0" w:color="auto"/>
            </w:tcBorders>
            <w:vAlign w:val="center"/>
          </w:tcPr>
          <w:p w14:paraId="739C818F" w14:textId="77777777" w:rsidR="00A02F2D" w:rsidRPr="00816792" w:rsidRDefault="00A02F2D" w:rsidP="00326C39">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r w:rsidR="00A02F2D" w:rsidRPr="00816792" w14:paraId="31BC26BE" w14:textId="77777777" w:rsidTr="00A02F2D">
        <w:trPr>
          <w:cantSplit/>
          <w:trHeight w:val="317"/>
        </w:trPr>
        <w:tc>
          <w:tcPr>
            <w:tcW w:w="10170" w:type="dxa"/>
            <w:tcBorders>
              <w:top w:val="single" w:sz="4" w:space="0" w:color="auto"/>
              <w:bottom w:val="single" w:sz="4" w:space="0" w:color="auto"/>
            </w:tcBorders>
            <w:vAlign w:val="center"/>
          </w:tcPr>
          <w:p w14:paraId="234BE5D0" w14:textId="77777777" w:rsidR="00A02F2D" w:rsidRPr="00816792" w:rsidRDefault="00A02F2D" w:rsidP="00326C39">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816792">
              <w:rPr>
                <w:rFonts w:ascii="Calibri" w:hAnsi="Calibri" w:cs="Arial"/>
                <w:sz w:val="20"/>
                <w:szCs w:val="20"/>
              </w:rPr>
              <w:fldChar w:fldCharType="end"/>
            </w:r>
          </w:p>
        </w:tc>
      </w:tr>
    </w:tbl>
    <w:p w14:paraId="1A271A1F" w14:textId="77777777" w:rsidR="00A02F2D" w:rsidRPr="008316E0" w:rsidRDefault="00A02F2D" w:rsidP="00A02F2D">
      <w:pPr>
        <w:tabs>
          <w:tab w:val="left" w:pos="540"/>
          <w:tab w:val="left" w:pos="9360"/>
        </w:tabs>
        <w:spacing w:line="360" w:lineRule="auto"/>
        <w:ind w:left="540" w:right="720" w:hanging="450"/>
        <w:rPr>
          <w:rFonts w:ascii="Calibri" w:hAnsi="Calibri" w:cs="Arial"/>
          <w:sz w:val="20"/>
          <w:szCs w:val="20"/>
          <w:u w:val="single"/>
        </w:rPr>
      </w:pPr>
    </w:p>
    <w:p w14:paraId="6921DB98" w14:textId="77777777" w:rsidR="00462B84" w:rsidRPr="00DE294D" w:rsidRDefault="00462B84" w:rsidP="000230F4">
      <w:pPr>
        <w:pStyle w:val="Header"/>
        <w:tabs>
          <w:tab w:val="left" w:pos="360"/>
        </w:tabs>
        <w:spacing w:before="60"/>
        <w:rPr>
          <w:rFonts w:ascii="Calibri" w:hAnsi="Calibri"/>
          <w:sz w:val="20"/>
          <w:szCs w:val="20"/>
        </w:rPr>
      </w:pPr>
    </w:p>
    <w:sectPr w:rsidR="00462B84" w:rsidRPr="00DE294D" w:rsidSect="00DE294D">
      <w:headerReference w:type="default" r:id="rId8"/>
      <w:footerReference w:type="default" r:id="rId9"/>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7E75" w14:textId="77777777" w:rsidR="0041182F" w:rsidRDefault="0041182F">
      <w:r>
        <w:separator/>
      </w:r>
    </w:p>
  </w:endnote>
  <w:endnote w:type="continuationSeparator" w:id="0">
    <w:p w14:paraId="2D4F9718" w14:textId="77777777" w:rsidR="0041182F" w:rsidRDefault="0041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53D0" w14:textId="77777777" w:rsidR="005B245A" w:rsidRDefault="00BC6420" w:rsidP="00DE294D">
    <w:pPr>
      <w:pStyle w:val="Footer"/>
      <w:jc w:val="center"/>
      <w:rPr>
        <w:rFonts w:ascii="Calibri" w:hAnsi="Calibri" w:cs="Arial"/>
        <w:b/>
        <w:szCs w:val="20"/>
      </w:rPr>
    </w:pPr>
    <w:r>
      <w:rPr>
        <w:rFonts w:ascii="Calibri" w:hAnsi="Calibri" w:cs="Arial"/>
        <w:b/>
        <w:sz w:val="20"/>
        <w:szCs w:val="20"/>
        <w:lang w:val="en-US"/>
      </w:rPr>
      <w:t>PO Box 368</w:t>
    </w:r>
    <w:r w:rsidR="005B245A" w:rsidRPr="007A6823">
      <w:rPr>
        <w:rFonts w:ascii="Calibri" w:hAnsi="Calibri" w:cs="Arial"/>
        <w:b/>
        <w:szCs w:val="20"/>
      </w:rPr>
      <w:t>, Corvallis, OR 9733</w:t>
    </w:r>
    <w:r>
      <w:rPr>
        <w:rFonts w:ascii="Calibri" w:hAnsi="Calibri" w:cs="Arial"/>
        <w:b/>
        <w:szCs w:val="20"/>
        <w:lang w:val="en-US"/>
      </w:rPr>
      <w:t>9</w:t>
    </w:r>
    <w:r w:rsidR="005B245A" w:rsidRPr="007A6823">
      <w:rPr>
        <w:rFonts w:ascii="Calibri" w:hAnsi="Calibri" w:cs="Arial"/>
        <w:b/>
        <w:szCs w:val="20"/>
      </w:rPr>
      <w:t xml:space="preserve">, 503-378-0690 | 1-877-378-0690 | </w:t>
    </w:r>
    <w:hyperlink r:id="rId1" w:history="1">
      <w:r w:rsidR="005B245A" w:rsidRPr="007A6823">
        <w:rPr>
          <w:rFonts w:ascii="Calibri" w:hAnsi="Calibri" w:cs="Arial"/>
          <w:b/>
          <w:szCs w:val="20"/>
        </w:rPr>
        <w:t>organic@tilth.org</w:t>
      </w:r>
    </w:hyperlink>
  </w:p>
  <w:p w14:paraId="5B272DAD" w14:textId="77777777" w:rsidR="005B245A" w:rsidRDefault="005B245A" w:rsidP="00462B84">
    <w:pPr>
      <w:pStyle w:val="Footer"/>
      <w:rPr>
        <w:rFonts w:ascii="Arial" w:hAnsi="Arial" w:cs="Arial"/>
        <w:sz w:val="18"/>
        <w:szCs w:val="18"/>
      </w:rPr>
    </w:pPr>
  </w:p>
  <w:p w14:paraId="09101AE5" w14:textId="43E474C0" w:rsidR="005B245A" w:rsidRPr="00B2556B" w:rsidRDefault="005B245A" w:rsidP="00462B84">
    <w:pPr>
      <w:pStyle w:val="Footer"/>
      <w:rPr>
        <w:rFonts w:ascii="Calibri" w:hAnsi="Calibri" w:cs="Arial"/>
        <w:sz w:val="16"/>
        <w:szCs w:val="16"/>
        <w:lang w:val="en-US"/>
      </w:rPr>
    </w:pPr>
    <w:r>
      <w:rPr>
        <w:rFonts w:ascii="Calibri" w:hAnsi="Calibri" w:cs="Arial"/>
        <w:sz w:val="16"/>
        <w:szCs w:val="16"/>
      </w:rPr>
      <w:t>H2- Facility Information</w:t>
    </w:r>
    <w:r w:rsidRPr="00DE294D">
      <w:rPr>
        <w:rFonts w:ascii="Calibri" w:hAnsi="Calibri" w:cs="Arial"/>
        <w:sz w:val="16"/>
        <w:szCs w:val="16"/>
      </w:rPr>
      <w:t xml:space="preserve"> rev. </w:t>
    </w:r>
    <w:r w:rsidR="006D2999">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8C7B" w14:textId="77777777" w:rsidR="0041182F" w:rsidRDefault="0041182F">
      <w:r>
        <w:separator/>
      </w:r>
    </w:p>
  </w:footnote>
  <w:footnote w:type="continuationSeparator" w:id="0">
    <w:p w14:paraId="6533B9FA" w14:textId="77777777" w:rsidR="0041182F" w:rsidRDefault="0041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5B245A" w14:paraId="56FA6334" w14:textId="77777777" w:rsidTr="00C062A7">
      <w:trPr>
        <w:trHeight w:val="368"/>
        <w:jc w:val="center"/>
      </w:trPr>
      <w:tc>
        <w:tcPr>
          <w:tcW w:w="1789" w:type="dxa"/>
          <w:vMerge w:val="restart"/>
          <w:shd w:val="clear" w:color="auto" w:fill="auto"/>
        </w:tcPr>
        <w:p w14:paraId="2DC17E65" w14:textId="77777777" w:rsidR="005B245A" w:rsidRDefault="001E68F7" w:rsidP="00C062A7">
          <w:pPr>
            <w:pStyle w:val="Header"/>
            <w:tabs>
              <w:tab w:val="clear" w:pos="4320"/>
              <w:tab w:val="clear" w:pos="8640"/>
            </w:tabs>
          </w:pPr>
          <w:r>
            <w:rPr>
              <w:lang w:val="en-US"/>
            </w:rPr>
            <w:t xml:space="preserve">  </w:t>
          </w:r>
          <w:r w:rsidR="00586442">
            <w:rPr>
              <w:noProof/>
            </w:rPr>
            <w:drawing>
              <wp:inline distT="0" distB="0" distL="0" distR="0" wp14:anchorId="273B4D10" wp14:editId="290825C5">
                <wp:extent cx="723900" cy="762000"/>
                <wp:effectExtent l="0" t="0" r="0" b="0"/>
                <wp:docPr id="1273363918" name="Picture 1273363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7110" w:type="dxa"/>
          <w:shd w:val="clear" w:color="auto" w:fill="auto"/>
          <w:vAlign w:val="center"/>
        </w:tcPr>
        <w:p w14:paraId="731AAEF9" w14:textId="77777777" w:rsidR="005B245A" w:rsidRPr="00D426AB" w:rsidRDefault="005B245A" w:rsidP="000230F4">
          <w:pPr>
            <w:pStyle w:val="Header"/>
            <w:tabs>
              <w:tab w:val="clear" w:pos="4320"/>
              <w:tab w:val="clear" w:pos="8640"/>
            </w:tabs>
            <w:jc w:val="center"/>
            <w:rPr>
              <w:rFonts w:ascii="Calibri" w:hAnsi="Calibri"/>
              <w:b/>
              <w:sz w:val="40"/>
              <w:szCs w:val="40"/>
            </w:rPr>
          </w:pPr>
          <w:r>
            <w:rPr>
              <w:rFonts w:ascii="Calibri" w:hAnsi="Calibri"/>
              <w:b/>
              <w:sz w:val="40"/>
              <w:szCs w:val="40"/>
            </w:rPr>
            <w:t>FACILITY INFORMATION</w:t>
          </w:r>
        </w:p>
      </w:tc>
      <w:tc>
        <w:tcPr>
          <w:tcW w:w="1781" w:type="dxa"/>
          <w:vMerge w:val="restart"/>
          <w:shd w:val="clear" w:color="auto" w:fill="auto"/>
          <w:vAlign w:val="center"/>
        </w:tcPr>
        <w:p w14:paraId="61B76ED5" w14:textId="77777777" w:rsidR="005B245A" w:rsidRPr="00D426AB" w:rsidRDefault="005B245A" w:rsidP="00C062A7">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5523BC44" w14:textId="77777777" w:rsidR="005B245A" w:rsidRPr="000C6DF7" w:rsidRDefault="005B245A" w:rsidP="00C062A7">
          <w:pPr>
            <w:pStyle w:val="Header"/>
            <w:tabs>
              <w:tab w:val="clear" w:pos="4320"/>
              <w:tab w:val="clear" w:pos="8640"/>
            </w:tabs>
            <w:jc w:val="center"/>
            <w:rPr>
              <w:rFonts w:ascii="Rockwell" w:hAnsi="Rockwell"/>
              <w:b/>
              <w:sz w:val="62"/>
              <w:szCs w:val="62"/>
            </w:rPr>
          </w:pPr>
          <w:r>
            <w:rPr>
              <w:rFonts w:ascii="Rockwell" w:hAnsi="Rockwell"/>
              <w:b/>
              <w:sz w:val="62"/>
              <w:szCs w:val="62"/>
            </w:rPr>
            <w:t>H2</w:t>
          </w:r>
        </w:p>
      </w:tc>
    </w:tr>
    <w:tr w:rsidR="005B245A" w14:paraId="5A95108A" w14:textId="77777777" w:rsidTr="00C062A7">
      <w:trPr>
        <w:jc w:val="center"/>
      </w:trPr>
      <w:tc>
        <w:tcPr>
          <w:tcW w:w="1789" w:type="dxa"/>
          <w:vMerge/>
          <w:shd w:val="clear" w:color="auto" w:fill="auto"/>
        </w:tcPr>
        <w:p w14:paraId="5EBCAE4F" w14:textId="77777777" w:rsidR="005B245A" w:rsidRDefault="005B245A" w:rsidP="00C062A7">
          <w:pPr>
            <w:pStyle w:val="Header"/>
            <w:tabs>
              <w:tab w:val="clear" w:pos="4320"/>
              <w:tab w:val="clear" w:pos="8640"/>
            </w:tabs>
          </w:pPr>
        </w:p>
      </w:tc>
      <w:tc>
        <w:tcPr>
          <w:tcW w:w="7110" w:type="dxa"/>
          <w:shd w:val="clear" w:color="auto" w:fill="auto"/>
        </w:tcPr>
        <w:p w14:paraId="07780689" w14:textId="77777777" w:rsidR="005B245A" w:rsidRPr="00D426AB" w:rsidRDefault="00586442" w:rsidP="00C062A7">
          <w:pPr>
            <w:pStyle w:val="Header"/>
            <w:tabs>
              <w:tab w:val="clear" w:pos="4320"/>
              <w:tab w:val="clear" w:pos="8640"/>
            </w:tabs>
            <w:rPr>
              <w:rFonts w:ascii="Rockwell" w:hAnsi="Rockwell"/>
              <w:sz w:val="24"/>
            </w:rPr>
          </w:pPr>
          <w:r>
            <w:rPr>
              <w:rFonts w:ascii="Rockwell" w:hAnsi="Rockwell"/>
              <w:noProof/>
              <w:sz w:val="24"/>
              <w:lang w:eastAsia="en-US"/>
            </w:rPr>
            <mc:AlternateContent>
              <mc:Choice Requires="wps">
                <w:drawing>
                  <wp:anchor distT="0" distB="0" distL="114300" distR="114300" simplePos="0" relativeHeight="251657728" behindDoc="0" locked="0" layoutInCell="1" allowOverlap="1" wp14:anchorId="389DD0EE" wp14:editId="1965168D">
                    <wp:simplePos x="0" y="0"/>
                    <wp:positionH relativeFrom="column">
                      <wp:posOffset>3370580</wp:posOffset>
                    </wp:positionH>
                    <wp:positionV relativeFrom="paragraph">
                      <wp:posOffset>-8255</wp:posOffset>
                    </wp:positionV>
                    <wp:extent cx="0" cy="169545"/>
                    <wp:effectExtent l="0" t="0" r="0" b="0"/>
                    <wp:wrapNone/>
                    <wp:docPr id="183332690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3E5B92"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" strokeweight=".25pt">
                    <v:shadow opacity="24903f" origin=",.5" offset="0,.55556mm"/>
                    <o:lock v:ext="edit" shapetype="f"/>
                  </v:line>
                </w:pict>
              </mc:Fallback>
            </mc:AlternateContent>
          </w:r>
          <w:r w:rsidR="005B245A" w:rsidRPr="00D426AB">
            <w:rPr>
              <w:rFonts w:ascii="Rockwell" w:hAnsi="Rockwell"/>
              <w:sz w:val="24"/>
            </w:rPr>
            <w:t xml:space="preserve">Electronic versions available at </w:t>
          </w:r>
          <w:hyperlink r:id="rId2" w:history="1">
            <w:r w:rsidR="005B245A" w:rsidRPr="00D426AB">
              <w:rPr>
                <w:rStyle w:val="Hyperlink"/>
                <w:rFonts w:ascii="Rockwell" w:hAnsi="Rockwell"/>
                <w:sz w:val="24"/>
              </w:rPr>
              <w:t>www.tilth.org</w:t>
            </w:r>
          </w:hyperlink>
          <w:r w:rsidR="005B245A" w:rsidRPr="00D426AB">
            <w:rPr>
              <w:rFonts w:ascii="Rockwell" w:hAnsi="Rockwell"/>
              <w:sz w:val="24"/>
            </w:rPr>
            <w:t xml:space="preserve">          Page </w:t>
          </w:r>
          <w:r w:rsidR="005B245A" w:rsidRPr="00D426AB">
            <w:rPr>
              <w:rFonts w:ascii="Rockwell" w:hAnsi="Rockwell"/>
              <w:sz w:val="24"/>
            </w:rPr>
            <w:fldChar w:fldCharType="begin"/>
          </w:r>
          <w:r w:rsidR="005B245A" w:rsidRPr="00D426AB">
            <w:rPr>
              <w:rFonts w:ascii="Rockwell" w:hAnsi="Rockwell"/>
              <w:sz w:val="24"/>
            </w:rPr>
            <w:instrText xml:space="preserve"> PAGE </w:instrText>
          </w:r>
          <w:r w:rsidR="005B245A" w:rsidRPr="00D426AB">
            <w:rPr>
              <w:rFonts w:ascii="Rockwell" w:hAnsi="Rockwell"/>
              <w:sz w:val="24"/>
            </w:rPr>
            <w:fldChar w:fldCharType="separate"/>
          </w:r>
          <w:r w:rsidR="004E2112">
            <w:rPr>
              <w:rFonts w:ascii="Rockwell" w:hAnsi="Rockwell"/>
              <w:noProof/>
              <w:sz w:val="24"/>
            </w:rPr>
            <w:t>2</w:t>
          </w:r>
          <w:r w:rsidR="005B245A" w:rsidRPr="00D426AB">
            <w:rPr>
              <w:rFonts w:ascii="Rockwell" w:hAnsi="Rockwell"/>
              <w:sz w:val="24"/>
            </w:rPr>
            <w:fldChar w:fldCharType="end"/>
          </w:r>
          <w:r w:rsidR="005B245A" w:rsidRPr="00D426AB">
            <w:rPr>
              <w:rFonts w:ascii="Rockwell" w:hAnsi="Rockwell"/>
              <w:sz w:val="24"/>
            </w:rPr>
            <w:t xml:space="preserve"> of </w:t>
          </w:r>
          <w:r w:rsidR="005B245A" w:rsidRPr="00D426AB">
            <w:rPr>
              <w:rFonts w:ascii="Rockwell" w:hAnsi="Rockwell"/>
              <w:sz w:val="24"/>
            </w:rPr>
            <w:fldChar w:fldCharType="begin"/>
          </w:r>
          <w:r w:rsidR="005B245A" w:rsidRPr="00D426AB">
            <w:rPr>
              <w:rFonts w:ascii="Rockwell" w:hAnsi="Rockwell"/>
              <w:sz w:val="24"/>
            </w:rPr>
            <w:instrText xml:space="preserve"> NUMPAGES </w:instrText>
          </w:r>
          <w:r w:rsidR="005B245A" w:rsidRPr="00D426AB">
            <w:rPr>
              <w:rFonts w:ascii="Rockwell" w:hAnsi="Rockwell"/>
              <w:sz w:val="24"/>
            </w:rPr>
            <w:fldChar w:fldCharType="separate"/>
          </w:r>
          <w:r w:rsidR="004E2112">
            <w:rPr>
              <w:rFonts w:ascii="Rockwell" w:hAnsi="Rockwell"/>
              <w:noProof/>
              <w:sz w:val="24"/>
            </w:rPr>
            <w:t>2</w:t>
          </w:r>
          <w:r w:rsidR="005B245A" w:rsidRPr="00D426AB">
            <w:rPr>
              <w:rFonts w:ascii="Rockwell" w:hAnsi="Rockwell"/>
              <w:sz w:val="24"/>
            </w:rPr>
            <w:fldChar w:fldCharType="end"/>
          </w:r>
        </w:p>
      </w:tc>
      <w:tc>
        <w:tcPr>
          <w:tcW w:w="1781" w:type="dxa"/>
          <w:vMerge/>
          <w:shd w:val="clear" w:color="auto" w:fill="auto"/>
          <w:vAlign w:val="center"/>
        </w:tcPr>
        <w:p w14:paraId="229F7696" w14:textId="77777777" w:rsidR="005B245A" w:rsidRDefault="005B245A" w:rsidP="00C062A7">
          <w:pPr>
            <w:pStyle w:val="Header"/>
            <w:tabs>
              <w:tab w:val="clear" w:pos="4320"/>
              <w:tab w:val="clear" w:pos="8640"/>
            </w:tabs>
            <w:jc w:val="center"/>
          </w:pPr>
        </w:p>
      </w:tc>
    </w:tr>
  </w:tbl>
  <w:p w14:paraId="23A852E1" w14:textId="77777777" w:rsidR="005B245A" w:rsidRDefault="005B2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2AE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A859DD"/>
    <w:multiLevelType w:val="multilevel"/>
    <w:tmpl w:val="9894102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2580087">
    <w:abstractNumId w:val="3"/>
  </w:num>
  <w:num w:numId="2" w16cid:durableId="1076781112">
    <w:abstractNumId w:val="14"/>
  </w:num>
  <w:num w:numId="3" w16cid:durableId="1083768843">
    <w:abstractNumId w:val="1"/>
  </w:num>
  <w:num w:numId="4" w16cid:durableId="1425420228">
    <w:abstractNumId w:val="6"/>
  </w:num>
  <w:num w:numId="5" w16cid:durableId="1050692375">
    <w:abstractNumId w:val="8"/>
  </w:num>
  <w:num w:numId="6" w16cid:durableId="369766896">
    <w:abstractNumId w:val="11"/>
  </w:num>
  <w:num w:numId="7" w16cid:durableId="1604996021">
    <w:abstractNumId w:val="9"/>
  </w:num>
  <w:num w:numId="8" w16cid:durableId="1562669569">
    <w:abstractNumId w:val="0"/>
  </w:num>
  <w:num w:numId="9" w16cid:durableId="1168254299">
    <w:abstractNumId w:val="7"/>
  </w:num>
  <w:num w:numId="10" w16cid:durableId="1179320525">
    <w:abstractNumId w:val="10"/>
  </w:num>
  <w:num w:numId="11" w16cid:durableId="1356887846">
    <w:abstractNumId w:val="13"/>
  </w:num>
  <w:num w:numId="12" w16cid:durableId="796294924">
    <w:abstractNumId w:val="4"/>
  </w:num>
  <w:num w:numId="13" w16cid:durableId="647513289">
    <w:abstractNumId w:val="5"/>
  </w:num>
  <w:num w:numId="14" w16cid:durableId="646206449">
    <w:abstractNumId w:val="12"/>
  </w:num>
  <w:num w:numId="15" w16cid:durableId="1369329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230F4"/>
    <w:rsid w:val="00023CE6"/>
    <w:rsid w:val="00044A1C"/>
    <w:rsid w:val="000824FD"/>
    <w:rsid w:val="000B6F1B"/>
    <w:rsid w:val="00122B6C"/>
    <w:rsid w:val="001576D2"/>
    <w:rsid w:val="001E3FA0"/>
    <w:rsid w:val="001E68F7"/>
    <w:rsid w:val="002A4286"/>
    <w:rsid w:val="003214CD"/>
    <w:rsid w:val="00325D11"/>
    <w:rsid w:val="00326C39"/>
    <w:rsid w:val="00326EAD"/>
    <w:rsid w:val="003935EC"/>
    <w:rsid w:val="0041182F"/>
    <w:rsid w:val="00425FA0"/>
    <w:rsid w:val="004471F6"/>
    <w:rsid w:val="004541A3"/>
    <w:rsid w:val="00462B84"/>
    <w:rsid w:val="00473073"/>
    <w:rsid w:val="004B2A70"/>
    <w:rsid w:val="004E2112"/>
    <w:rsid w:val="004F4390"/>
    <w:rsid w:val="00530296"/>
    <w:rsid w:val="00586442"/>
    <w:rsid w:val="00596BF6"/>
    <w:rsid w:val="005B245A"/>
    <w:rsid w:val="005D59E7"/>
    <w:rsid w:val="00611472"/>
    <w:rsid w:val="00677EEA"/>
    <w:rsid w:val="006D2999"/>
    <w:rsid w:val="00716A7D"/>
    <w:rsid w:val="007446EB"/>
    <w:rsid w:val="00812E7B"/>
    <w:rsid w:val="008B3CEF"/>
    <w:rsid w:val="008B7DA0"/>
    <w:rsid w:val="00906CB0"/>
    <w:rsid w:val="00930602"/>
    <w:rsid w:val="0093442A"/>
    <w:rsid w:val="009645AB"/>
    <w:rsid w:val="009E64EA"/>
    <w:rsid w:val="009F61B2"/>
    <w:rsid w:val="00A02F2D"/>
    <w:rsid w:val="00A4279D"/>
    <w:rsid w:val="00A54289"/>
    <w:rsid w:val="00A71BB0"/>
    <w:rsid w:val="00AB7B80"/>
    <w:rsid w:val="00B20B75"/>
    <w:rsid w:val="00B23548"/>
    <w:rsid w:val="00B2556B"/>
    <w:rsid w:val="00B35E56"/>
    <w:rsid w:val="00B67876"/>
    <w:rsid w:val="00BC6420"/>
    <w:rsid w:val="00C062A7"/>
    <w:rsid w:val="00C37A9A"/>
    <w:rsid w:val="00D613C9"/>
    <w:rsid w:val="00DE294D"/>
    <w:rsid w:val="00E069CF"/>
    <w:rsid w:val="00E219AF"/>
    <w:rsid w:val="00E64252"/>
    <w:rsid w:val="00EB2470"/>
    <w:rsid w:val="00F97DA6"/>
    <w:rsid w:val="00FA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1BF0C"/>
  <w14:defaultImageDpi w14:val="300"/>
  <w15:chartTrackingRefBased/>
  <w15:docId w15:val="{B491D25B-93E6-C148-B066-900EA5DB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Revision">
    <w:name w:val="Revision"/>
    <w:hidden/>
    <w:uiPriority w:val="99"/>
    <w:semiHidden/>
    <w:rsid w:val="000B6F1B"/>
    <w:rPr>
      <w:rFonts w:ascii="Garamond" w:hAnsi="Garamond"/>
      <w:sz w:val="22"/>
      <w:szCs w:val="24"/>
    </w:rPr>
  </w:style>
  <w:style w:type="paragraph" w:styleId="ListParagraph">
    <w:name w:val="List Paragraph"/>
    <w:basedOn w:val="Normal"/>
    <w:uiPriority w:val="34"/>
    <w:qFormat/>
    <w:rsid w:val="00326EAD"/>
    <w:pPr>
      <w:ind w:left="720"/>
      <w:contextualSpacing/>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3762</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Operation Name/Date:</vt:lpstr>
    </vt:vector>
  </TitlesOfParts>
  <Company>Oregon Tilth</Company>
  <LinksUpToDate>false</LinksUpToDate>
  <CharactersWithSpaces>4443</CharactersWithSpaces>
  <SharedDoc>false</SharedDoc>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Name/Date:</dc:title>
  <dc:subject/>
  <dc:creator>Oregon Tilth</dc:creator>
  <cp:keywords/>
  <cp:lastModifiedBy>Joel Borjesson</cp:lastModifiedBy>
  <cp:revision>2</cp:revision>
  <cp:lastPrinted>2013-10-28T21:14:00Z</cp:lastPrinted>
  <dcterms:created xsi:type="dcterms:W3CDTF">2023-09-14T17:24:00Z</dcterms:created>
  <dcterms:modified xsi:type="dcterms:W3CDTF">2023-09-14T17:24:00Z</dcterms:modified>
</cp:coreProperties>
</file>