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7" w:type="dxa"/>
        <w:tblInd w:w="108" w:type="dxa"/>
        <w:tblLayout w:type="fixed"/>
        <w:tblLook w:val="01E0" w:firstRow="1" w:lastRow="1" w:firstColumn="1" w:lastColumn="1" w:noHBand="0" w:noVBand="0"/>
      </w:tblPr>
      <w:tblGrid>
        <w:gridCol w:w="1530"/>
        <w:gridCol w:w="6358"/>
        <w:gridCol w:w="561"/>
        <w:gridCol w:w="2108"/>
      </w:tblGrid>
      <w:tr w:rsidR="00462B84" w:rsidRPr="00DE294D" w14:paraId="3F438D94" w14:textId="77777777" w:rsidTr="005B1ADD">
        <w:trPr>
          <w:trHeight w:val="288"/>
        </w:trPr>
        <w:tc>
          <w:tcPr>
            <w:tcW w:w="1530" w:type="dxa"/>
          </w:tcPr>
          <w:p w14:paraId="15FF01FC" w14:textId="77777777" w:rsidR="00462B84" w:rsidRPr="00DE294D" w:rsidRDefault="00462B84" w:rsidP="00462B84">
            <w:pPr>
              <w:spacing w:before="60"/>
              <w:ind w:left="-108" w:right="-214"/>
              <w:rPr>
                <w:rFonts w:ascii="Calibri" w:hAnsi="Calibri" w:cs="Arial"/>
                <w:sz w:val="20"/>
                <w:szCs w:val="20"/>
              </w:rPr>
            </w:pPr>
            <w:r w:rsidRPr="00DE294D">
              <w:rPr>
                <w:rFonts w:ascii="Calibri" w:hAnsi="Calibri" w:cs="Arial"/>
                <w:b/>
                <w:bCs/>
                <w:sz w:val="20"/>
                <w:szCs w:val="20"/>
              </w:rPr>
              <w:t>Operation Name:</w:t>
            </w:r>
          </w:p>
        </w:tc>
        <w:tc>
          <w:tcPr>
            <w:tcW w:w="6358" w:type="dxa"/>
            <w:tcBorders>
              <w:bottom w:val="single" w:sz="4" w:space="0" w:color="auto"/>
            </w:tcBorders>
            <w:vAlign w:val="center"/>
          </w:tcPr>
          <w:p w14:paraId="72FBD931" w14:textId="77777777" w:rsidR="00462B84" w:rsidRPr="00DE294D" w:rsidRDefault="00462B84" w:rsidP="005B1ADD">
            <w:pPr>
              <w:tabs>
                <w:tab w:val="left" w:pos="1512"/>
                <w:tab w:val="left" w:pos="2524"/>
                <w:tab w:val="left" w:pos="3852"/>
                <w:tab w:val="left" w:pos="4392"/>
                <w:tab w:val="left" w:pos="6192"/>
              </w:tabs>
              <w:spacing w:before="60"/>
              <w:ind w:left="-20" w:right="-108"/>
              <w:rPr>
                <w:rFonts w:ascii="Calibri" w:hAnsi="Calibri" w:cs="Arial"/>
                <w:sz w:val="20"/>
                <w:szCs w:val="20"/>
              </w:rPr>
            </w:pPr>
            <w:r w:rsidRPr="00DE294D">
              <w:rPr>
                <w:rFonts w:ascii="Calibri" w:hAnsi="Calibri" w:cs="Arial"/>
                <w:spacing w:val="-10"/>
                <w:sz w:val="20"/>
                <w:szCs w:val="20"/>
              </w:rPr>
              <w:fldChar w:fldCharType="begin">
                <w:ffData>
                  <w:name w:val="Text127"/>
                  <w:enabled/>
                  <w:calcOnExit w:val="0"/>
                  <w:textInput/>
                </w:ffData>
              </w:fldChar>
            </w:r>
            <w:bookmarkStart w:id="0" w:name="Text127"/>
            <w:r w:rsidRPr="00DE294D">
              <w:rPr>
                <w:rFonts w:ascii="Calibri" w:hAnsi="Calibri" w:cs="Arial"/>
                <w:spacing w:val="-10"/>
                <w:sz w:val="20"/>
                <w:szCs w:val="20"/>
              </w:rPr>
              <w:instrText xml:space="preserve"> FORMTEXT </w:instrText>
            </w:r>
            <w:r w:rsidRPr="00DE294D">
              <w:rPr>
                <w:rFonts w:ascii="Calibri" w:hAnsi="Calibri" w:cs="Arial"/>
                <w:spacing w:val="-10"/>
                <w:sz w:val="20"/>
                <w:szCs w:val="20"/>
              </w:rPr>
            </w:r>
            <w:r w:rsidRPr="00DE294D">
              <w:rPr>
                <w:rFonts w:ascii="Calibri" w:hAnsi="Calibri" w:cs="Arial"/>
                <w:spacing w:val="-10"/>
                <w:sz w:val="20"/>
                <w:szCs w:val="20"/>
              </w:rPr>
              <w:fldChar w:fldCharType="separate"/>
            </w:r>
            <w:r w:rsidRPr="00DE294D">
              <w:rPr>
                <w:rFonts w:ascii="Calibri" w:hAnsi="Calibri" w:cs="Arial"/>
                <w:noProof/>
                <w:spacing w:val="-10"/>
                <w:sz w:val="20"/>
                <w:szCs w:val="20"/>
              </w:rPr>
              <w:t> </w:t>
            </w:r>
            <w:r w:rsidRPr="00DE294D">
              <w:rPr>
                <w:rFonts w:ascii="Calibri" w:hAnsi="Calibri" w:cs="Arial"/>
                <w:noProof/>
                <w:spacing w:val="-10"/>
                <w:sz w:val="20"/>
                <w:szCs w:val="20"/>
              </w:rPr>
              <w:t> </w:t>
            </w:r>
            <w:r w:rsidRPr="00DE294D">
              <w:rPr>
                <w:rFonts w:ascii="Calibri" w:hAnsi="Calibri" w:cs="Arial"/>
                <w:noProof/>
                <w:spacing w:val="-10"/>
                <w:sz w:val="20"/>
                <w:szCs w:val="20"/>
              </w:rPr>
              <w:t> </w:t>
            </w:r>
            <w:r w:rsidRPr="00DE294D">
              <w:rPr>
                <w:rFonts w:ascii="Calibri" w:hAnsi="Calibri" w:cs="Arial"/>
                <w:noProof/>
                <w:spacing w:val="-10"/>
                <w:sz w:val="20"/>
                <w:szCs w:val="20"/>
              </w:rPr>
              <w:t> </w:t>
            </w:r>
            <w:r w:rsidRPr="00DE294D">
              <w:rPr>
                <w:rFonts w:ascii="Calibri" w:hAnsi="Calibri" w:cs="Arial"/>
                <w:noProof/>
                <w:spacing w:val="-10"/>
                <w:sz w:val="20"/>
                <w:szCs w:val="20"/>
              </w:rPr>
              <w:t> </w:t>
            </w:r>
            <w:r w:rsidRPr="00DE294D">
              <w:rPr>
                <w:rFonts w:ascii="Calibri" w:hAnsi="Calibri" w:cs="Arial"/>
                <w:spacing w:val="-10"/>
                <w:sz w:val="20"/>
                <w:szCs w:val="20"/>
              </w:rPr>
              <w:fldChar w:fldCharType="end"/>
            </w:r>
            <w:bookmarkEnd w:id="0"/>
          </w:p>
        </w:tc>
        <w:tc>
          <w:tcPr>
            <w:tcW w:w="561" w:type="dxa"/>
            <w:tcBorders>
              <w:left w:val="nil"/>
            </w:tcBorders>
            <w:vAlign w:val="center"/>
          </w:tcPr>
          <w:p w14:paraId="42C812EE" w14:textId="77777777" w:rsidR="00462B84" w:rsidRPr="00DE294D" w:rsidRDefault="00462B84" w:rsidP="005B1ADD">
            <w:pPr>
              <w:tabs>
                <w:tab w:val="left" w:pos="2524"/>
                <w:tab w:val="left" w:pos="3852"/>
                <w:tab w:val="left" w:pos="4392"/>
                <w:tab w:val="left" w:pos="6192"/>
              </w:tabs>
              <w:spacing w:before="60"/>
              <w:ind w:right="-108"/>
              <w:rPr>
                <w:rFonts w:ascii="Calibri" w:hAnsi="Calibri" w:cs="Arial"/>
                <w:b/>
                <w:sz w:val="20"/>
                <w:szCs w:val="20"/>
              </w:rPr>
            </w:pPr>
            <w:r w:rsidRPr="00DE294D">
              <w:rPr>
                <w:rFonts w:ascii="Calibri" w:hAnsi="Calibri" w:cs="Arial"/>
                <w:b/>
                <w:sz w:val="20"/>
                <w:szCs w:val="20"/>
              </w:rPr>
              <w:t>Date:</w:t>
            </w:r>
          </w:p>
        </w:tc>
        <w:tc>
          <w:tcPr>
            <w:tcW w:w="2108" w:type="dxa"/>
            <w:tcBorders>
              <w:bottom w:val="single" w:sz="4" w:space="0" w:color="auto"/>
            </w:tcBorders>
            <w:vAlign w:val="center"/>
          </w:tcPr>
          <w:p w14:paraId="108AFE1E" w14:textId="77777777" w:rsidR="00462B84" w:rsidRPr="00DE294D" w:rsidRDefault="00462B84" w:rsidP="005B1ADD">
            <w:pPr>
              <w:spacing w:before="60"/>
              <w:ind w:left="-7"/>
              <w:rPr>
                <w:rFonts w:ascii="Calibri" w:hAnsi="Calibri" w:cs="Arial"/>
                <w:sz w:val="20"/>
                <w:szCs w:val="20"/>
              </w:rPr>
            </w:pPr>
            <w:r w:rsidRPr="00DE294D">
              <w:rPr>
                <w:rFonts w:ascii="Calibri" w:hAnsi="Calibri" w:cs="Arial"/>
                <w:sz w:val="20"/>
                <w:szCs w:val="20"/>
              </w:rPr>
              <w:fldChar w:fldCharType="begin">
                <w:ffData>
                  <w:name w:val="Text36"/>
                  <w:enabled/>
                  <w:calcOnExit w:val="0"/>
                  <w:textInput/>
                </w:ffData>
              </w:fldChar>
            </w:r>
            <w:r w:rsidRPr="00DE294D">
              <w:rPr>
                <w:rFonts w:ascii="Calibri" w:hAnsi="Calibri" w:cs="Arial"/>
                <w:sz w:val="20"/>
                <w:szCs w:val="20"/>
              </w:rPr>
              <w:instrText xml:space="preserve"> FORMTEXT </w:instrText>
            </w:r>
            <w:r w:rsidRPr="00DE294D">
              <w:rPr>
                <w:rFonts w:ascii="Calibri" w:hAnsi="Calibri" w:cs="Arial"/>
                <w:sz w:val="20"/>
                <w:szCs w:val="20"/>
              </w:rPr>
            </w:r>
            <w:r w:rsidRPr="00DE294D">
              <w:rPr>
                <w:rFonts w:ascii="Calibri" w:hAnsi="Calibri" w:cs="Arial"/>
                <w:sz w:val="20"/>
                <w:szCs w:val="20"/>
              </w:rPr>
              <w:fldChar w:fldCharType="separate"/>
            </w:r>
            <w:r w:rsidRPr="00DE294D">
              <w:rPr>
                <w:rFonts w:ascii="Calibri" w:hAnsi="Calibri" w:cs="Arial"/>
                <w:noProof/>
                <w:sz w:val="20"/>
                <w:szCs w:val="20"/>
              </w:rPr>
              <w:t> </w:t>
            </w:r>
            <w:r w:rsidRPr="00DE294D">
              <w:rPr>
                <w:rFonts w:ascii="Calibri" w:hAnsi="Calibri" w:cs="Arial"/>
                <w:noProof/>
                <w:sz w:val="20"/>
                <w:szCs w:val="20"/>
              </w:rPr>
              <w:t> </w:t>
            </w:r>
            <w:r w:rsidRPr="00DE294D">
              <w:rPr>
                <w:rFonts w:ascii="Calibri" w:hAnsi="Calibri" w:cs="Arial"/>
                <w:noProof/>
                <w:sz w:val="20"/>
                <w:szCs w:val="20"/>
              </w:rPr>
              <w:t> </w:t>
            </w:r>
            <w:r w:rsidRPr="00DE294D">
              <w:rPr>
                <w:rFonts w:ascii="Calibri" w:hAnsi="Calibri" w:cs="Arial"/>
                <w:noProof/>
                <w:sz w:val="20"/>
                <w:szCs w:val="20"/>
              </w:rPr>
              <w:t> </w:t>
            </w:r>
            <w:r w:rsidRPr="00DE294D">
              <w:rPr>
                <w:rFonts w:ascii="Calibri" w:hAnsi="Calibri" w:cs="Arial"/>
                <w:noProof/>
                <w:sz w:val="20"/>
                <w:szCs w:val="20"/>
              </w:rPr>
              <w:t> </w:t>
            </w:r>
            <w:r w:rsidRPr="00DE294D">
              <w:rPr>
                <w:rFonts w:ascii="Calibri" w:hAnsi="Calibri" w:cs="Arial"/>
                <w:sz w:val="20"/>
                <w:szCs w:val="20"/>
              </w:rPr>
              <w:fldChar w:fldCharType="end"/>
            </w:r>
          </w:p>
        </w:tc>
      </w:tr>
    </w:tbl>
    <w:p w14:paraId="1D9B47F3" w14:textId="77777777" w:rsidR="000230F4" w:rsidRPr="00504925" w:rsidRDefault="000230F4" w:rsidP="000230F4">
      <w:pPr>
        <w:rPr>
          <w:rFonts w:ascii="Calibri" w:hAnsi="Calibri"/>
          <w:vanish/>
          <w:sz w:val="20"/>
          <w:szCs w:val="20"/>
        </w:rPr>
      </w:pPr>
    </w:p>
    <w:p w14:paraId="6923FF4E" w14:textId="3411CD3B" w:rsidR="00504925" w:rsidRPr="00504925" w:rsidRDefault="000230F4" w:rsidP="005B1ADD">
      <w:pPr>
        <w:spacing w:before="240" w:line="276" w:lineRule="auto"/>
        <w:ind w:left="274" w:hanging="274"/>
        <w:rPr>
          <w:rFonts w:ascii="Calibri" w:hAnsi="Calibri" w:cs="Arial"/>
          <w:bCs/>
          <w:iCs/>
          <w:color w:val="000000"/>
          <w:kern w:val="18"/>
          <w:sz w:val="20"/>
          <w:szCs w:val="20"/>
        </w:rPr>
      </w:pPr>
      <w:r w:rsidRPr="00504925">
        <w:rPr>
          <w:rFonts w:ascii="Times New Roman" w:hAnsi="Times New Roman"/>
          <w:sz w:val="20"/>
          <w:szCs w:val="20"/>
        </w:rPr>
        <w:t>►</w:t>
      </w:r>
      <w:r w:rsidRPr="00504925">
        <w:rPr>
          <w:rFonts w:ascii="Calibri" w:hAnsi="Calibri"/>
          <w:sz w:val="20"/>
          <w:szCs w:val="20"/>
        </w:rPr>
        <w:t xml:space="preserve"> </w:t>
      </w:r>
      <w:r w:rsidR="00B85301">
        <w:rPr>
          <w:rFonts w:ascii="Calibri" w:hAnsi="Calibri" w:cs="Arial"/>
          <w:bCs/>
          <w:iCs/>
          <w:color w:val="000000"/>
          <w:kern w:val="18"/>
          <w:sz w:val="20"/>
          <w:szCs w:val="20"/>
        </w:rPr>
        <w:t xml:space="preserve">Complete this form </w:t>
      </w:r>
      <w:r w:rsidR="00483D9A">
        <w:rPr>
          <w:rFonts w:ascii="Calibri" w:hAnsi="Calibri" w:cs="Arial"/>
          <w:bCs/>
          <w:iCs/>
          <w:color w:val="000000"/>
          <w:kern w:val="18"/>
          <w:sz w:val="20"/>
          <w:szCs w:val="20"/>
        </w:rPr>
        <w:t>to describe practices for</w:t>
      </w:r>
      <w:r w:rsidR="00B85301">
        <w:rPr>
          <w:rFonts w:ascii="Calibri" w:hAnsi="Calibri" w:cs="Arial"/>
          <w:bCs/>
          <w:iCs/>
          <w:color w:val="000000"/>
          <w:kern w:val="18"/>
          <w:sz w:val="20"/>
          <w:szCs w:val="20"/>
        </w:rPr>
        <w:t xml:space="preserve"> transport</w:t>
      </w:r>
      <w:r w:rsidR="00483D9A">
        <w:rPr>
          <w:rFonts w:ascii="Calibri" w:hAnsi="Calibri" w:cs="Arial"/>
          <w:bCs/>
          <w:iCs/>
          <w:color w:val="000000"/>
          <w:kern w:val="18"/>
          <w:sz w:val="20"/>
          <w:szCs w:val="20"/>
        </w:rPr>
        <w:t>ing</w:t>
      </w:r>
      <w:r w:rsidR="00B85301">
        <w:rPr>
          <w:rFonts w:ascii="Calibri" w:hAnsi="Calibri" w:cs="Arial"/>
          <w:bCs/>
          <w:iCs/>
          <w:color w:val="000000"/>
          <w:kern w:val="18"/>
          <w:sz w:val="20"/>
          <w:szCs w:val="20"/>
        </w:rPr>
        <w:t xml:space="preserve"> or slaughter</w:t>
      </w:r>
      <w:r w:rsidR="00483D9A">
        <w:rPr>
          <w:rFonts w:ascii="Calibri" w:hAnsi="Calibri" w:cs="Arial"/>
          <w:bCs/>
          <w:iCs/>
          <w:color w:val="000000"/>
          <w:kern w:val="18"/>
          <w:sz w:val="20"/>
          <w:szCs w:val="20"/>
        </w:rPr>
        <w:t>ing</w:t>
      </w:r>
      <w:r w:rsidR="00B85301">
        <w:rPr>
          <w:rFonts w:ascii="Calibri" w:hAnsi="Calibri" w:cs="Arial"/>
          <w:bCs/>
          <w:iCs/>
          <w:color w:val="000000"/>
          <w:kern w:val="18"/>
          <w:sz w:val="20"/>
          <w:szCs w:val="20"/>
        </w:rPr>
        <w:t xml:space="preserve"> organic livestock or poultry.</w:t>
      </w:r>
    </w:p>
    <w:p w14:paraId="25063EDC" w14:textId="01E0ED30" w:rsidR="00504925" w:rsidRPr="00504925" w:rsidRDefault="00504925" w:rsidP="005B1ADD">
      <w:pPr>
        <w:tabs>
          <w:tab w:val="left" w:pos="10080"/>
        </w:tabs>
        <w:spacing w:after="120" w:line="276" w:lineRule="auto"/>
        <w:ind w:left="274" w:hanging="274"/>
        <w:rPr>
          <w:rFonts w:ascii="Calibri" w:hAnsi="Calibri"/>
          <w:sz w:val="20"/>
          <w:szCs w:val="20"/>
        </w:rPr>
      </w:pPr>
      <w:r w:rsidRPr="00504925">
        <w:rPr>
          <w:rFonts w:ascii="Times New Roman" w:hAnsi="Times New Roman"/>
          <w:sz w:val="20"/>
          <w:szCs w:val="20"/>
        </w:rPr>
        <w:t>►</w:t>
      </w:r>
      <w:r w:rsidRPr="00504925">
        <w:rPr>
          <w:rFonts w:ascii="Calibri" w:hAnsi="Calibri"/>
          <w:sz w:val="20"/>
          <w:szCs w:val="20"/>
        </w:rPr>
        <w:t xml:space="preserve"> Complete this form if there are multiple facilitie</w:t>
      </w:r>
      <w:r w:rsidR="004953A8">
        <w:rPr>
          <w:rFonts w:ascii="Calibri" w:hAnsi="Calibri"/>
          <w:sz w:val="20"/>
          <w:szCs w:val="20"/>
        </w:rPr>
        <w:t>s</w:t>
      </w:r>
      <w:r w:rsidR="007F1C68">
        <w:rPr>
          <w:rFonts w:ascii="Calibri" w:hAnsi="Calibri"/>
          <w:sz w:val="20"/>
          <w:szCs w:val="20"/>
        </w:rPr>
        <w:t xml:space="preserve"> used in the manufacturing of your product and practices described vary from facility to facility</w:t>
      </w:r>
    </w:p>
    <w:tbl>
      <w:tblPr>
        <w:tblW w:w="0" w:type="auto"/>
        <w:shd w:val="clear" w:color="auto" w:fill="D9D9D9"/>
        <w:tblCellMar>
          <w:top w:w="72" w:type="dxa"/>
          <w:left w:w="115" w:type="dxa"/>
          <w:bottom w:w="72" w:type="dxa"/>
          <w:right w:w="115" w:type="dxa"/>
        </w:tblCellMar>
        <w:tblLook w:val="04A0" w:firstRow="1" w:lastRow="0" w:firstColumn="1" w:lastColumn="0" w:noHBand="0" w:noVBand="1"/>
      </w:tblPr>
      <w:tblGrid>
        <w:gridCol w:w="10800"/>
      </w:tblGrid>
      <w:tr w:rsidR="000230F4" w:rsidRPr="00F15991" w14:paraId="66F5B663" w14:textId="77777777" w:rsidTr="005B1ADD">
        <w:trPr>
          <w:trHeight w:val="513"/>
        </w:trPr>
        <w:tc>
          <w:tcPr>
            <w:tcW w:w="10872" w:type="dxa"/>
            <w:shd w:val="clear" w:color="auto" w:fill="D9D9D9"/>
          </w:tcPr>
          <w:p w14:paraId="45083568" w14:textId="2C1BE2FC" w:rsidR="000230F4" w:rsidRPr="00611472" w:rsidRDefault="001974E6" w:rsidP="005B1ADD">
            <w:pPr>
              <w:rPr>
                <w:rFonts w:ascii="Calibri" w:hAnsi="Calibri" w:cs="Arial"/>
                <w:color w:val="000000"/>
                <w:sz w:val="20"/>
                <w:szCs w:val="20"/>
              </w:rPr>
            </w:pPr>
            <w:r w:rsidRPr="00EB1374">
              <w:rPr>
                <w:rFonts w:ascii="Calibri" w:hAnsi="Calibri" w:cs="Arial"/>
                <w:b/>
                <w:iCs/>
                <w:sz w:val="20"/>
                <w:szCs w:val="20"/>
              </w:rPr>
              <w:t>NOP §205.</w:t>
            </w:r>
            <w:r>
              <w:rPr>
                <w:rFonts w:ascii="Calibri" w:hAnsi="Calibri" w:cs="Arial"/>
                <w:b/>
                <w:iCs/>
                <w:sz w:val="20"/>
                <w:szCs w:val="20"/>
              </w:rPr>
              <w:t>272</w:t>
            </w:r>
            <w:r>
              <w:rPr>
                <w:rFonts w:ascii="Calibri" w:hAnsi="Calibri" w:cs="Arial"/>
                <w:iCs/>
                <w:sz w:val="20"/>
                <w:szCs w:val="20"/>
              </w:rPr>
              <w:t xml:space="preserve"> </w:t>
            </w:r>
            <w:r w:rsidRPr="00CE7A1F">
              <w:rPr>
                <w:rFonts w:ascii="Calibri" w:hAnsi="Calibri" w:cs="Arial"/>
                <w:sz w:val="20"/>
                <w:szCs w:val="20"/>
              </w:rPr>
              <w:t>The producer must implement measures necessary to prevent the commingling of organic and non</w:t>
            </w:r>
            <w:r w:rsidR="007F1C68">
              <w:rPr>
                <w:rFonts w:ascii="Calibri" w:hAnsi="Calibri" w:cs="Arial"/>
                <w:sz w:val="20"/>
                <w:szCs w:val="20"/>
              </w:rPr>
              <w:t>-</w:t>
            </w:r>
            <w:r w:rsidRPr="00CE7A1F">
              <w:rPr>
                <w:rFonts w:ascii="Calibri" w:hAnsi="Calibri" w:cs="Arial"/>
                <w:sz w:val="20"/>
                <w:szCs w:val="20"/>
              </w:rPr>
              <w:t>organic products and protect organic products from contact with prohibited substances.</w:t>
            </w:r>
          </w:p>
        </w:tc>
      </w:tr>
      <w:tr w:rsidR="00483D9A" w:rsidRPr="00EB1374" w14:paraId="52C000A9" w14:textId="77777777" w:rsidTr="00483D9A">
        <w:tblPrEx>
          <w:shd w:val="clear" w:color="auto" w:fill="auto"/>
          <w:tblCellMar>
            <w:top w:w="0" w:type="dxa"/>
            <w:left w:w="108" w:type="dxa"/>
            <w:bottom w:w="0" w:type="dxa"/>
            <w:right w:w="108" w:type="dxa"/>
          </w:tblCellMar>
          <w:tblLook w:val="01E0" w:firstRow="1" w:lastRow="1" w:firstColumn="1" w:lastColumn="1" w:noHBand="0" w:noVBand="0"/>
        </w:tblPrEx>
        <w:trPr>
          <w:trHeight w:val="360"/>
        </w:trPr>
        <w:tc>
          <w:tcPr>
            <w:tcW w:w="10800" w:type="dxa"/>
            <w:vAlign w:val="bottom"/>
          </w:tcPr>
          <w:p w14:paraId="1CF0764C" w14:textId="57102C5C" w:rsidR="00483D9A" w:rsidRPr="00EB1374" w:rsidRDefault="00483D9A" w:rsidP="005B1ADD">
            <w:pPr>
              <w:pStyle w:val="Indentwithtabs"/>
              <w:numPr>
                <w:ilvl w:val="0"/>
                <w:numId w:val="0"/>
              </w:numPr>
              <w:tabs>
                <w:tab w:val="clear" w:pos="9720"/>
                <w:tab w:val="left" w:pos="-360"/>
              </w:tabs>
              <w:spacing w:before="120" w:line="240" w:lineRule="auto"/>
              <w:ind w:left="-115" w:right="72"/>
              <w:rPr>
                <w:rFonts w:ascii="Calibri" w:hAnsi="Calibri" w:cs="Arial"/>
                <w:sz w:val="20"/>
                <w:szCs w:val="20"/>
                <w:u w:val="single"/>
              </w:rPr>
            </w:pPr>
            <w:r>
              <w:rPr>
                <w:rFonts w:ascii="Calibri" w:hAnsi="Calibri" w:cs="Arial"/>
                <w:sz w:val="20"/>
                <w:szCs w:val="20"/>
              </w:rPr>
              <w:t xml:space="preserve">Facility covered by this plan (if different </w:t>
            </w:r>
            <w:r w:rsidR="007F1C68">
              <w:rPr>
                <w:rFonts w:ascii="Calibri" w:hAnsi="Calibri" w:cs="Arial"/>
                <w:sz w:val="20"/>
                <w:szCs w:val="20"/>
              </w:rPr>
              <w:t xml:space="preserve">location </w:t>
            </w:r>
            <w:r>
              <w:rPr>
                <w:rFonts w:ascii="Calibri" w:hAnsi="Calibri" w:cs="Arial"/>
                <w:sz w:val="20"/>
                <w:szCs w:val="20"/>
              </w:rPr>
              <w:t>than main operation)</w:t>
            </w:r>
            <w:r w:rsidRPr="00EB1374">
              <w:rPr>
                <w:rFonts w:ascii="Calibri" w:hAnsi="Calibri" w:cs="Arial"/>
                <w:sz w:val="20"/>
                <w:szCs w:val="20"/>
              </w:rPr>
              <w:t xml:space="preserve">: </w:t>
            </w:r>
            <w:r w:rsidRPr="00683141">
              <w:rPr>
                <w:rFonts w:ascii="Calibri" w:hAnsi="Calibri" w:cs="Arial"/>
                <w:b/>
                <w:sz w:val="20"/>
                <w:szCs w:val="20"/>
                <w:u w:val="single"/>
              </w:rPr>
              <w:fldChar w:fldCharType="begin">
                <w:ffData>
                  <w:name w:val="Text36"/>
                  <w:enabled/>
                  <w:calcOnExit w:val="0"/>
                  <w:textInput/>
                </w:ffData>
              </w:fldChar>
            </w:r>
            <w:r w:rsidRPr="00683141">
              <w:rPr>
                <w:rFonts w:ascii="Calibri" w:hAnsi="Calibri" w:cs="Arial"/>
                <w:b/>
                <w:sz w:val="20"/>
                <w:szCs w:val="20"/>
                <w:u w:val="single"/>
              </w:rPr>
              <w:instrText xml:space="preserve"> FORMTEXT </w:instrText>
            </w:r>
            <w:r w:rsidRPr="00683141">
              <w:rPr>
                <w:rFonts w:ascii="Calibri" w:hAnsi="Calibri" w:cs="Arial"/>
                <w:b/>
                <w:sz w:val="20"/>
                <w:szCs w:val="20"/>
                <w:u w:val="single"/>
              </w:rPr>
            </w:r>
            <w:r w:rsidRPr="00683141">
              <w:rPr>
                <w:rFonts w:ascii="Calibri" w:hAnsi="Calibri" w:cs="Arial"/>
                <w:b/>
                <w:sz w:val="20"/>
                <w:szCs w:val="20"/>
                <w:u w:val="single"/>
              </w:rPr>
              <w:fldChar w:fldCharType="separate"/>
            </w:r>
            <w:r w:rsidRPr="00683141">
              <w:rPr>
                <w:rFonts w:ascii="Calibri" w:hAnsi="Calibri" w:cs="Arial"/>
                <w:b/>
                <w:noProof/>
                <w:sz w:val="20"/>
                <w:szCs w:val="20"/>
                <w:u w:val="single"/>
              </w:rPr>
              <w:t> </w:t>
            </w:r>
            <w:r w:rsidRPr="00683141">
              <w:rPr>
                <w:rFonts w:ascii="Calibri" w:hAnsi="Calibri" w:cs="Arial"/>
                <w:b/>
                <w:noProof/>
                <w:sz w:val="20"/>
                <w:szCs w:val="20"/>
                <w:u w:val="single"/>
              </w:rPr>
              <w:t> </w:t>
            </w:r>
            <w:r w:rsidRPr="00683141">
              <w:rPr>
                <w:rFonts w:ascii="Calibri" w:hAnsi="Calibri" w:cs="Arial"/>
                <w:b/>
                <w:noProof/>
                <w:sz w:val="20"/>
                <w:szCs w:val="20"/>
                <w:u w:val="single"/>
              </w:rPr>
              <w:t> </w:t>
            </w:r>
            <w:r w:rsidRPr="00683141">
              <w:rPr>
                <w:rFonts w:ascii="Calibri" w:hAnsi="Calibri" w:cs="Arial"/>
                <w:b/>
                <w:noProof/>
                <w:sz w:val="20"/>
                <w:szCs w:val="20"/>
                <w:u w:val="single"/>
              </w:rPr>
              <w:t> </w:t>
            </w:r>
            <w:r w:rsidRPr="00683141">
              <w:rPr>
                <w:rFonts w:ascii="Calibri" w:hAnsi="Calibri" w:cs="Arial"/>
                <w:b/>
                <w:noProof/>
                <w:sz w:val="20"/>
                <w:szCs w:val="20"/>
                <w:u w:val="single"/>
              </w:rPr>
              <w:t> </w:t>
            </w:r>
            <w:r w:rsidRPr="00683141">
              <w:rPr>
                <w:rFonts w:ascii="Calibri" w:hAnsi="Calibri" w:cs="Arial"/>
                <w:b/>
                <w:sz w:val="20"/>
                <w:szCs w:val="20"/>
                <w:u w:val="single"/>
              </w:rPr>
              <w:fldChar w:fldCharType="end"/>
            </w:r>
          </w:p>
        </w:tc>
      </w:tr>
    </w:tbl>
    <w:p w14:paraId="6F441544" w14:textId="77777777" w:rsidR="00483D9A" w:rsidRDefault="00483D9A" w:rsidP="005B1ADD">
      <w:pPr>
        <w:pStyle w:val="Header"/>
        <w:tabs>
          <w:tab w:val="clear" w:pos="4320"/>
          <w:tab w:val="clear" w:pos="8640"/>
        </w:tabs>
        <w:spacing w:before="200"/>
        <w:rPr>
          <w:rFonts w:ascii="Calibri" w:hAnsi="Calibri" w:cs="Arial"/>
          <w:noProof/>
          <w:sz w:val="20"/>
          <w:szCs w:val="20"/>
        </w:rPr>
      </w:pPr>
      <w:r w:rsidRPr="00EB1374">
        <w:rPr>
          <w:rFonts w:ascii="Calibri" w:hAnsi="Calibri" w:cs="Arial"/>
          <w:sz w:val="20"/>
          <w:szCs w:val="20"/>
        </w:rPr>
        <w:t>Species of animals described by this form:</w:t>
      </w:r>
    </w:p>
    <w:p w14:paraId="21F0D282" w14:textId="6A2160DF" w:rsidR="00483D9A" w:rsidRDefault="00483D9A" w:rsidP="005B1ADD">
      <w:pPr>
        <w:pStyle w:val="Header"/>
        <w:tabs>
          <w:tab w:val="clear" w:pos="4320"/>
          <w:tab w:val="clear" w:pos="8640"/>
        </w:tabs>
        <w:spacing w:before="60"/>
        <w:rPr>
          <w:rFonts w:ascii="Calibri" w:hAnsi="Calibri" w:cs="Arial"/>
          <w:sz w:val="20"/>
          <w:szCs w:val="20"/>
        </w:rPr>
      </w:pP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Dairy Cattle</w:t>
      </w:r>
      <w:r>
        <w:rPr>
          <w:rFonts w:ascii="Calibri" w:hAnsi="Calibri" w:cs="Arial"/>
          <w:sz w:val="20"/>
          <w:szCs w:val="20"/>
        </w:rPr>
        <w:tab/>
      </w:r>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Beef Cattle</w:t>
      </w:r>
      <w:r>
        <w:rPr>
          <w:rFonts w:ascii="Calibri" w:hAnsi="Calibri" w:cs="Arial"/>
          <w:sz w:val="20"/>
          <w:szCs w:val="20"/>
        </w:rPr>
        <w:tab/>
      </w:r>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lang w:val="en-US"/>
        </w:rPr>
        <w:t xml:space="preserve"> </w:t>
      </w:r>
      <w:r>
        <w:rPr>
          <w:rFonts w:ascii="Calibri" w:hAnsi="Calibri" w:cs="Arial"/>
          <w:sz w:val="20"/>
          <w:szCs w:val="20"/>
        </w:rPr>
        <w:t>Swine</w:t>
      </w:r>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Sheep</w:t>
      </w:r>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Goats</w:t>
      </w:r>
    </w:p>
    <w:p w14:paraId="2EC881FF" w14:textId="119D66DC" w:rsidR="00483D9A" w:rsidRDefault="00483D9A" w:rsidP="005B1ADD">
      <w:pPr>
        <w:pStyle w:val="Header"/>
        <w:tabs>
          <w:tab w:val="clear" w:pos="4320"/>
          <w:tab w:val="clear" w:pos="8640"/>
        </w:tabs>
        <w:spacing w:before="60"/>
        <w:rPr>
          <w:rFonts w:ascii="Calibri" w:hAnsi="Calibri" w:cs="Arial"/>
          <w:sz w:val="20"/>
          <w:szCs w:val="20"/>
          <w:lang w:val="en-US"/>
        </w:rPr>
      </w:pP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Laying Hens</w:t>
      </w:r>
      <w:r>
        <w:rPr>
          <w:rFonts w:ascii="Calibri" w:hAnsi="Calibri" w:cs="Arial"/>
          <w:sz w:val="20"/>
          <w:szCs w:val="20"/>
        </w:rPr>
        <w:tab/>
      </w:r>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ed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Broilers</w:t>
      </w:r>
      <w:r>
        <w:rPr>
          <w:rFonts w:ascii="Calibri" w:hAnsi="Calibri" w:cs="Arial"/>
          <w:sz w:val="20"/>
          <w:szCs w:val="20"/>
        </w:rPr>
        <w:tab/>
      </w:r>
      <w:r>
        <w:rPr>
          <w:rFonts w:ascii="Calibri" w:hAnsi="Calibri" w:cs="Arial"/>
          <w:sz w:val="20"/>
          <w:szCs w:val="20"/>
        </w:rPr>
        <w:tab/>
      </w: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Other Poultry</w:t>
      </w:r>
      <w:r>
        <w:rPr>
          <w:rFonts w:ascii="Calibri" w:hAnsi="Calibri" w:cs="Arial"/>
          <w:sz w:val="20"/>
          <w:szCs w:val="20"/>
          <w:lang w:val="en-US"/>
        </w:rPr>
        <w:t xml:space="preserve">: </w:t>
      </w:r>
      <w:r w:rsidRPr="00683141">
        <w:rPr>
          <w:rFonts w:ascii="Calibri" w:hAnsi="Calibri" w:cs="Arial"/>
          <w:sz w:val="20"/>
          <w:szCs w:val="20"/>
          <w:u w:val="single"/>
        </w:rPr>
        <w:fldChar w:fldCharType="begin">
          <w:ffData>
            <w:name w:val="Text36"/>
            <w:enabled/>
            <w:calcOnExit w:val="0"/>
            <w:textInput/>
          </w:ffData>
        </w:fldChar>
      </w:r>
      <w:r w:rsidRPr="00683141">
        <w:rPr>
          <w:rFonts w:ascii="Calibri" w:hAnsi="Calibri" w:cs="Arial"/>
          <w:sz w:val="20"/>
          <w:szCs w:val="20"/>
          <w:u w:val="single"/>
        </w:rPr>
        <w:instrText xml:space="preserve"> FORMTEXT </w:instrText>
      </w:r>
      <w:r w:rsidRPr="00683141">
        <w:rPr>
          <w:rFonts w:ascii="Calibri" w:hAnsi="Calibri" w:cs="Arial"/>
          <w:sz w:val="20"/>
          <w:szCs w:val="20"/>
          <w:u w:val="single"/>
        </w:rPr>
      </w:r>
      <w:r w:rsidRPr="00683141">
        <w:rPr>
          <w:rFonts w:ascii="Calibri" w:hAnsi="Calibri" w:cs="Arial"/>
          <w:sz w:val="20"/>
          <w:szCs w:val="20"/>
          <w:u w:val="single"/>
        </w:rPr>
        <w:fldChar w:fldCharType="separate"/>
      </w:r>
      <w:r w:rsidRPr="00683141">
        <w:rPr>
          <w:rFonts w:ascii="Calibri" w:hAnsi="Calibri" w:cs="Arial"/>
          <w:noProof/>
          <w:sz w:val="20"/>
          <w:szCs w:val="20"/>
          <w:u w:val="single"/>
        </w:rPr>
        <w:t> </w:t>
      </w:r>
      <w:r w:rsidRPr="00683141">
        <w:rPr>
          <w:rFonts w:ascii="Calibri" w:hAnsi="Calibri" w:cs="Arial"/>
          <w:noProof/>
          <w:sz w:val="20"/>
          <w:szCs w:val="20"/>
          <w:u w:val="single"/>
        </w:rPr>
        <w:t> </w:t>
      </w:r>
      <w:r w:rsidRPr="00683141">
        <w:rPr>
          <w:rFonts w:ascii="Calibri" w:hAnsi="Calibri" w:cs="Arial"/>
          <w:noProof/>
          <w:sz w:val="20"/>
          <w:szCs w:val="20"/>
          <w:u w:val="single"/>
        </w:rPr>
        <w:t> </w:t>
      </w:r>
      <w:r w:rsidRPr="00683141">
        <w:rPr>
          <w:rFonts w:ascii="Calibri" w:hAnsi="Calibri" w:cs="Arial"/>
          <w:noProof/>
          <w:sz w:val="20"/>
          <w:szCs w:val="20"/>
          <w:u w:val="single"/>
        </w:rPr>
        <w:t> </w:t>
      </w:r>
      <w:r w:rsidRPr="00683141">
        <w:rPr>
          <w:rFonts w:ascii="Calibri" w:hAnsi="Calibri" w:cs="Arial"/>
          <w:noProof/>
          <w:sz w:val="20"/>
          <w:szCs w:val="20"/>
          <w:u w:val="single"/>
        </w:rPr>
        <w:t> </w:t>
      </w:r>
      <w:r w:rsidRPr="00683141">
        <w:rPr>
          <w:rFonts w:ascii="Calibri" w:hAnsi="Calibri" w:cs="Arial"/>
          <w:sz w:val="20"/>
          <w:szCs w:val="20"/>
          <w:u w:val="single"/>
        </w:rPr>
        <w:fldChar w:fldCharType="end"/>
      </w:r>
    </w:p>
    <w:p w14:paraId="5D2FD306" w14:textId="01A63F17" w:rsidR="00483D9A" w:rsidRPr="00EB1374" w:rsidRDefault="00483D9A" w:rsidP="005B1ADD">
      <w:pPr>
        <w:pStyle w:val="Header"/>
        <w:tabs>
          <w:tab w:val="clear" w:pos="4320"/>
          <w:tab w:val="clear" w:pos="8640"/>
        </w:tabs>
        <w:spacing w:before="60"/>
        <w:rPr>
          <w:rFonts w:ascii="Calibri" w:hAnsi="Calibri" w:cs="Arial"/>
          <w:noProof/>
          <w:sz w:val="20"/>
          <w:szCs w:val="20"/>
        </w:rPr>
      </w:pPr>
      <w:r w:rsidRPr="00C53185">
        <w:rPr>
          <w:rFonts w:ascii="Calibri" w:hAnsi="Calibri" w:cs="Arial"/>
          <w:sz w:val="20"/>
          <w:szCs w:val="20"/>
        </w:rPr>
        <w:fldChar w:fldCharType="begin">
          <w:ffData>
            <w:name w:val="Check1"/>
            <w:enabled/>
            <w:calcOnExit w:val="0"/>
            <w:checkBox>
              <w:sizeAuto/>
              <w:default w:val="0"/>
            </w:checkBox>
          </w:ffData>
        </w:fldChar>
      </w:r>
      <w:r w:rsidRPr="00C53185">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53185">
        <w:rPr>
          <w:rFonts w:ascii="Calibri" w:hAnsi="Calibri" w:cs="Arial"/>
          <w:sz w:val="20"/>
          <w:szCs w:val="20"/>
        </w:rPr>
        <w:fldChar w:fldCharType="end"/>
      </w:r>
      <w:r>
        <w:rPr>
          <w:rFonts w:ascii="Calibri" w:hAnsi="Calibri" w:cs="Arial"/>
          <w:sz w:val="20"/>
          <w:szCs w:val="20"/>
        </w:rPr>
        <w:t xml:space="preserve"> Other:</w:t>
      </w:r>
      <w:r>
        <w:rPr>
          <w:rFonts w:ascii="Calibri" w:hAnsi="Calibri" w:cs="Arial"/>
          <w:sz w:val="20"/>
          <w:szCs w:val="20"/>
          <w:lang w:val="en-US"/>
        </w:rPr>
        <w:t xml:space="preserve"> </w:t>
      </w:r>
      <w:r w:rsidRPr="00683141">
        <w:rPr>
          <w:rFonts w:ascii="Calibri" w:hAnsi="Calibri" w:cs="Arial"/>
          <w:sz w:val="20"/>
          <w:szCs w:val="20"/>
          <w:u w:val="single"/>
        </w:rPr>
        <w:fldChar w:fldCharType="begin">
          <w:ffData>
            <w:name w:val="Text36"/>
            <w:enabled/>
            <w:calcOnExit w:val="0"/>
            <w:textInput/>
          </w:ffData>
        </w:fldChar>
      </w:r>
      <w:r w:rsidRPr="00683141">
        <w:rPr>
          <w:rFonts w:ascii="Calibri" w:hAnsi="Calibri" w:cs="Arial"/>
          <w:sz w:val="20"/>
          <w:szCs w:val="20"/>
          <w:u w:val="single"/>
        </w:rPr>
        <w:instrText xml:space="preserve"> FORMTEXT </w:instrText>
      </w:r>
      <w:r w:rsidRPr="00683141">
        <w:rPr>
          <w:rFonts w:ascii="Calibri" w:hAnsi="Calibri" w:cs="Arial"/>
          <w:sz w:val="20"/>
          <w:szCs w:val="20"/>
          <w:u w:val="single"/>
        </w:rPr>
      </w:r>
      <w:r w:rsidRPr="00683141">
        <w:rPr>
          <w:rFonts w:ascii="Calibri" w:hAnsi="Calibri" w:cs="Arial"/>
          <w:sz w:val="20"/>
          <w:szCs w:val="20"/>
          <w:u w:val="single"/>
        </w:rPr>
        <w:fldChar w:fldCharType="separate"/>
      </w:r>
      <w:r w:rsidRPr="00683141">
        <w:rPr>
          <w:rFonts w:ascii="Calibri" w:hAnsi="Calibri" w:cs="Arial"/>
          <w:noProof/>
          <w:sz w:val="20"/>
          <w:szCs w:val="20"/>
          <w:u w:val="single"/>
        </w:rPr>
        <w:t> </w:t>
      </w:r>
      <w:r w:rsidRPr="00683141">
        <w:rPr>
          <w:rFonts w:ascii="Calibri" w:hAnsi="Calibri" w:cs="Arial"/>
          <w:noProof/>
          <w:sz w:val="20"/>
          <w:szCs w:val="20"/>
          <w:u w:val="single"/>
        </w:rPr>
        <w:t> </w:t>
      </w:r>
      <w:r w:rsidRPr="00683141">
        <w:rPr>
          <w:rFonts w:ascii="Calibri" w:hAnsi="Calibri" w:cs="Arial"/>
          <w:noProof/>
          <w:sz w:val="20"/>
          <w:szCs w:val="20"/>
          <w:u w:val="single"/>
        </w:rPr>
        <w:t> </w:t>
      </w:r>
      <w:r w:rsidRPr="00683141">
        <w:rPr>
          <w:rFonts w:ascii="Calibri" w:hAnsi="Calibri" w:cs="Arial"/>
          <w:noProof/>
          <w:sz w:val="20"/>
          <w:szCs w:val="20"/>
          <w:u w:val="single"/>
        </w:rPr>
        <w:t> </w:t>
      </w:r>
      <w:r w:rsidRPr="00683141">
        <w:rPr>
          <w:rFonts w:ascii="Calibri" w:hAnsi="Calibri" w:cs="Arial"/>
          <w:noProof/>
          <w:sz w:val="20"/>
          <w:szCs w:val="20"/>
          <w:u w:val="single"/>
        </w:rPr>
        <w:t> </w:t>
      </w:r>
      <w:r w:rsidRPr="00683141">
        <w:rPr>
          <w:rFonts w:ascii="Calibri" w:hAnsi="Calibri" w:cs="Arial"/>
          <w:sz w:val="20"/>
          <w:szCs w:val="20"/>
          <w:u w:val="single"/>
        </w:rPr>
        <w:fldChar w:fldCharType="end"/>
      </w:r>
    </w:p>
    <w:p w14:paraId="3608C85F" w14:textId="04965862" w:rsidR="00782EB0" w:rsidRPr="005B1ADD" w:rsidRDefault="00782EB0" w:rsidP="005B1ADD">
      <w:pPr>
        <w:pStyle w:val="Heading2"/>
        <w:numPr>
          <w:ilvl w:val="1"/>
          <w:numId w:val="44"/>
        </w:numPr>
        <w:spacing w:before="240" w:after="120"/>
        <w:ind w:left="720" w:right="-14" w:hanging="720"/>
        <w:rPr>
          <w:rFonts w:ascii="Calibri" w:hAnsi="Calibri"/>
          <w:szCs w:val="20"/>
        </w:rPr>
      </w:pPr>
      <w:r w:rsidRPr="005B1ADD">
        <w:rPr>
          <w:rFonts w:ascii="Calibri" w:hAnsi="Calibri"/>
          <w:szCs w:val="20"/>
        </w:rPr>
        <w:t>LIVESTOCK TRANSPORT</w:t>
      </w:r>
    </w:p>
    <w:p w14:paraId="18DC5EB7" w14:textId="7D1FE8E6" w:rsidR="00007240" w:rsidRDefault="00084093" w:rsidP="005B1ADD">
      <w:pPr>
        <w:pStyle w:val="ListParagraph"/>
        <w:numPr>
          <w:ilvl w:val="0"/>
          <w:numId w:val="43"/>
        </w:numPr>
        <w:spacing w:after="60" w:line="276" w:lineRule="auto"/>
        <w:contextualSpacing w:val="0"/>
        <w:rPr>
          <w:rFonts w:ascii="Calibri" w:hAnsi="Calibri" w:cs="Arial"/>
          <w:sz w:val="20"/>
          <w:szCs w:val="20"/>
        </w:rPr>
      </w:pPr>
      <w:r>
        <w:rPr>
          <w:rFonts w:ascii="Calibri" w:hAnsi="Calibri" w:cs="Arial"/>
          <w:sz w:val="20"/>
          <w:szCs w:val="20"/>
        </w:rPr>
        <w:t xml:space="preserve">Is your operation responsible for transport </w:t>
      </w:r>
      <w:r w:rsidR="00007240">
        <w:rPr>
          <w:rFonts w:ascii="Calibri" w:hAnsi="Calibri" w:cs="Arial"/>
          <w:sz w:val="20"/>
          <w:szCs w:val="20"/>
        </w:rPr>
        <w:t xml:space="preserve">(company owned or contracted) </w:t>
      </w:r>
      <w:r>
        <w:rPr>
          <w:rFonts w:ascii="Calibri" w:hAnsi="Calibri" w:cs="Arial"/>
          <w:sz w:val="20"/>
          <w:szCs w:val="20"/>
        </w:rPr>
        <w:t>of organic animals</w:t>
      </w:r>
      <w:r w:rsidRPr="00CE7A1F">
        <w:rPr>
          <w:rFonts w:ascii="Calibri" w:hAnsi="Calibri" w:cs="Arial"/>
          <w:sz w:val="20"/>
          <w:szCs w:val="20"/>
        </w:rPr>
        <w:t xml:space="preserve"> to </w:t>
      </w:r>
      <w:r w:rsidR="00865F4A">
        <w:rPr>
          <w:rFonts w:ascii="Calibri" w:hAnsi="Calibri" w:cs="Arial"/>
          <w:sz w:val="20"/>
          <w:szCs w:val="20"/>
        </w:rPr>
        <w:t>and/</w:t>
      </w:r>
      <w:r w:rsidRPr="00CE7A1F">
        <w:rPr>
          <w:rFonts w:ascii="Calibri" w:hAnsi="Calibri" w:cs="Arial"/>
          <w:sz w:val="20"/>
          <w:szCs w:val="20"/>
        </w:rPr>
        <w:t>or from your operation</w:t>
      </w:r>
      <w:r w:rsidR="00007240">
        <w:rPr>
          <w:rFonts w:ascii="Calibri" w:hAnsi="Calibri" w:cs="Arial"/>
          <w:sz w:val="20"/>
          <w:szCs w:val="20"/>
        </w:rPr>
        <w:t>?</w:t>
      </w:r>
    </w:p>
    <w:p w14:paraId="6B952C3D" w14:textId="281594F0" w:rsidR="00865F4A" w:rsidRDefault="00865F4A" w:rsidP="005B1ADD">
      <w:pPr>
        <w:pStyle w:val="ListParagraph"/>
        <w:spacing w:after="60" w:line="276" w:lineRule="auto"/>
        <w:ind w:left="360"/>
        <w:contextualSpacing w:val="0"/>
        <w:rPr>
          <w:rFonts w:ascii="Calibri" w:hAnsi="Calibri" w:cs="Arial"/>
          <w:sz w:val="20"/>
          <w:szCs w:val="20"/>
        </w:rPr>
      </w:pPr>
      <w:r w:rsidRPr="007170FE">
        <w:rPr>
          <w:rFonts w:ascii="Calibri" w:hAnsi="Calibri" w:cs="Arial"/>
          <w:sz w:val="20"/>
          <w:szCs w:val="20"/>
        </w:rPr>
        <w:fldChar w:fldCharType="begin">
          <w:ffData>
            <w:name w:val="Check7"/>
            <w:enabled/>
            <w:calcOnExit w:val="0"/>
            <w:checkBox>
              <w:sizeAuto/>
              <w:default w:val="0"/>
            </w:checkBox>
          </w:ffData>
        </w:fldChar>
      </w:r>
      <w:r w:rsidRPr="007170FE">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7170FE">
        <w:rPr>
          <w:rFonts w:ascii="Calibri" w:hAnsi="Calibri" w:cs="Arial"/>
          <w:sz w:val="20"/>
          <w:szCs w:val="20"/>
        </w:rPr>
        <w:fldChar w:fldCharType="end"/>
      </w:r>
      <w:r w:rsidRPr="001F27F7">
        <w:rPr>
          <w:rFonts w:ascii="Calibri" w:hAnsi="Calibri" w:cs="Arial"/>
          <w:sz w:val="20"/>
          <w:szCs w:val="20"/>
        </w:rPr>
        <w:t xml:space="preserve"> No</w:t>
      </w:r>
      <w:r>
        <w:rPr>
          <w:rFonts w:ascii="Calibri" w:hAnsi="Calibri" w:cs="Arial"/>
          <w:sz w:val="20"/>
          <w:szCs w:val="20"/>
        </w:rPr>
        <w:t xml:space="preserve"> </w:t>
      </w:r>
      <w:r w:rsidRPr="005B1ADD">
        <w:rPr>
          <w:rFonts w:ascii="Calibri" w:hAnsi="Calibri" w:cs="Arial"/>
          <w:b/>
          <w:sz w:val="20"/>
          <w:szCs w:val="20"/>
        </w:rPr>
        <w:t>(skip to section 10.2)</w:t>
      </w:r>
      <w:r>
        <w:rPr>
          <w:rFonts w:ascii="Calibri" w:hAnsi="Calibri" w:cs="Arial"/>
          <w:sz w:val="20"/>
          <w:szCs w:val="20"/>
        </w:rPr>
        <w:tab/>
      </w:r>
    </w:p>
    <w:p w14:paraId="592A5C49" w14:textId="00FD6D7D" w:rsidR="00084093" w:rsidRDefault="00084093" w:rsidP="005B1ADD">
      <w:pPr>
        <w:pStyle w:val="ListParagraph"/>
        <w:spacing w:after="120" w:line="276" w:lineRule="auto"/>
        <w:ind w:left="360"/>
        <w:contextualSpacing w:val="0"/>
        <w:rPr>
          <w:rFonts w:ascii="Calibri" w:hAnsi="Calibri" w:cs="Arial"/>
          <w:sz w:val="20"/>
          <w:szCs w:val="20"/>
        </w:rPr>
      </w:pPr>
      <w:r w:rsidRPr="007170FE">
        <w:rPr>
          <w:rFonts w:ascii="Calibri" w:hAnsi="Calibri" w:cs="Arial"/>
          <w:sz w:val="20"/>
          <w:szCs w:val="20"/>
        </w:rPr>
        <w:fldChar w:fldCharType="begin">
          <w:ffData>
            <w:name w:val="Check7"/>
            <w:enabled/>
            <w:calcOnExit w:val="0"/>
            <w:checkBox>
              <w:sizeAuto/>
              <w:default w:val="0"/>
            </w:checkBox>
          </w:ffData>
        </w:fldChar>
      </w:r>
      <w:r w:rsidRPr="007170FE">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7170FE">
        <w:rPr>
          <w:rFonts w:ascii="Calibri" w:hAnsi="Calibri" w:cs="Arial"/>
          <w:sz w:val="20"/>
          <w:szCs w:val="20"/>
        </w:rPr>
        <w:fldChar w:fldCharType="end"/>
      </w:r>
      <w:r w:rsidRPr="001F27F7">
        <w:rPr>
          <w:rFonts w:ascii="Calibri" w:hAnsi="Calibri" w:cs="Arial"/>
          <w:sz w:val="20"/>
          <w:szCs w:val="20"/>
        </w:rPr>
        <w:t xml:space="preserve"> Yes</w:t>
      </w:r>
      <w:r w:rsidR="00865F4A">
        <w:rPr>
          <w:rFonts w:ascii="Calibri" w:hAnsi="Calibri" w:cs="Arial"/>
          <w:sz w:val="20"/>
          <w:szCs w:val="20"/>
        </w:rPr>
        <w:t>:</w:t>
      </w:r>
    </w:p>
    <w:p w14:paraId="666D9EA7" w14:textId="504804D5" w:rsidR="0048455A" w:rsidRPr="0048455A" w:rsidRDefault="0048455A" w:rsidP="005B1ADD">
      <w:pPr>
        <w:pStyle w:val="ListParagraph"/>
        <w:numPr>
          <w:ilvl w:val="0"/>
          <w:numId w:val="43"/>
        </w:numPr>
        <w:spacing w:before="120" w:after="60" w:line="276" w:lineRule="auto"/>
        <w:rPr>
          <w:rFonts w:ascii="Calibri" w:hAnsi="Calibri" w:cs="Arial"/>
          <w:sz w:val="20"/>
          <w:szCs w:val="20"/>
        </w:rPr>
      </w:pPr>
      <w:r w:rsidRPr="0048455A">
        <w:rPr>
          <w:rFonts w:ascii="Calibri" w:hAnsi="Calibri" w:cs="Arial"/>
          <w:sz w:val="20"/>
          <w:szCs w:val="20"/>
        </w:rPr>
        <w:t xml:space="preserve">Adequate and season-appropriate ventilation is required for all livestock trailers, shipping containers, and any other mode of transportation used to protect animals against cold and stress. Bedding may be provided on trailer floors and holding pens as needed to keep livestock clean, dry, and comfortable during transportation and prior to slaughter. Check the boxes below where your operation meets or will meet the described requirements of transport conditions: </w:t>
      </w:r>
      <w:r w:rsidRPr="0048455A">
        <w:rPr>
          <w:rFonts w:ascii="Calibri" w:hAnsi="Calibri" w:cs="Arial"/>
          <w:i/>
          <w:sz w:val="20"/>
          <w:szCs w:val="20"/>
        </w:rPr>
        <w:t>(</w:t>
      </w:r>
      <w:r w:rsidR="00865F4A">
        <w:rPr>
          <w:rFonts w:ascii="Calibri" w:hAnsi="Calibri" w:cs="Arial"/>
          <w:i/>
          <w:sz w:val="20"/>
          <w:szCs w:val="20"/>
        </w:rPr>
        <w:t>Select</w:t>
      </w:r>
      <w:r w:rsidRPr="0048455A">
        <w:rPr>
          <w:rFonts w:ascii="Calibri" w:hAnsi="Calibri" w:cs="Arial"/>
          <w:i/>
          <w:sz w:val="20"/>
          <w:szCs w:val="20"/>
        </w:rPr>
        <w:t xml:space="preserve"> all that apply)</w:t>
      </w:r>
    </w:p>
    <w:p w14:paraId="166C5DD0" w14:textId="39E38BFE" w:rsidR="0048455A" w:rsidRPr="005B1ADD" w:rsidRDefault="0048455A" w:rsidP="005B1ADD">
      <w:pPr>
        <w:spacing w:after="60" w:line="276" w:lineRule="auto"/>
        <w:ind w:left="720" w:hanging="360"/>
        <w:rPr>
          <w:rFonts w:ascii="Calibri" w:hAnsi="Calibri" w:cs="Arial"/>
          <w:sz w:val="20"/>
          <w:szCs w:val="20"/>
          <w:lang w:val="en"/>
        </w:rPr>
      </w:pPr>
      <w:r w:rsidRPr="005B1ADD">
        <w:rPr>
          <w:rFonts w:ascii="Calibri" w:hAnsi="Calibri" w:cs="Arial"/>
          <w:b/>
          <w:sz w:val="20"/>
          <w:szCs w:val="20"/>
        </w:rPr>
        <w:fldChar w:fldCharType="begin">
          <w:ffData>
            <w:name w:val="Check9"/>
            <w:enabled/>
            <w:calcOnExit w:val="0"/>
            <w:checkBox>
              <w:sizeAuto/>
              <w:default w:val="0"/>
            </w:checkBox>
          </w:ffData>
        </w:fldChar>
      </w:r>
      <w:r w:rsidRPr="005B1ADD">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5B1ADD">
        <w:rPr>
          <w:rFonts w:ascii="Calibri" w:hAnsi="Calibri" w:cs="Arial"/>
          <w:sz w:val="20"/>
          <w:szCs w:val="20"/>
        </w:rPr>
        <w:fldChar w:fldCharType="end"/>
      </w:r>
      <w:r w:rsidRPr="005B1ADD">
        <w:rPr>
          <w:rFonts w:ascii="Calibri" w:hAnsi="Calibri" w:cs="Arial"/>
          <w:b/>
          <w:sz w:val="20"/>
          <w:szCs w:val="20"/>
        </w:rPr>
        <w:t xml:space="preserve"> </w:t>
      </w:r>
      <w:r w:rsidRPr="005B1ADD">
        <w:rPr>
          <w:rFonts w:ascii="Calibri" w:hAnsi="Calibri" w:cs="Arial"/>
          <w:sz w:val="20"/>
          <w:szCs w:val="20"/>
          <w:lang w:val="en"/>
        </w:rPr>
        <w:t xml:space="preserve">Transport type and size are </w:t>
      </w:r>
      <w:r w:rsidR="007F1C68">
        <w:rPr>
          <w:rFonts w:ascii="Calibri" w:hAnsi="Calibri" w:cs="Arial"/>
          <w:sz w:val="20"/>
          <w:szCs w:val="20"/>
          <w:lang w:val="en"/>
        </w:rPr>
        <w:t>appropriate</w:t>
      </w:r>
      <w:r w:rsidR="007F1C68" w:rsidRPr="005B1ADD">
        <w:rPr>
          <w:rFonts w:ascii="Calibri" w:hAnsi="Calibri" w:cs="Arial"/>
          <w:sz w:val="20"/>
          <w:szCs w:val="20"/>
          <w:lang w:val="en"/>
        </w:rPr>
        <w:t xml:space="preserve"> </w:t>
      </w:r>
      <w:r w:rsidRPr="005B1ADD">
        <w:rPr>
          <w:rFonts w:ascii="Calibri" w:hAnsi="Calibri" w:cs="Arial"/>
          <w:sz w:val="20"/>
          <w:szCs w:val="20"/>
          <w:lang w:val="en"/>
        </w:rPr>
        <w:t>for the species being transported.</w:t>
      </w:r>
    </w:p>
    <w:p w14:paraId="553C6A5B" w14:textId="326E41D1" w:rsidR="00865F4A" w:rsidRDefault="0048455A" w:rsidP="005B1ADD">
      <w:pPr>
        <w:spacing w:after="60" w:line="276" w:lineRule="auto"/>
        <w:ind w:left="720" w:hanging="360"/>
        <w:rPr>
          <w:rFonts w:ascii="Calibri" w:hAnsi="Calibri" w:cs="Arial"/>
          <w:sz w:val="20"/>
          <w:szCs w:val="20"/>
        </w:rPr>
      </w:pPr>
      <w:r w:rsidRPr="005B1ADD">
        <w:rPr>
          <w:rFonts w:ascii="Calibri" w:hAnsi="Calibri" w:cs="Arial"/>
          <w:b/>
          <w:sz w:val="20"/>
          <w:szCs w:val="20"/>
        </w:rPr>
        <w:fldChar w:fldCharType="begin">
          <w:ffData>
            <w:name w:val="Check9"/>
            <w:enabled/>
            <w:calcOnExit w:val="0"/>
            <w:checkBox>
              <w:sizeAuto/>
              <w:default w:val="0"/>
            </w:checkBox>
          </w:ffData>
        </w:fldChar>
      </w:r>
      <w:r w:rsidRPr="005B1ADD">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5B1ADD">
        <w:rPr>
          <w:rFonts w:ascii="Calibri" w:hAnsi="Calibri" w:cs="Arial"/>
          <w:sz w:val="20"/>
          <w:szCs w:val="20"/>
        </w:rPr>
        <w:fldChar w:fldCharType="end"/>
      </w:r>
      <w:r w:rsidRPr="005B1ADD">
        <w:rPr>
          <w:rFonts w:ascii="Calibri" w:hAnsi="Calibri" w:cs="Arial"/>
          <w:b/>
          <w:sz w:val="20"/>
          <w:szCs w:val="20"/>
        </w:rPr>
        <w:t xml:space="preserve"> </w:t>
      </w:r>
      <w:r w:rsidRPr="005B1ADD">
        <w:rPr>
          <w:rFonts w:ascii="Calibri" w:hAnsi="Calibri" w:cs="Arial"/>
          <w:sz w:val="20"/>
          <w:szCs w:val="20"/>
          <w:lang w:val="en"/>
        </w:rPr>
        <w:t>Adequate and season-appropriate ventilation is provided and animals are protected against cold and heat stresses.</w:t>
      </w:r>
    </w:p>
    <w:p w14:paraId="5657B2AD" w14:textId="75EE36C8" w:rsidR="0048455A" w:rsidRPr="005B1ADD" w:rsidRDefault="0048455A" w:rsidP="005B1ADD">
      <w:pPr>
        <w:spacing w:after="60" w:line="276" w:lineRule="auto"/>
        <w:ind w:left="720" w:hanging="360"/>
        <w:rPr>
          <w:rFonts w:ascii="Calibri" w:hAnsi="Calibri" w:cs="Arial"/>
          <w:sz w:val="20"/>
          <w:szCs w:val="20"/>
          <w:lang w:val="en"/>
        </w:rPr>
      </w:pPr>
      <w:r w:rsidRPr="005B1ADD">
        <w:rPr>
          <w:rFonts w:ascii="Calibri" w:hAnsi="Calibri" w:cs="Arial"/>
          <w:sz w:val="20"/>
          <w:szCs w:val="20"/>
        </w:rPr>
        <w:fldChar w:fldCharType="begin">
          <w:ffData>
            <w:name w:val="Check4"/>
            <w:enabled/>
            <w:calcOnExit w:val="0"/>
            <w:checkBox>
              <w:sizeAuto/>
              <w:default w:val="0"/>
            </w:checkBox>
          </w:ffData>
        </w:fldChar>
      </w:r>
      <w:r w:rsidRPr="005B1AD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5B1ADD">
        <w:rPr>
          <w:rFonts w:ascii="Calibri" w:hAnsi="Calibri" w:cs="Arial"/>
          <w:sz w:val="20"/>
          <w:szCs w:val="20"/>
        </w:rPr>
        <w:fldChar w:fldCharType="end"/>
      </w:r>
      <w:r w:rsidRPr="005B1ADD">
        <w:rPr>
          <w:rFonts w:ascii="Calibri" w:hAnsi="Calibri" w:cs="Arial"/>
          <w:sz w:val="20"/>
          <w:szCs w:val="20"/>
        </w:rPr>
        <w:t xml:space="preserve"> </w:t>
      </w:r>
      <w:r w:rsidRPr="005B1ADD">
        <w:rPr>
          <w:rFonts w:ascii="Calibri" w:hAnsi="Calibri" w:cs="Arial"/>
          <w:sz w:val="20"/>
          <w:szCs w:val="20"/>
          <w:lang w:val="en"/>
        </w:rPr>
        <w:t>Trailer floors and holding pens are to keep livestock clean, dry, and comfortable during transport and prior to slaughter.</w:t>
      </w:r>
    </w:p>
    <w:p w14:paraId="7A06BFF3" w14:textId="19789464" w:rsidR="00865F4A" w:rsidRDefault="0048455A" w:rsidP="005B1ADD">
      <w:pPr>
        <w:spacing w:after="60" w:line="276" w:lineRule="auto"/>
        <w:ind w:left="720" w:hanging="360"/>
        <w:rPr>
          <w:rFonts w:ascii="Calibri" w:hAnsi="Calibri" w:cs="Arial"/>
          <w:sz w:val="20"/>
          <w:szCs w:val="20"/>
        </w:rPr>
      </w:pPr>
      <w:r w:rsidRPr="005B1ADD">
        <w:rPr>
          <w:rFonts w:ascii="Calibri" w:hAnsi="Calibri" w:cs="Arial"/>
          <w:b/>
          <w:sz w:val="20"/>
          <w:szCs w:val="20"/>
        </w:rPr>
        <w:fldChar w:fldCharType="begin">
          <w:ffData>
            <w:name w:val="Check9"/>
            <w:enabled/>
            <w:calcOnExit w:val="0"/>
            <w:checkBox>
              <w:sizeAuto/>
              <w:default w:val="0"/>
            </w:checkBox>
          </w:ffData>
        </w:fldChar>
      </w:r>
      <w:r w:rsidRPr="005B1ADD">
        <w:rPr>
          <w:rFonts w:ascii="Calibri" w:hAnsi="Calibri" w:cs="Arial"/>
          <w:b/>
          <w:sz w:val="20"/>
          <w:szCs w:val="20"/>
        </w:rPr>
        <w:instrText xml:space="preserve"> FORMCHECKBOX </w:instrText>
      </w:r>
      <w:r w:rsidR="00000000">
        <w:rPr>
          <w:rFonts w:ascii="Calibri" w:hAnsi="Calibri" w:cs="Arial"/>
          <w:b/>
          <w:sz w:val="20"/>
          <w:szCs w:val="20"/>
        </w:rPr>
      </w:r>
      <w:r w:rsidR="00000000">
        <w:rPr>
          <w:rFonts w:ascii="Calibri" w:hAnsi="Calibri" w:cs="Arial"/>
          <w:b/>
          <w:sz w:val="20"/>
          <w:szCs w:val="20"/>
        </w:rPr>
        <w:fldChar w:fldCharType="separate"/>
      </w:r>
      <w:r w:rsidRPr="005B1ADD">
        <w:rPr>
          <w:rFonts w:ascii="Calibri" w:hAnsi="Calibri" w:cs="Arial"/>
          <w:sz w:val="20"/>
          <w:szCs w:val="20"/>
        </w:rPr>
        <w:fldChar w:fldCharType="end"/>
      </w:r>
      <w:r w:rsidRPr="005B1ADD">
        <w:rPr>
          <w:rFonts w:ascii="Calibri" w:hAnsi="Calibri" w:cs="Arial"/>
          <w:b/>
          <w:sz w:val="20"/>
          <w:szCs w:val="20"/>
        </w:rPr>
        <w:t xml:space="preserve"> </w:t>
      </w:r>
      <w:r w:rsidRPr="005B1ADD">
        <w:rPr>
          <w:rFonts w:ascii="Calibri" w:hAnsi="Calibri" w:cs="Arial"/>
          <w:sz w:val="20"/>
          <w:szCs w:val="20"/>
          <w:lang w:val="en"/>
        </w:rPr>
        <w:t>Bedding is provided during transport</w:t>
      </w:r>
    </w:p>
    <w:p w14:paraId="7D6E86F0" w14:textId="2E115E07" w:rsidR="0048455A" w:rsidRPr="005B1ADD" w:rsidRDefault="0048455A" w:rsidP="005B1ADD">
      <w:pPr>
        <w:spacing w:line="276" w:lineRule="auto"/>
        <w:ind w:left="720" w:hanging="360"/>
        <w:rPr>
          <w:rFonts w:ascii="Calibri" w:hAnsi="Calibri" w:cs="Arial"/>
          <w:sz w:val="20"/>
          <w:szCs w:val="20"/>
        </w:rPr>
      </w:pPr>
      <w:r w:rsidRPr="005B1ADD">
        <w:rPr>
          <w:rFonts w:ascii="Calibri" w:hAnsi="Calibri" w:cs="Arial"/>
          <w:sz w:val="20"/>
          <w:szCs w:val="20"/>
        </w:rPr>
        <w:fldChar w:fldCharType="begin">
          <w:ffData>
            <w:name w:val="Check4"/>
            <w:enabled/>
            <w:calcOnExit w:val="0"/>
            <w:checkBox>
              <w:sizeAuto/>
              <w:default w:val="0"/>
            </w:checkBox>
          </w:ffData>
        </w:fldChar>
      </w:r>
      <w:r w:rsidRPr="005B1AD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5B1ADD">
        <w:rPr>
          <w:rFonts w:ascii="Calibri" w:hAnsi="Calibri" w:cs="Arial"/>
          <w:sz w:val="20"/>
          <w:szCs w:val="20"/>
        </w:rPr>
        <w:fldChar w:fldCharType="end"/>
      </w:r>
      <w:r w:rsidRPr="005B1ADD">
        <w:rPr>
          <w:rFonts w:ascii="Calibri" w:hAnsi="Calibri" w:cs="Arial"/>
          <w:sz w:val="20"/>
          <w:szCs w:val="20"/>
        </w:rPr>
        <w:t xml:space="preserve"> </w:t>
      </w:r>
      <w:r w:rsidRPr="005B1ADD">
        <w:rPr>
          <w:rFonts w:ascii="Calibri" w:hAnsi="Calibri" w:cs="Arial"/>
          <w:sz w:val="20"/>
          <w:szCs w:val="20"/>
          <w:lang w:val="en"/>
        </w:rPr>
        <w:t>Transport times are not detr</w:t>
      </w:r>
      <w:r w:rsidR="00865F4A">
        <w:rPr>
          <w:rFonts w:ascii="Calibri" w:hAnsi="Calibri" w:cs="Arial"/>
          <w:sz w:val="20"/>
          <w:szCs w:val="20"/>
          <w:lang w:val="en"/>
        </w:rPr>
        <w:t>i</w:t>
      </w:r>
      <w:r w:rsidRPr="005B1ADD">
        <w:rPr>
          <w:rFonts w:ascii="Calibri" w:hAnsi="Calibri" w:cs="Arial"/>
          <w:sz w:val="20"/>
          <w:szCs w:val="20"/>
          <w:lang w:val="en"/>
        </w:rPr>
        <w:t>mental to livestock welfare and comply with all legal transport requirements (</w:t>
      </w:r>
      <w:r w:rsidR="00865F4A">
        <w:rPr>
          <w:rFonts w:ascii="Calibri" w:hAnsi="Calibri" w:cs="Arial"/>
          <w:i/>
          <w:sz w:val="20"/>
          <w:szCs w:val="20"/>
          <w:lang w:val="en"/>
        </w:rPr>
        <w:t>i.</w:t>
      </w:r>
      <w:r w:rsidRPr="005B1ADD">
        <w:rPr>
          <w:rFonts w:ascii="Calibri" w:hAnsi="Calibri" w:cs="Arial"/>
          <w:i/>
          <w:sz w:val="20"/>
          <w:szCs w:val="20"/>
          <w:lang w:val="en"/>
        </w:rPr>
        <w:t>e</w:t>
      </w:r>
      <w:r w:rsidRPr="005B1ADD">
        <w:rPr>
          <w:rFonts w:ascii="Calibri" w:hAnsi="Calibri" w:cs="Arial"/>
          <w:sz w:val="20"/>
          <w:szCs w:val="20"/>
          <w:lang w:val="en"/>
        </w:rPr>
        <w:t>.</w:t>
      </w:r>
      <w:r w:rsidR="00865F4A">
        <w:rPr>
          <w:rFonts w:ascii="Calibri" w:hAnsi="Calibri" w:cs="Arial"/>
          <w:sz w:val="20"/>
          <w:szCs w:val="20"/>
          <w:lang w:val="en"/>
        </w:rPr>
        <w:t>,</w:t>
      </w:r>
      <w:r w:rsidRPr="005B1ADD">
        <w:rPr>
          <w:rFonts w:ascii="Calibri" w:hAnsi="Calibri" w:cs="Arial"/>
          <w:sz w:val="20"/>
          <w:szCs w:val="20"/>
          <w:lang w:val="en"/>
        </w:rPr>
        <w:t xml:space="preserve"> Federal </w:t>
      </w:r>
      <w:r w:rsidR="00865F4A" w:rsidRPr="0048455A">
        <w:rPr>
          <w:rFonts w:ascii="Calibri" w:hAnsi="Calibri" w:cs="Arial"/>
          <w:sz w:val="20"/>
          <w:szCs w:val="20"/>
          <w:lang w:val="en"/>
        </w:rPr>
        <w:t>Twenty-Eight</w:t>
      </w:r>
      <w:r w:rsidRPr="005B1ADD">
        <w:rPr>
          <w:rFonts w:ascii="Calibri" w:hAnsi="Calibri" w:cs="Arial"/>
          <w:sz w:val="20"/>
          <w:szCs w:val="20"/>
          <w:lang w:val="en"/>
        </w:rPr>
        <w:t xml:space="preserve"> Hour law)</w:t>
      </w:r>
    </w:p>
    <w:p w14:paraId="2E538C1C" w14:textId="373F09EE" w:rsidR="00F006B8" w:rsidRDefault="00F006B8" w:rsidP="005B1ADD">
      <w:pPr>
        <w:pStyle w:val="ListParagraph"/>
        <w:numPr>
          <w:ilvl w:val="0"/>
          <w:numId w:val="43"/>
        </w:numPr>
        <w:spacing w:before="120" w:line="276" w:lineRule="auto"/>
        <w:rPr>
          <w:rFonts w:ascii="Calibri" w:hAnsi="Calibri" w:cs="Arial"/>
          <w:sz w:val="20"/>
          <w:szCs w:val="20"/>
        </w:rPr>
      </w:pPr>
      <w:r>
        <w:rPr>
          <w:rFonts w:ascii="Calibri" w:hAnsi="Calibri" w:cs="Arial"/>
          <w:sz w:val="20"/>
          <w:szCs w:val="20"/>
        </w:rPr>
        <w:t xml:space="preserve">How </w:t>
      </w:r>
      <w:r w:rsidR="00865F4A">
        <w:rPr>
          <w:rFonts w:ascii="Calibri" w:hAnsi="Calibri" w:cs="Arial"/>
          <w:sz w:val="20"/>
          <w:szCs w:val="20"/>
        </w:rPr>
        <w:t>are</w:t>
      </w:r>
      <w:r>
        <w:rPr>
          <w:rFonts w:ascii="Calibri" w:hAnsi="Calibri" w:cs="Arial"/>
          <w:sz w:val="20"/>
          <w:szCs w:val="20"/>
        </w:rPr>
        <w:t xml:space="preserve"> organic animals </w:t>
      </w:r>
      <w:r w:rsidR="00865F4A">
        <w:rPr>
          <w:rFonts w:ascii="Calibri" w:hAnsi="Calibri" w:cs="Arial"/>
          <w:sz w:val="20"/>
          <w:szCs w:val="20"/>
        </w:rPr>
        <w:t xml:space="preserve">identified </w:t>
      </w:r>
      <w:r w:rsidR="00FC28EC">
        <w:rPr>
          <w:rFonts w:ascii="Calibri" w:hAnsi="Calibri" w:cs="Arial"/>
          <w:sz w:val="20"/>
          <w:szCs w:val="20"/>
        </w:rPr>
        <w:t>throughout the transportation process, including any contracted transportation</w:t>
      </w:r>
      <w:r w:rsidRPr="00CE7A1F">
        <w:rPr>
          <w:rFonts w:ascii="Calibri" w:hAnsi="Calibri" w:cs="Arial"/>
          <w:sz w:val="20"/>
          <w:szCs w:val="20"/>
        </w:rPr>
        <w:t xml:space="preserve">? </w:t>
      </w:r>
      <w:r w:rsidRPr="00817AB0">
        <w:rPr>
          <w:rFonts w:ascii="Calibri" w:hAnsi="Calibri" w:cs="Arial"/>
          <w:i/>
          <w:sz w:val="20"/>
          <w:szCs w:val="20"/>
        </w:rPr>
        <w:t xml:space="preserve">Organic animals must be clearly identified </w:t>
      </w:r>
      <w:r>
        <w:rPr>
          <w:rFonts w:ascii="Calibri" w:hAnsi="Calibri" w:cs="Arial"/>
          <w:i/>
          <w:sz w:val="20"/>
          <w:szCs w:val="20"/>
        </w:rPr>
        <w:t>as organic and the identity must be traceable during transport</w:t>
      </w:r>
      <w:r w:rsidRPr="00817AB0">
        <w:rPr>
          <w:rFonts w:ascii="Calibri" w:hAnsi="Calibri" w:cs="Arial"/>
          <w:i/>
          <w:sz w:val="20"/>
          <w:szCs w:val="20"/>
        </w:rPr>
        <w:t>.</w:t>
      </w:r>
    </w:p>
    <w:tbl>
      <w:tblPr>
        <w:tblW w:w="10260" w:type="dxa"/>
        <w:tblInd w:w="468" w:type="dxa"/>
        <w:tblBorders>
          <w:bottom w:val="single" w:sz="4" w:space="0" w:color="auto"/>
        </w:tblBorders>
        <w:tblLayout w:type="fixed"/>
        <w:tblLook w:val="01E0" w:firstRow="1" w:lastRow="1" w:firstColumn="1" w:lastColumn="1" w:noHBand="0" w:noVBand="0"/>
      </w:tblPr>
      <w:tblGrid>
        <w:gridCol w:w="10260"/>
      </w:tblGrid>
      <w:tr w:rsidR="00F006B8" w:rsidRPr="00CE7A1F" w14:paraId="77BF867F" w14:textId="77777777" w:rsidTr="005B1ADD">
        <w:trPr>
          <w:trHeight w:val="342"/>
        </w:trPr>
        <w:tc>
          <w:tcPr>
            <w:tcW w:w="10260" w:type="dxa"/>
            <w:tcBorders>
              <w:top w:val="nil"/>
              <w:bottom w:val="single" w:sz="4" w:space="0" w:color="auto"/>
            </w:tcBorders>
            <w:vAlign w:val="center"/>
          </w:tcPr>
          <w:p w14:paraId="5632D919" w14:textId="77777777" w:rsidR="00F006B8" w:rsidRPr="00CE7A1F" w:rsidRDefault="00F006B8" w:rsidP="00F006B8">
            <w:pPr>
              <w:ind w:left="72" w:right="-108"/>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E7A1F">
              <w:rPr>
                <w:rFonts w:ascii="Calibri" w:hAnsi="Calibri" w:cs="Arial"/>
                <w:b/>
                <w:sz w:val="20"/>
                <w:szCs w:val="20"/>
              </w:rPr>
              <w:fldChar w:fldCharType="end"/>
            </w:r>
          </w:p>
        </w:tc>
      </w:tr>
      <w:tr w:rsidR="00F006B8" w:rsidRPr="00CE7A1F" w14:paraId="1894C376" w14:textId="77777777" w:rsidTr="005B1ADD">
        <w:trPr>
          <w:trHeight w:val="305"/>
        </w:trPr>
        <w:tc>
          <w:tcPr>
            <w:tcW w:w="10260" w:type="dxa"/>
            <w:tcBorders>
              <w:top w:val="nil"/>
              <w:bottom w:val="single" w:sz="4" w:space="0" w:color="auto"/>
            </w:tcBorders>
            <w:vAlign w:val="center"/>
          </w:tcPr>
          <w:p w14:paraId="09979DFE" w14:textId="77777777" w:rsidR="00F006B8" w:rsidRPr="00CE7A1F" w:rsidRDefault="00F006B8" w:rsidP="00F006B8">
            <w:pPr>
              <w:ind w:left="72" w:right="-108"/>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E7A1F">
              <w:rPr>
                <w:rFonts w:ascii="Calibri" w:hAnsi="Calibri" w:cs="Arial"/>
                <w:b/>
                <w:sz w:val="20"/>
                <w:szCs w:val="20"/>
              </w:rPr>
              <w:fldChar w:fldCharType="end"/>
            </w:r>
          </w:p>
        </w:tc>
      </w:tr>
      <w:tr w:rsidR="00F006B8" w:rsidRPr="00CE7A1F" w14:paraId="16F7C52F" w14:textId="77777777" w:rsidTr="005B1ADD">
        <w:trPr>
          <w:trHeight w:val="323"/>
        </w:trPr>
        <w:tc>
          <w:tcPr>
            <w:tcW w:w="10260" w:type="dxa"/>
            <w:tcBorders>
              <w:top w:val="nil"/>
              <w:bottom w:val="single" w:sz="4" w:space="0" w:color="auto"/>
            </w:tcBorders>
            <w:vAlign w:val="center"/>
          </w:tcPr>
          <w:p w14:paraId="1E1B4376" w14:textId="77777777" w:rsidR="00F006B8" w:rsidRPr="00CE7A1F" w:rsidRDefault="00F006B8" w:rsidP="00F006B8">
            <w:pPr>
              <w:ind w:left="72" w:right="-108"/>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E7A1F">
              <w:rPr>
                <w:rFonts w:ascii="Calibri" w:hAnsi="Calibri" w:cs="Arial"/>
                <w:b/>
                <w:sz w:val="20"/>
                <w:szCs w:val="20"/>
              </w:rPr>
              <w:fldChar w:fldCharType="end"/>
            </w:r>
          </w:p>
        </w:tc>
      </w:tr>
    </w:tbl>
    <w:p w14:paraId="60579459" w14:textId="086CCCAD" w:rsidR="00865F4A" w:rsidRPr="005B1ADD" w:rsidRDefault="001F13BF" w:rsidP="005B1ADD">
      <w:pPr>
        <w:pStyle w:val="ListParagraph"/>
        <w:numPr>
          <w:ilvl w:val="0"/>
          <w:numId w:val="43"/>
        </w:numPr>
        <w:spacing w:before="160" w:after="60" w:line="276" w:lineRule="auto"/>
        <w:contextualSpacing w:val="0"/>
        <w:rPr>
          <w:rFonts w:ascii="Calibri" w:hAnsi="Calibri" w:cs="Arial"/>
          <w:sz w:val="20"/>
          <w:szCs w:val="20"/>
        </w:rPr>
      </w:pPr>
      <w:r w:rsidRPr="00865F4A">
        <w:rPr>
          <w:rFonts w:ascii="Calibri" w:hAnsi="Calibri" w:cs="Arial"/>
          <w:sz w:val="20"/>
          <w:szCs w:val="20"/>
        </w:rPr>
        <w:t xml:space="preserve">When transporting animals, with the exception </w:t>
      </w:r>
      <w:r w:rsidR="00FC28EC">
        <w:rPr>
          <w:rFonts w:ascii="Calibri" w:hAnsi="Calibri" w:cs="Arial"/>
          <w:sz w:val="20"/>
          <w:szCs w:val="20"/>
        </w:rPr>
        <w:t xml:space="preserve">of </w:t>
      </w:r>
      <w:r w:rsidRPr="00865F4A">
        <w:rPr>
          <w:rFonts w:ascii="Calibri" w:hAnsi="Calibri" w:cs="Arial"/>
          <w:sz w:val="20"/>
          <w:szCs w:val="20"/>
        </w:rPr>
        <w:t>transport for veterinary care, all animals must be fit for transport. Check the boxes below where your operation meets or will meet the described requirements of fitness for transport:</w:t>
      </w:r>
    </w:p>
    <w:p w14:paraId="06E83A84" w14:textId="57B01069" w:rsidR="00865F4A" w:rsidRDefault="001F13BF" w:rsidP="005B1ADD">
      <w:pPr>
        <w:spacing w:before="60" w:after="60" w:line="276" w:lineRule="auto"/>
        <w:ind w:left="360"/>
        <w:rPr>
          <w:rFonts w:ascii="Calibri" w:hAnsi="Calibri" w:cs="Arial"/>
          <w:sz w:val="20"/>
          <w:szCs w:val="20"/>
        </w:rPr>
      </w:pPr>
      <w:r w:rsidRPr="005B1ADD">
        <w:rPr>
          <w:rFonts w:ascii="Calibri" w:hAnsi="Calibri"/>
          <w:spacing w:val="-6"/>
          <w:sz w:val="20"/>
          <w:szCs w:val="20"/>
        </w:rPr>
        <w:fldChar w:fldCharType="begin">
          <w:ffData>
            <w:name w:val="Check9"/>
            <w:enabled/>
            <w:calcOnExit w:val="0"/>
            <w:checkBox>
              <w:sizeAuto/>
              <w:default w:val="0"/>
            </w:checkBox>
          </w:ffData>
        </w:fldChar>
      </w:r>
      <w:r w:rsidRPr="005B1ADD">
        <w:rPr>
          <w:rFonts w:ascii="Calibri" w:hAnsi="Calibri"/>
          <w:spacing w:val="-6"/>
          <w:sz w:val="20"/>
          <w:szCs w:val="20"/>
        </w:rPr>
        <w:instrText xml:space="preserve"> FORMCHECKBOX </w:instrText>
      </w:r>
      <w:r w:rsidR="00000000">
        <w:rPr>
          <w:rFonts w:ascii="Calibri" w:hAnsi="Calibri"/>
          <w:spacing w:val="-6"/>
          <w:sz w:val="20"/>
          <w:szCs w:val="20"/>
        </w:rPr>
      </w:r>
      <w:r w:rsidR="00000000">
        <w:rPr>
          <w:rFonts w:ascii="Calibri" w:hAnsi="Calibri"/>
          <w:spacing w:val="-6"/>
          <w:sz w:val="20"/>
          <w:szCs w:val="20"/>
        </w:rPr>
        <w:fldChar w:fldCharType="separate"/>
      </w:r>
      <w:r w:rsidRPr="005B1ADD">
        <w:rPr>
          <w:rFonts w:ascii="Calibri" w:hAnsi="Calibri"/>
          <w:spacing w:val="-6"/>
          <w:sz w:val="20"/>
          <w:szCs w:val="20"/>
        </w:rPr>
        <w:fldChar w:fldCharType="end"/>
      </w:r>
      <w:r w:rsidRPr="005B1ADD">
        <w:rPr>
          <w:rFonts w:ascii="Calibri" w:hAnsi="Calibri"/>
          <w:b/>
          <w:spacing w:val="-6"/>
          <w:sz w:val="20"/>
          <w:szCs w:val="20"/>
        </w:rPr>
        <w:t xml:space="preserve"> </w:t>
      </w:r>
      <w:r w:rsidRPr="005B1ADD">
        <w:rPr>
          <w:rFonts w:ascii="Calibri" w:hAnsi="Calibri"/>
          <w:spacing w:val="-6"/>
          <w:sz w:val="20"/>
          <w:szCs w:val="20"/>
          <w:lang w:val="en"/>
        </w:rPr>
        <w:t>Calves must have a dry navel cord and be able to stand and walk without human assistance.</w:t>
      </w:r>
    </w:p>
    <w:p w14:paraId="3A69F3D8" w14:textId="09AE24CC" w:rsidR="001974E6" w:rsidRPr="005B1ADD" w:rsidRDefault="001F13BF" w:rsidP="005B1ADD">
      <w:pPr>
        <w:spacing w:before="60" w:after="120" w:line="276" w:lineRule="auto"/>
        <w:ind w:left="360"/>
        <w:rPr>
          <w:rFonts w:ascii="Calibri" w:hAnsi="Calibri" w:cs="Arial"/>
          <w:sz w:val="20"/>
          <w:szCs w:val="20"/>
        </w:rPr>
      </w:pPr>
      <w:r w:rsidRPr="005B1ADD">
        <w:rPr>
          <w:rFonts w:ascii="Calibri" w:hAnsi="Calibri" w:cs="Arial"/>
          <w:sz w:val="20"/>
          <w:szCs w:val="20"/>
        </w:rPr>
        <w:fldChar w:fldCharType="begin">
          <w:ffData>
            <w:name w:val="Check4"/>
            <w:enabled/>
            <w:calcOnExit w:val="0"/>
            <w:checkBox>
              <w:sizeAuto/>
              <w:default w:val="0"/>
            </w:checkBox>
          </w:ffData>
        </w:fldChar>
      </w:r>
      <w:r w:rsidRPr="005B1AD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5B1ADD">
        <w:rPr>
          <w:rFonts w:ascii="Calibri" w:hAnsi="Calibri" w:cs="Arial"/>
          <w:sz w:val="20"/>
          <w:szCs w:val="20"/>
        </w:rPr>
        <w:fldChar w:fldCharType="end"/>
      </w:r>
      <w:r w:rsidRPr="005B1ADD">
        <w:rPr>
          <w:rFonts w:ascii="Calibri" w:hAnsi="Calibri" w:cs="Arial"/>
          <w:sz w:val="20"/>
          <w:szCs w:val="20"/>
        </w:rPr>
        <w:t xml:space="preserve"> </w:t>
      </w:r>
      <w:r w:rsidRPr="005B1ADD">
        <w:rPr>
          <w:rFonts w:ascii="Calibri" w:hAnsi="Calibri" w:cs="Arial"/>
          <w:sz w:val="20"/>
          <w:szCs w:val="20"/>
          <w:lang w:val="en"/>
        </w:rPr>
        <w:t>Non-ambulatory animals are not transported for sale or slaughter.</w:t>
      </w:r>
    </w:p>
    <w:p w14:paraId="2B15B358" w14:textId="539BC63E" w:rsidR="00861CE5" w:rsidRDefault="00BF1F05" w:rsidP="005B1ADD">
      <w:pPr>
        <w:pStyle w:val="ListParagraph"/>
        <w:numPr>
          <w:ilvl w:val="0"/>
          <w:numId w:val="43"/>
        </w:numPr>
        <w:spacing w:before="160" w:after="60" w:line="276" w:lineRule="auto"/>
        <w:rPr>
          <w:rFonts w:ascii="Calibri" w:hAnsi="Calibri" w:cs="Arial"/>
          <w:sz w:val="20"/>
          <w:szCs w:val="20"/>
        </w:rPr>
      </w:pPr>
      <w:r w:rsidRPr="00CE7A1F">
        <w:rPr>
          <w:rFonts w:ascii="Calibri" w:hAnsi="Calibri" w:cs="Arial"/>
          <w:sz w:val="20"/>
          <w:szCs w:val="20"/>
        </w:rPr>
        <w:t xml:space="preserve">Are animals ever kept on land that </w:t>
      </w:r>
      <w:r>
        <w:rPr>
          <w:rFonts w:ascii="Calibri" w:hAnsi="Calibri" w:cs="Arial"/>
          <w:sz w:val="20"/>
          <w:szCs w:val="20"/>
        </w:rPr>
        <w:t>is</w:t>
      </w:r>
      <w:r w:rsidRPr="00CE7A1F">
        <w:rPr>
          <w:rFonts w:ascii="Calibri" w:hAnsi="Calibri" w:cs="Arial"/>
          <w:sz w:val="20"/>
          <w:szCs w:val="20"/>
        </w:rPr>
        <w:t xml:space="preserve"> not part of your organic certification </w:t>
      </w:r>
      <w:r>
        <w:rPr>
          <w:rFonts w:ascii="Calibri" w:hAnsi="Calibri" w:cs="Arial"/>
          <w:sz w:val="20"/>
          <w:szCs w:val="20"/>
        </w:rPr>
        <w:t>(</w:t>
      </w:r>
      <w:r w:rsidR="00861CE5" w:rsidRPr="005B1ADD">
        <w:rPr>
          <w:rFonts w:ascii="Calibri" w:hAnsi="Calibri" w:cs="Arial"/>
          <w:i/>
          <w:sz w:val="20"/>
          <w:szCs w:val="20"/>
        </w:rPr>
        <w:t>ex</w:t>
      </w:r>
      <w:r>
        <w:rPr>
          <w:rFonts w:ascii="Calibri" w:hAnsi="Calibri" w:cs="Arial"/>
          <w:sz w:val="20"/>
          <w:szCs w:val="20"/>
        </w:rPr>
        <w:t>.</w:t>
      </w:r>
      <w:r w:rsidRPr="00CE7A1F">
        <w:rPr>
          <w:rFonts w:ascii="Calibri" w:hAnsi="Calibri" w:cs="Arial"/>
          <w:sz w:val="20"/>
          <w:szCs w:val="20"/>
        </w:rPr>
        <w:t xml:space="preserve"> temporary holding pens used for long trips</w:t>
      </w:r>
      <w:r>
        <w:rPr>
          <w:rFonts w:ascii="Calibri" w:hAnsi="Calibri" w:cs="Arial"/>
          <w:sz w:val="20"/>
          <w:szCs w:val="20"/>
        </w:rPr>
        <w:t>)?</w:t>
      </w:r>
    </w:p>
    <w:p w14:paraId="7E61F64F" w14:textId="1A110DB8" w:rsidR="00861CE5" w:rsidRDefault="001974E6" w:rsidP="00861CE5">
      <w:pPr>
        <w:pStyle w:val="ListParagraph"/>
        <w:spacing w:before="120" w:after="60" w:line="276" w:lineRule="auto"/>
        <w:ind w:left="360"/>
        <w:rPr>
          <w:rFonts w:ascii="Calibri" w:hAnsi="Calibri" w:cs="Arial"/>
          <w:sz w:val="20"/>
          <w:szCs w:val="20"/>
        </w:rPr>
      </w:pPr>
      <w:r w:rsidRPr="00CE7A1F">
        <w:rPr>
          <w:rFonts w:ascii="Calibri" w:hAnsi="Calibri" w:cs="Arial"/>
          <w:sz w:val="20"/>
          <w:szCs w:val="20"/>
        </w:rPr>
        <w:lastRenderedPageBreak/>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E7A1F">
        <w:rPr>
          <w:rFonts w:ascii="Calibri" w:hAnsi="Calibri" w:cs="Arial"/>
          <w:sz w:val="20"/>
          <w:szCs w:val="20"/>
        </w:rPr>
        <w:fldChar w:fldCharType="end"/>
      </w:r>
      <w:r w:rsidRPr="00CE7A1F">
        <w:rPr>
          <w:rFonts w:ascii="Calibri" w:hAnsi="Calibri" w:cs="Arial"/>
          <w:sz w:val="20"/>
          <w:szCs w:val="20"/>
        </w:rPr>
        <w:t xml:space="preserve"> No</w:t>
      </w:r>
      <w:r w:rsidR="00861CE5">
        <w:rPr>
          <w:rFonts w:ascii="Calibri" w:hAnsi="Calibri" w:cs="Arial"/>
          <w:sz w:val="20"/>
          <w:szCs w:val="20"/>
        </w:rPr>
        <w:t xml:space="preserve"> (skip to next question)</w:t>
      </w:r>
    </w:p>
    <w:p w14:paraId="4C266F87" w14:textId="11BD4CE6" w:rsidR="001974E6" w:rsidRPr="00CE7A1F" w:rsidRDefault="001974E6" w:rsidP="005B1ADD">
      <w:pPr>
        <w:pStyle w:val="ListParagraph"/>
        <w:spacing w:before="120" w:line="276" w:lineRule="auto"/>
        <w:ind w:left="360"/>
        <w:rPr>
          <w:rFonts w:ascii="Calibri" w:hAnsi="Calibri" w:cs="Arial"/>
          <w:sz w:val="20"/>
          <w:szCs w:val="20"/>
        </w:rPr>
      </w:pP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E7A1F">
        <w:rPr>
          <w:rFonts w:ascii="Calibri" w:hAnsi="Calibri" w:cs="Arial"/>
          <w:sz w:val="20"/>
          <w:szCs w:val="20"/>
        </w:rPr>
        <w:fldChar w:fldCharType="end"/>
      </w:r>
      <w:r w:rsidRPr="00CE7A1F">
        <w:rPr>
          <w:rFonts w:ascii="Calibri" w:hAnsi="Calibri" w:cs="Arial"/>
          <w:sz w:val="20"/>
          <w:szCs w:val="20"/>
        </w:rPr>
        <w:t xml:space="preserve"> Yes, describe</w:t>
      </w:r>
      <w:r w:rsidR="007F1C68">
        <w:rPr>
          <w:rFonts w:ascii="Calibri" w:hAnsi="Calibri" w:cs="Arial"/>
          <w:sz w:val="20"/>
          <w:szCs w:val="20"/>
        </w:rPr>
        <w:t xml:space="preserve"> and provide the location’s organic certificate</w:t>
      </w:r>
      <w:r w:rsidRPr="00CE7A1F">
        <w:rPr>
          <w:rFonts w:ascii="Calibri" w:hAnsi="Calibri" w:cs="Arial"/>
          <w:sz w:val="20"/>
          <w:szCs w:val="20"/>
        </w:rPr>
        <w:t>:</w:t>
      </w:r>
    </w:p>
    <w:tbl>
      <w:tblPr>
        <w:tblW w:w="10260" w:type="dxa"/>
        <w:tblInd w:w="468" w:type="dxa"/>
        <w:tblBorders>
          <w:bottom w:val="single" w:sz="4" w:space="0" w:color="auto"/>
        </w:tblBorders>
        <w:tblLayout w:type="fixed"/>
        <w:tblLook w:val="01E0" w:firstRow="1" w:lastRow="1" w:firstColumn="1" w:lastColumn="1" w:noHBand="0" w:noVBand="0"/>
      </w:tblPr>
      <w:tblGrid>
        <w:gridCol w:w="10260"/>
      </w:tblGrid>
      <w:tr w:rsidR="001974E6" w:rsidRPr="00CE7A1F" w14:paraId="59510606" w14:textId="77777777" w:rsidTr="001974E6">
        <w:trPr>
          <w:trHeight w:val="360"/>
        </w:trPr>
        <w:tc>
          <w:tcPr>
            <w:tcW w:w="10260" w:type="dxa"/>
            <w:tcBorders>
              <w:top w:val="nil"/>
              <w:bottom w:val="single" w:sz="4" w:space="0" w:color="auto"/>
            </w:tcBorders>
            <w:vAlign w:val="center"/>
          </w:tcPr>
          <w:p w14:paraId="7991615C" w14:textId="77777777" w:rsidR="001974E6" w:rsidRPr="00CE7A1F" w:rsidRDefault="001974E6" w:rsidP="001974E6">
            <w:pPr>
              <w:ind w:left="72" w:right="-108"/>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E7A1F">
              <w:rPr>
                <w:rFonts w:ascii="Calibri" w:hAnsi="Calibri" w:cs="Arial"/>
                <w:b/>
                <w:sz w:val="20"/>
                <w:szCs w:val="20"/>
              </w:rPr>
              <w:fldChar w:fldCharType="end"/>
            </w:r>
          </w:p>
        </w:tc>
      </w:tr>
    </w:tbl>
    <w:p w14:paraId="6786713E" w14:textId="6106D2D8" w:rsidR="001974E6" w:rsidRPr="005B1ADD" w:rsidRDefault="00CC7975" w:rsidP="005B1ADD">
      <w:pPr>
        <w:pStyle w:val="ListParagraph"/>
        <w:numPr>
          <w:ilvl w:val="0"/>
          <w:numId w:val="43"/>
        </w:numPr>
        <w:spacing w:before="160" w:after="60" w:line="276" w:lineRule="auto"/>
        <w:contextualSpacing w:val="0"/>
        <w:rPr>
          <w:rFonts w:ascii="Calibri" w:hAnsi="Calibri" w:cs="Arial"/>
          <w:i/>
          <w:sz w:val="20"/>
          <w:szCs w:val="20"/>
        </w:rPr>
      </w:pPr>
      <w:r>
        <w:rPr>
          <w:rFonts w:ascii="Calibri" w:hAnsi="Calibri" w:cs="Arial"/>
          <w:sz w:val="20"/>
          <w:szCs w:val="20"/>
        </w:rPr>
        <w:t>D</w:t>
      </w:r>
      <w:r w:rsidR="00FB042B">
        <w:rPr>
          <w:rFonts w:ascii="Calibri" w:hAnsi="Calibri" w:cs="Arial"/>
          <w:sz w:val="20"/>
          <w:szCs w:val="20"/>
        </w:rPr>
        <w:t xml:space="preserve">escribe your plan to address animal welfare problems that might occur during transport. </w:t>
      </w:r>
      <w:r w:rsidR="00FB042B" w:rsidRPr="005B1ADD">
        <w:rPr>
          <w:rFonts w:ascii="Calibri" w:hAnsi="Calibri" w:cs="Arial"/>
          <w:i/>
          <w:sz w:val="20"/>
          <w:szCs w:val="20"/>
        </w:rPr>
        <w:t>Emergency plans must be in place to address possible animal welfare problems that might occur during transport. These include, but are not limited to, euthanasia when necessary, unanticipated excessive heat or cold, travel that extends beyond planned distance or time, emergency temporary holding, etc</w:t>
      </w:r>
      <w:r w:rsidR="001974E6" w:rsidRPr="005B1ADD">
        <w:rPr>
          <w:rFonts w:ascii="Calibri" w:hAnsi="Calibri" w:cs="Arial"/>
          <w:i/>
          <w:sz w:val="20"/>
          <w:szCs w:val="20"/>
        </w:rPr>
        <w:t>.</w:t>
      </w:r>
    </w:p>
    <w:tbl>
      <w:tblPr>
        <w:tblW w:w="10260" w:type="dxa"/>
        <w:tblInd w:w="468" w:type="dxa"/>
        <w:tblBorders>
          <w:bottom w:val="single" w:sz="4" w:space="0" w:color="auto"/>
        </w:tblBorders>
        <w:tblLayout w:type="fixed"/>
        <w:tblLook w:val="01E0" w:firstRow="1" w:lastRow="1" w:firstColumn="1" w:lastColumn="1" w:noHBand="0" w:noVBand="0"/>
      </w:tblPr>
      <w:tblGrid>
        <w:gridCol w:w="10260"/>
      </w:tblGrid>
      <w:tr w:rsidR="00861CE5" w:rsidRPr="00CE7A1F" w14:paraId="6D040556" w14:textId="77777777" w:rsidTr="00861CE5">
        <w:trPr>
          <w:trHeight w:val="342"/>
        </w:trPr>
        <w:tc>
          <w:tcPr>
            <w:tcW w:w="10260" w:type="dxa"/>
            <w:tcBorders>
              <w:top w:val="nil"/>
              <w:bottom w:val="single" w:sz="4" w:space="0" w:color="auto"/>
            </w:tcBorders>
            <w:vAlign w:val="center"/>
          </w:tcPr>
          <w:p w14:paraId="09431186" w14:textId="77777777" w:rsidR="00861CE5" w:rsidRPr="00CE7A1F" w:rsidRDefault="00861CE5" w:rsidP="00861CE5">
            <w:pPr>
              <w:ind w:left="72" w:right="-108"/>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E7A1F">
              <w:rPr>
                <w:rFonts w:ascii="Calibri" w:hAnsi="Calibri" w:cs="Arial"/>
                <w:b/>
                <w:sz w:val="20"/>
                <w:szCs w:val="20"/>
              </w:rPr>
              <w:fldChar w:fldCharType="end"/>
            </w:r>
          </w:p>
        </w:tc>
      </w:tr>
      <w:tr w:rsidR="00861CE5" w:rsidRPr="00CE7A1F" w14:paraId="162FE9D1" w14:textId="77777777" w:rsidTr="00861CE5">
        <w:trPr>
          <w:trHeight w:val="305"/>
        </w:trPr>
        <w:tc>
          <w:tcPr>
            <w:tcW w:w="10260" w:type="dxa"/>
            <w:tcBorders>
              <w:top w:val="nil"/>
              <w:bottom w:val="single" w:sz="4" w:space="0" w:color="auto"/>
            </w:tcBorders>
            <w:vAlign w:val="center"/>
          </w:tcPr>
          <w:p w14:paraId="4E4DB545" w14:textId="77777777" w:rsidR="00861CE5" w:rsidRPr="00CE7A1F" w:rsidRDefault="00861CE5" w:rsidP="00861CE5">
            <w:pPr>
              <w:ind w:left="72" w:right="-108"/>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E7A1F">
              <w:rPr>
                <w:rFonts w:ascii="Calibri" w:hAnsi="Calibri" w:cs="Arial"/>
                <w:b/>
                <w:sz w:val="20"/>
                <w:szCs w:val="20"/>
              </w:rPr>
              <w:fldChar w:fldCharType="end"/>
            </w:r>
          </w:p>
        </w:tc>
      </w:tr>
      <w:tr w:rsidR="00861CE5" w:rsidRPr="00CE7A1F" w14:paraId="257517D7" w14:textId="77777777" w:rsidTr="00861CE5">
        <w:trPr>
          <w:trHeight w:val="323"/>
        </w:trPr>
        <w:tc>
          <w:tcPr>
            <w:tcW w:w="10260" w:type="dxa"/>
            <w:tcBorders>
              <w:top w:val="nil"/>
              <w:bottom w:val="single" w:sz="4" w:space="0" w:color="auto"/>
            </w:tcBorders>
            <w:vAlign w:val="center"/>
          </w:tcPr>
          <w:p w14:paraId="4729B0EC" w14:textId="77777777" w:rsidR="00861CE5" w:rsidRPr="00CE7A1F" w:rsidRDefault="00861CE5" w:rsidP="00861CE5">
            <w:pPr>
              <w:ind w:left="72" w:right="-108"/>
              <w:rPr>
                <w:rFonts w:ascii="Calibri" w:hAnsi="Calibri" w:cs="Arial"/>
                <w:b/>
                <w:sz w:val="20"/>
                <w:szCs w:val="20"/>
              </w:rPr>
            </w:pPr>
            <w:r w:rsidRPr="00CE7A1F">
              <w:rPr>
                <w:rFonts w:ascii="Calibri" w:hAnsi="Calibri" w:cs="Arial"/>
                <w:b/>
                <w:sz w:val="20"/>
                <w:szCs w:val="20"/>
              </w:rPr>
              <w:fldChar w:fldCharType="begin">
                <w:ffData>
                  <w:name w:val="Text36"/>
                  <w:enabled/>
                  <w:calcOnExit w:val="0"/>
                  <w:textInput/>
                </w:ffData>
              </w:fldChar>
            </w:r>
            <w:r w:rsidRPr="00CE7A1F">
              <w:rPr>
                <w:rFonts w:ascii="Calibri" w:hAnsi="Calibri" w:cs="Arial"/>
                <w:b/>
                <w:sz w:val="20"/>
                <w:szCs w:val="20"/>
              </w:rPr>
              <w:instrText xml:space="preserve"> FORMTEXT </w:instrText>
            </w:r>
            <w:r w:rsidRPr="00CE7A1F">
              <w:rPr>
                <w:rFonts w:ascii="Calibri" w:hAnsi="Calibri" w:cs="Arial"/>
                <w:b/>
                <w:sz w:val="20"/>
                <w:szCs w:val="20"/>
              </w:rPr>
            </w:r>
            <w:r w:rsidRPr="00CE7A1F">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CE7A1F">
              <w:rPr>
                <w:rFonts w:ascii="Calibri" w:hAnsi="Calibri" w:cs="Arial"/>
                <w:b/>
                <w:sz w:val="20"/>
                <w:szCs w:val="20"/>
              </w:rPr>
              <w:fldChar w:fldCharType="end"/>
            </w:r>
          </w:p>
        </w:tc>
      </w:tr>
    </w:tbl>
    <w:p w14:paraId="3151D8E5" w14:textId="27B580CE" w:rsidR="00861CE5" w:rsidRDefault="00861CE5" w:rsidP="005B1ADD">
      <w:pPr>
        <w:pStyle w:val="ListParagraph"/>
        <w:numPr>
          <w:ilvl w:val="0"/>
          <w:numId w:val="43"/>
        </w:numPr>
        <w:spacing w:before="200" w:after="60" w:line="276" w:lineRule="auto"/>
        <w:contextualSpacing w:val="0"/>
        <w:rPr>
          <w:rFonts w:ascii="Calibri" w:hAnsi="Calibri" w:cs="Arial"/>
          <w:sz w:val="20"/>
          <w:szCs w:val="20"/>
        </w:rPr>
      </w:pPr>
      <w:r>
        <w:rPr>
          <w:rFonts w:ascii="Calibri" w:hAnsi="Calibri" w:cs="Arial"/>
          <w:sz w:val="20"/>
          <w:szCs w:val="20"/>
        </w:rPr>
        <w:t xml:space="preserve">Identify the person(s) </w:t>
      </w:r>
      <w:r w:rsidR="00E43353">
        <w:rPr>
          <w:rFonts w:ascii="Calibri" w:hAnsi="Calibri" w:cs="Arial"/>
          <w:sz w:val="20"/>
          <w:szCs w:val="20"/>
        </w:rPr>
        <w:t>responsible for livestock transport</w:t>
      </w:r>
      <w:r>
        <w:rPr>
          <w:rFonts w:ascii="Calibri" w:hAnsi="Calibri" w:cs="Arial"/>
          <w:sz w:val="20"/>
          <w:szCs w:val="20"/>
        </w:rPr>
        <w:t>:</w:t>
      </w:r>
      <w:r w:rsidR="00E43353">
        <w:rPr>
          <w:rFonts w:ascii="Calibri" w:hAnsi="Calibri" w:cs="Arial"/>
          <w:sz w:val="20"/>
          <w:szCs w:val="20"/>
        </w:rPr>
        <w:t xml:space="preserve"> </w:t>
      </w:r>
      <w:r w:rsidR="00E43353" w:rsidRPr="007074FE">
        <w:rPr>
          <w:rFonts w:ascii="Calibri" w:hAnsi="Calibri" w:cs="Arial"/>
          <w:i/>
          <w:sz w:val="20"/>
          <w:szCs w:val="20"/>
        </w:rPr>
        <w:t>(Check all that apply)</w:t>
      </w:r>
    </w:p>
    <w:p w14:paraId="6B891AE8" w14:textId="5754B163" w:rsidR="00861CE5" w:rsidRPr="005B1ADD" w:rsidRDefault="00E43353" w:rsidP="005B1ADD">
      <w:pPr>
        <w:spacing w:line="276" w:lineRule="auto"/>
        <w:ind w:left="360"/>
        <w:rPr>
          <w:rFonts w:ascii="Calibri" w:hAnsi="Calibri" w:cs="Arial"/>
          <w:sz w:val="20"/>
          <w:szCs w:val="20"/>
        </w:rPr>
      </w:pPr>
      <w:r w:rsidRPr="005B1ADD">
        <w:rPr>
          <w:rFonts w:ascii="Calibri" w:hAnsi="Calibri"/>
          <w:b/>
          <w:spacing w:val="-6"/>
          <w:sz w:val="20"/>
          <w:szCs w:val="20"/>
        </w:rPr>
        <w:fldChar w:fldCharType="begin">
          <w:ffData>
            <w:name w:val="Check9"/>
            <w:enabled/>
            <w:calcOnExit w:val="0"/>
            <w:checkBox>
              <w:sizeAuto/>
              <w:default w:val="0"/>
            </w:checkBox>
          </w:ffData>
        </w:fldChar>
      </w:r>
      <w:r w:rsidRPr="005B1ADD">
        <w:rPr>
          <w:rFonts w:ascii="Calibri" w:hAnsi="Calibri"/>
          <w:b/>
          <w:spacing w:val="-6"/>
          <w:sz w:val="20"/>
          <w:szCs w:val="20"/>
        </w:rPr>
        <w:instrText xml:space="preserve"> FORMCHECKBOX </w:instrText>
      </w:r>
      <w:r w:rsidR="00000000">
        <w:rPr>
          <w:rFonts w:ascii="Calibri" w:hAnsi="Calibri"/>
          <w:b/>
          <w:spacing w:val="-6"/>
          <w:sz w:val="20"/>
          <w:szCs w:val="20"/>
        </w:rPr>
      </w:r>
      <w:r w:rsidR="00000000">
        <w:rPr>
          <w:rFonts w:ascii="Calibri" w:hAnsi="Calibri"/>
          <w:b/>
          <w:spacing w:val="-6"/>
          <w:sz w:val="20"/>
          <w:szCs w:val="20"/>
        </w:rPr>
        <w:fldChar w:fldCharType="separate"/>
      </w:r>
      <w:r w:rsidRPr="005B1ADD">
        <w:rPr>
          <w:rFonts w:ascii="Calibri" w:hAnsi="Calibri"/>
          <w:b/>
          <w:spacing w:val="-6"/>
          <w:sz w:val="20"/>
          <w:szCs w:val="20"/>
        </w:rPr>
        <w:fldChar w:fldCharType="end"/>
      </w:r>
      <w:r w:rsidRPr="005B1ADD">
        <w:rPr>
          <w:rFonts w:ascii="Calibri" w:hAnsi="Calibri"/>
          <w:b/>
          <w:spacing w:val="-6"/>
          <w:sz w:val="20"/>
          <w:szCs w:val="20"/>
        </w:rPr>
        <w:t xml:space="preserve"> </w:t>
      </w:r>
      <w:r w:rsidRPr="005B1ADD">
        <w:rPr>
          <w:rFonts w:ascii="Calibri" w:hAnsi="Calibri"/>
          <w:spacing w:val="-6"/>
          <w:sz w:val="20"/>
          <w:szCs w:val="20"/>
        </w:rPr>
        <w:t>Operator (</w:t>
      </w:r>
      <w:r w:rsidR="00861CE5" w:rsidRPr="005B1ADD">
        <w:rPr>
          <w:rFonts w:ascii="Calibri" w:hAnsi="Calibri"/>
          <w:spacing w:val="-6"/>
          <w:sz w:val="20"/>
          <w:szCs w:val="20"/>
        </w:rPr>
        <w:t>s</w:t>
      </w:r>
      <w:r w:rsidRPr="005B1ADD">
        <w:rPr>
          <w:rFonts w:ascii="Calibri" w:hAnsi="Calibri"/>
          <w:spacing w:val="-6"/>
          <w:sz w:val="20"/>
          <w:szCs w:val="20"/>
        </w:rPr>
        <w:t>elf)</w:t>
      </w:r>
      <w:r w:rsidR="00861CE5" w:rsidRPr="005B1ADD">
        <w:rPr>
          <w:rFonts w:ascii="Calibri" w:hAnsi="Calibri"/>
          <w:b/>
          <w:spacing w:val="-6"/>
          <w:sz w:val="20"/>
          <w:szCs w:val="20"/>
        </w:rPr>
        <w:tab/>
      </w:r>
      <w:r w:rsidRPr="005B1ADD">
        <w:rPr>
          <w:rFonts w:ascii="Calibri" w:hAnsi="Calibri" w:cs="Arial"/>
          <w:sz w:val="20"/>
          <w:szCs w:val="20"/>
        </w:rPr>
        <w:fldChar w:fldCharType="begin">
          <w:ffData>
            <w:name w:val="Check4"/>
            <w:enabled/>
            <w:calcOnExit w:val="0"/>
            <w:checkBox>
              <w:sizeAuto/>
              <w:default w:val="0"/>
            </w:checkBox>
          </w:ffData>
        </w:fldChar>
      </w:r>
      <w:r w:rsidRPr="005B1AD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5B1ADD">
        <w:rPr>
          <w:rFonts w:ascii="Calibri" w:hAnsi="Calibri" w:cs="Arial"/>
          <w:sz w:val="20"/>
          <w:szCs w:val="20"/>
        </w:rPr>
        <w:fldChar w:fldCharType="end"/>
      </w:r>
      <w:r w:rsidRPr="005B1ADD">
        <w:rPr>
          <w:rFonts w:ascii="Calibri" w:hAnsi="Calibri" w:cs="Arial"/>
          <w:sz w:val="20"/>
          <w:szCs w:val="20"/>
        </w:rPr>
        <w:t xml:space="preserve"> Employee</w:t>
      </w:r>
      <w:r w:rsidR="00861CE5" w:rsidRPr="005B1ADD">
        <w:rPr>
          <w:rFonts w:ascii="Calibri" w:hAnsi="Calibri" w:cs="Arial"/>
          <w:sz w:val="20"/>
          <w:szCs w:val="20"/>
        </w:rPr>
        <w:t>(s)</w:t>
      </w:r>
      <w:r w:rsidR="00861CE5" w:rsidRPr="005B1ADD">
        <w:rPr>
          <w:rFonts w:ascii="Calibri" w:hAnsi="Calibri" w:cs="Arial"/>
          <w:sz w:val="20"/>
          <w:szCs w:val="20"/>
        </w:rPr>
        <w:tab/>
      </w:r>
      <w:r w:rsidRPr="005B1ADD">
        <w:rPr>
          <w:rFonts w:ascii="Calibri" w:hAnsi="Calibri"/>
          <w:b/>
          <w:spacing w:val="-6"/>
          <w:sz w:val="20"/>
          <w:szCs w:val="20"/>
        </w:rPr>
        <w:fldChar w:fldCharType="begin">
          <w:ffData>
            <w:name w:val="Check9"/>
            <w:enabled/>
            <w:calcOnExit w:val="0"/>
            <w:checkBox>
              <w:sizeAuto/>
              <w:default w:val="0"/>
            </w:checkBox>
          </w:ffData>
        </w:fldChar>
      </w:r>
      <w:r w:rsidRPr="005B1ADD">
        <w:rPr>
          <w:rFonts w:ascii="Calibri" w:hAnsi="Calibri"/>
          <w:b/>
          <w:spacing w:val="-6"/>
          <w:sz w:val="20"/>
          <w:szCs w:val="20"/>
        </w:rPr>
        <w:instrText xml:space="preserve"> FORMCHECKBOX </w:instrText>
      </w:r>
      <w:r w:rsidR="00000000">
        <w:rPr>
          <w:rFonts w:ascii="Calibri" w:hAnsi="Calibri"/>
          <w:b/>
          <w:spacing w:val="-6"/>
          <w:sz w:val="20"/>
          <w:szCs w:val="20"/>
        </w:rPr>
      </w:r>
      <w:r w:rsidR="00000000">
        <w:rPr>
          <w:rFonts w:ascii="Calibri" w:hAnsi="Calibri"/>
          <w:b/>
          <w:spacing w:val="-6"/>
          <w:sz w:val="20"/>
          <w:szCs w:val="20"/>
        </w:rPr>
        <w:fldChar w:fldCharType="separate"/>
      </w:r>
      <w:r w:rsidRPr="005B1ADD">
        <w:rPr>
          <w:rFonts w:ascii="Calibri" w:hAnsi="Calibri"/>
          <w:b/>
          <w:spacing w:val="-6"/>
          <w:sz w:val="20"/>
          <w:szCs w:val="20"/>
        </w:rPr>
        <w:fldChar w:fldCharType="end"/>
      </w:r>
      <w:r w:rsidRPr="005B1ADD">
        <w:rPr>
          <w:rFonts w:ascii="Calibri" w:hAnsi="Calibri"/>
          <w:b/>
          <w:spacing w:val="-6"/>
          <w:sz w:val="20"/>
          <w:szCs w:val="20"/>
        </w:rPr>
        <w:t xml:space="preserve"> </w:t>
      </w:r>
      <w:r w:rsidRPr="005B1ADD">
        <w:rPr>
          <w:rFonts w:ascii="Calibri" w:hAnsi="Calibri"/>
          <w:spacing w:val="-6"/>
          <w:sz w:val="20"/>
          <w:szCs w:val="20"/>
        </w:rPr>
        <w:t>Contract Transporter</w:t>
      </w:r>
      <w:r w:rsidR="00861CE5" w:rsidRPr="005B1ADD">
        <w:rPr>
          <w:rFonts w:ascii="Calibri" w:hAnsi="Calibri"/>
          <w:spacing w:val="-6"/>
          <w:sz w:val="20"/>
          <w:szCs w:val="20"/>
        </w:rPr>
        <w:tab/>
      </w:r>
      <w:r w:rsidRPr="005B1ADD">
        <w:rPr>
          <w:rFonts w:ascii="Calibri" w:hAnsi="Calibri" w:cs="Arial"/>
          <w:sz w:val="20"/>
          <w:szCs w:val="20"/>
        </w:rPr>
        <w:fldChar w:fldCharType="begin">
          <w:ffData>
            <w:name w:val="Check4"/>
            <w:enabled/>
            <w:calcOnExit w:val="0"/>
            <w:checkBox>
              <w:sizeAuto/>
              <w:default w:val="0"/>
            </w:checkBox>
          </w:ffData>
        </w:fldChar>
      </w:r>
      <w:r w:rsidRPr="005B1AD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5B1ADD">
        <w:rPr>
          <w:rFonts w:ascii="Calibri" w:hAnsi="Calibri" w:cs="Arial"/>
          <w:sz w:val="20"/>
          <w:szCs w:val="20"/>
        </w:rPr>
        <w:fldChar w:fldCharType="end"/>
      </w:r>
      <w:r w:rsidRPr="005B1ADD">
        <w:rPr>
          <w:rFonts w:ascii="Calibri" w:hAnsi="Calibri" w:cs="Arial"/>
          <w:sz w:val="20"/>
          <w:szCs w:val="20"/>
        </w:rPr>
        <w:t xml:space="preserve"> Buyer</w:t>
      </w:r>
    </w:p>
    <w:p w14:paraId="0E2223AF" w14:textId="672618AD" w:rsidR="00E43353" w:rsidRPr="005B1ADD" w:rsidRDefault="00E43353" w:rsidP="005B1ADD">
      <w:pPr>
        <w:spacing w:line="276" w:lineRule="auto"/>
        <w:ind w:left="360"/>
        <w:rPr>
          <w:rFonts w:ascii="Calibri" w:hAnsi="Calibri" w:cs="Arial"/>
          <w:sz w:val="20"/>
          <w:szCs w:val="20"/>
        </w:rPr>
      </w:pPr>
      <w:r w:rsidRPr="005B1ADD">
        <w:rPr>
          <w:rFonts w:ascii="Calibri" w:hAnsi="Calibri"/>
          <w:b/>
          <w:spacing w:val="-6"/>
          <w:sz w:val="20"/>
          <w:szCs w:val="20"/>
        </w:rPr>
        <w:fldChar w:fldCharType="begin">
          <w:ffData>
            <w:name w:val="Check9"/>
            <w:enabled/>
            <w:calcOnExit w:val="0"/>
            <w:checkBox>
              <w:sizeAuto/>
              <w:default w:val="0"/>
            </w:checkBox>
          </w:ffData>
        </w:fldChar>
      </w:r>
      <w:r w:rsidRPr="005B1ADD">
        <w:rPr>
          <w:rFonts w:ascii="Calibri" w:hAnsi="Calibri"/>
          <w:b/>
          <w:spacing w:val="-6"/>
          <w:sz w:val="20"/>
          <w:szCs w:val="20"/>
        </w:rPr>
        <w:instrText xml:space="preserve"> FORMCHECKBOX </w:instrText>
      </w:r>
      <w:r w:rsidR="00000000">
        <w:rPr>
          <w:rFonts w:ascii="Calibri" w:hAnsi="Calibri"/>
          <w:b/>
          <w:spacing w:val="-6"/>
          <w:sz w:val="20"/>
          <w:szCs w:val="20"/>
        </w:rPr>
      </w:r>
      <w:r w:rsidR="00000000">
        <w:rPr>
          <w:rFonts w:ascii="Calibri" w:hAnsi="Calibri"/>
          <w:b/>
          <w:spacing w:val="-6"/>
          <w:sz w:val="20"/>
          <w:szCs w:val="20"/>
        </w:rPr>
        <w:fldChar w:fldCharType="separate"/>
      </w:r>
      <w:r w:rsidRPr="005B1ADD">
        <w:rPr>
          <w:rFonts w:ascii="Calibri" w:hAnsi="Calibri"/>
          <w:b/>
          <w:spacing w:val="-6"/>
          <w:sz w:val="20"/>
          <w:szCs w:val="20"/>
        </w:rPr>
        <w:fldChar w:fldCharType="end"/>
      </w:r>
      <w:r w:rsidRPr="005B1ADD">
        <w:rPr>
          <w:rFonts w:ascii="Calibri" w:hAnsi="Calibri"/>
          <w:b/>
          <w:spacing w:val="-6"/>
          <w:sz w:val="20"/>
          <w:szCs w:val="20"/>
        </w:rPr>
        <w:t xml:space="preserve"> </w:t>
      </w:r>
      <w:r w:rsidRPr="005B1ADD">
        <w:rPr>
          <w:rFonts w:ascii="Calibri" w:hAnsi="Calibri"/>
          <w:spacing w:val="-6"/>
          <w:sz w:val="20"/>
          <w:szCs w:val="20"/>
        </w:rPr>
        <w:t>Other (</w:t>
      </w:r>
      <w:r w:rsidRPr="005B1ADD">
        <w:rPr>
          <w:rFonts w:ascii="Calibri" w:hAnsi="Calibri"/>
          <w:sz w:val="20"/>
          <w:szCs w:val="20"/>
        </w:rPr>
        <w:t>describe</w:t>
      </w:r>
      <w:r w:rsidRPr="005B1ADD">
        <w:rPr>
          <w:rFonts w:ascii="Calibri" w:hAnsi="Calibri"/>
          <w:spacing w:val="-6"/>
          <w:sz w:val="20"/>
          <w:szCs w:val="20"/>
        </w:rPr>
        <w:t>):</w:t>
      </w:r>
      <w:r w:rsidRPr="005B1ADD">
        <w:rPr>
          <w:rFonts w:ascii="Calibri" w:hAnsi="Calibri" w:cs="Arial"/>
          <w:bCs/>
          <w:iCs/>
          <w:sz w:val="20"/>
          <w:szCs w:val="20"/>
        </w:rPr>
        <w:t xml:space="preserve"> </w:t>
      </w:r>
      <w:r w:rsidRPr="005B1ADD">
        <w:rPr>
          <w:rFonts w:ascii="Calibri" w:hAnsi="Calibri" w:cs="Arial"/>
          <w:bCs/>
          <w:iCs/>
          <w:sz w:val="20"/>
          <w:szCs w:val="20"/>
        </w:rPr>
        <w:fldChar w:fldCharType="begin">
          <w:ffData>
            <w:name w:val="Text154"/>
            <w:enabled/>
            <w:calcOnExit w:val="0"/>
            <w:textInput/>
          </w:ffData>
        </w:fldChar>
      </w:r>
      <w:r w:rsidRPr="005B1ADD">
        <w:rPr>
          <w:rFonts w:ascii="Calibri" w:hAnsi="Calibri" w:cs="Arial"/>
          <w:bCs/>
          <w:iCs/>
          <w:sz w:val="20"/>
          <w:szCs w:val="20"/>
        </w:rPr>
        <w:instrText xml:space="preserve"> FORMTEXT </w:instrText>
      </w:r>
      <w:r w:rsidRPr="005B1ADD">
        <w:rPr>
          <w:rFonts w:ascii="Calibri" w:hAnsi="Calibri" w:cs="Arial"/>
          <w:bCs/>
          <w:iCs/>
          <w:sz w:val="20"/>
          <w:szCs w:val="20"/>
        </w:rPr>
      </w:r>
      <w:r w:rsidRPr="005B1ADD">
        <w:rPr>
          <w:rFonts w:ascii="Calibri" w:hAnsi="Calibri" w:cs="Arial"/>
          <w:bCs/>
          <w:iCs/>
          <w:sz w:val="20"/>
          <w:szCs w:val="20"/>
        </w:rPr>
        <w:fldChar w:fldCharType="separate"/>
      </w:r>
      <w:r>
        <w:rPr>
          <w:rFonts w:cs="Arial"/>
          <w:bCs/>
          <w:iCs/>
          <w:noProof/>
        </w:rPr>
        <w:t> </w:t>
      </w:r>
      <w:r>
        <w:rPr>
          <w:rFonts w:cs="Arial"/>
          <w:bCs/>
          <w:iCs/>
          <w:noProof/>
        </w:rPr>
        <w:t> </w:t>
      </w:r>
      <w:r>
        <w:rPr>
          <w:rFonts w:cs="Arial"/>
          <w:bCs/>
          <w:iCs/>
          <w:noProof/>
        </w:rPr>
        <w:t> </w:t>
      </w:r>
      <w:r>
        <w:rPr>
          <w:rFonts w:cs="Arial"/>
          <w:bCs/>
          <w:iCs/>
          <w:noProof/>
        </w:rPr>
        <w:t> </w:t>
      </w:r>
      <w:r>
        <w:rPr>
          <w:rFonts w:cs="Arial"/>
          <w:bCs/>
          <w:iCs/>
          <w:noProof/>
        </w:rPr>
        <w:t> </w:t>
      </w:r>
      <w:r w:rsidRPr="005B1ADD">
        <w:rPr>
          <w:rFonts w:ascii="Calibri" w:hAnsi="Calibri" w:cs="Arial"/>
          <w:bCs/>
          <w:iCs/>
          <w:sz w:val="20"/>
          <w:szCs w:val="20"/>
        </w:rPr>
        <w:fldChar w:fldCharType="end"/>
      </w:r>
    </w:p>
    <w:p w14:paraId="0DD739EE" w14:textId="17CB80EA" w:rsidR="00861CE5" w:rsidRDefault="001974E6" w:rsidP="00861CE5">
      <w:pPr>
        <w:pStyle w:val="ListParagraph"/>
        <w:numPr>
          <w:ilvl w:val="0"/>
          <w:numId w:val="43"/>
        </w:numPr>
        <w:spacing w:before="160" w:after="60" w:line="276" w:lineRule="auto"/>
        <w:contextualSpacing w:val="0"/>
        <w:rPr>
          <w:rFonts w:ascii="Calibri" w:hAnsi="Calibri" w:cs="Arial"/>
          <w:sz w:val="20"/>
          <w:szCs w:val="20"/>
        </w:rPr>
      </w:pPr>
      <w:r>
        <w:rPr>
          <w:rFonts w:ascii="Calibri" w:hAnsi="Calibri" w:cs="Arial"/>
          <w:sz w:val="20"/>
          <w:szCs w:val="20"/>
        </w:rPr>
        <w:t xml:space="preserve">Do you contract transport of your animals? </w:t>
      </w:r>
      <w:r w:rsidR="00861CE5">
        <w:rPr>
          <w:rFonts w:ascii="Calibri" w:hAnsi="Calibri" w:cs="Arial"/>
          <w:sz w:val="20"/>
          <w:szCs w:val="20"/>
        </w:rPr>
        <w:tab/>
      </w:r>
      <w:r w:rsidR="00861CE5">
        <w:rPr>
          <w:rFonts w:ascii="Calibri" w:hAnsi="Calibri" w:cs="Arial"/>
          <w:sz w:val="20"/>
          <w:szCs w:val="20"/>
        </w:rPr>
        <w:tab/>
      </w:r>
      <w:r w:rsidR="00861CE5">
        <w:rPr>
          <w:rFonts w:ascii="Calibri" w:hAnsi="Calibri" w:cs="Arial"/>
          <w:sz w:val="20"/>
          <w:szCs w:val="20"/>
        </w:rPr>
        <w:tab/>
      </w: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E7A1F">
        <w:rPr>
          <w:rFonts w:ascii="Calibri" w:hAnsi="Calibri" w:cs="Arial"/>
          <w:sz w:val="20"/>
          <w:szCs w:val="20"/>
        </w:rPr>
        <w:fldChar w:fldCharType="end"/>
      </w:r>
      <w:r>
        <w:rPr>
          <w:rFonts w:ascii="Calibri" w:hAnsi="Calibri" w:cs="Arial"/>
          <w:sz w:val="20"/>
          <w:szCs w:val="20"/>
        </w:rPr>
        <w:t xml:space="preserve"> No</w:t>
      </w:r>
      <w:r w:rsidR="003A48A4">
        <w:rPr>
          <w:rFonts w:ascii="Calibri" w:hAnsi="Calibri" w:cs="Arial"/>
          <w:sz w:val="20"/>
          <w:szCs w:val="20"/>
        </w:rPr>
        <w:t xml:space="preserve"> </w:t>
      </w:r>
      <w:r w:rsidR="00861CE5">
        <w:rPr>
          <w:rFonts w:ascii="Calibri" w:hAnsi="Calibri" w:cs="Arial"/>
          <w:sz w:val="20"/>
          <w:szCs w:val="20"/>
        </w:rPr>
        <w:t>(</w:t>
      </w:r>
      <w:r w:rsidR="003A48A4">
        <w:rPr>
          <w:rFonts w:ascii="Calibri" w:hAnsi="Calibri" w:cs="Arial"/>
          <w:sz w:val="20"/>
          <w:szCs w:val="20"/>
        </w:rPr>
        <w:t xml:space="preserve">skip </w:t>
      </w:r>
      <w:r w:rsidR="00BF1F05">
        <w:rPr>
          <w:rFonts w:ascii="Calibri" w:hAnsi="Calibri" w:cs="Arial"/>
          <w:sz w:val="20"/>
          <w:szCs w:val="20"/>
        </w:rPr>
        <w:t xml:space="preserve">to </w:t>
      </w:r>
      <w:r w:rsidR="003A48A4">
        <w:rPr>
          <w:rFonts w:ascii="Calibri" w:hAnsi="Calibri" w:cs="Arial"/>
          <w:sz w:val="20"/>
          <w:szCs w:val="20"/>
        </w:rPr>
        <w:t>section</w:t>
      </w:r>
      <w:r w:rsidR="00BF1F05">
        <w:rPr>
          <w:rFonts w:ascii="Calibri" w:hAnsi="Calibri" w:cs="Arial"/>
          <w:sz w:val="20"/>
          <w:szCs w:val="20"/>
        </w:rPr>
        <w:t xml:space="preserve"> 10.2</w:t>
      </w:r>
      <w:r w:rsidR="00861CE5">
        <w:rPr>
          <w:rFonts w:ascii="Calibri" w:hAnsi="Calibri" w:cs="Arial"/>
          <w:sz w:val="20"/>
          <w:szCs w:val="20"/>
        </w:rPr>
        <w:t>)</w:t>
      </w:r>
    </w:p>
    <w:p w14:paraId="16781B10" w14:textId="008D1FED" w:rsidR="001974E6" w:rsidRPr="005B1ADD" w:rsidRDefault="00861CE5" w:rsidP="005B1ADD">
      <w:pPr>
        <w:spacing w:after="60" w:line="276" w:lineRule="auto"/>
        <w:ind w:left="360"/>
        <w:rPr>
          <w:rFonts w:ascii="Calibri" w:hAnsi="Calibri" w:cs="Arial"/>
          <w:sz w:val="20"/>
          <w:szCs w:val="20"/>
        </w:rPr>
      </w:pPr>
      <w:r w:rsidRPr="005B1ADD">
        <w:rPr>
          <w:rFonts w:ascii="Calibri" w:hAnsi="Calibri" w:cs="Arial"/>
          <w:sz w:val="20"/>
          <w:szCs w:val="20"/>
        </w:rPr>
        <w:fldChar w:fldCharType="begin">
          <w:ffData>
            <w:name w:val="Check7"/>
            <w:enabled/>
            <w:calcOnExit w:val="0"/>
            <w:checkBox>
              <w:sizeAuto/>
              <w:default w:val="0"/>
            </w:checkBox>
          </w:ffData>
        </w:fldChar>
      </w:r>
      <w:r w:rsidRPr="005B1AD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5B1ADD">
        <w:rPr>
          <w:rFonts w:ascii="Calibri" w:hAnsi="Calibri" w:cs="Arial"/>
          <w:sz w:val="20"/>
          <w:szCs w:val="20"/>
        </w:rPr>
        <w:fldChar w:fldCharType="end"/>
      </w:r>
      <w:r w:rsidRPr="005B1ADD">
        <w:rPr>
          <w:rFonts w:ascii="Calibri" w:hAnsi="Calibri" w:cs="Arial"/>
          <w:sz w:val="20"/>
          <w:szCs w:val="20"/>
        </w:rPr>
        <w:t xml:space="preserve"> Yes</w:t>
      </w:r>
      <w:r>
        <w:rPr>
          <w:rFonts w:ascii="Calibri" w:hAnsi="Calibri" w:cs="Arial"/>
          <w:sz w:val="20"/>
          <w:szCs w:val="20"/>
        </w:rPr>
        <w:t xml:space="preserve">: </w:t>
      </w:r>
      <w:r w:rsidR="001974E6" w:rsidRPr="00552E5A">
        <w:rPr>
          <w:rFonts w:ascii="Calibri" w:hAnsi="Calibri" w:cs="Arial"/>
          <w:sz w:val="20"/>
          <w:szCs w:val="20"/>
        </w:rPr>
        <w:t>complete the following</w:t>
      </w:r>
      <w:r>
        <w:rPr>
          <w:rFonts w:ascii="Calibri" w:hAnsi="Calibri" w:cs="Arial"/>
          <w:sz w:val="20"/>
          <w:szCs w:val="20"/>
        </w:rPr>
        <w:t>,</w:t>
      </w:r>
      <w:r w:rsidR="00BF1F05">
        <w:rPr>
          <w:rFonts w:ascii="Calibri" w:hAnsi="Calibri" w:cs="Arial"/>
          <w:sz w:val="20"/>
          <w:szCs w:val="20"/>
        </w:rPr>
        <w:t xml:space="preserve"> or attach a separate statement providing this information</w:t>
      </w:r>
      <w:r>
        <w:rPr>
          <w:rFonts w:ascii="Calibri" w:hAnsi="Calibri" w:cs="Arial"/>
          <w:sz w:val="20"/>
          <w:szCs w:val="20"/>
        </w:rPr>
        <w:t>.</w:t>
      </w:r>
      <w:r>
        <w:rPr>
          <w:rFonts w:ascii="Calibri" w:hAnsi="Calibri" w:cs="Arial"/>
          <w:sz w:val="20"/>
          <w:szCs w:val="20"/>
        </w:rPr>
        <w:tab/>
      </w:r>
      <w:r w:rsidR="00F32A62" w:rsidRPr="009C36D2">
        <w:rPr>
          <w:rFonts w:ascii="Calibri" w:hAnsi="Calibri" w:cs="Arial"/>
          <w:sz w:val="20"/>
          <w:szCs w:val="20"/>
        </w:rPr>
        <w:fldChar w:fldCharType="begin">
          <w:ffData>
            <w:name w:val="Check19"/>
            <w:enabled/>
            <w:calcOnExit w:val="0"/>
            <w:checkBox>
              <w:sizeAuto/>
              <w:default w:val="0"/>
            </w:checkBox>
          </w:ffData>
        </w:fldChar>
      </w:r>
      <w:r w:rsidR="00F32A62" w:rsidRPr="009C36D2">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F32A62" w:rsidRPr="009C36D2">
        <w:rPr>
          <w:rFonts w:ascii="Calibri" w:hAnsi="Calibri" w:cs="Arial"/>
          <w:sz w:val="20"/>
          <w:szCs w:val="20"/>
        </w:rPr>
        <w:fldChar w:fldCharType="end"/>
      </w:r>
      <w:r w:rsidR="00F32A62" w:rsidRPr="009C36D2">
        <w:rPr>
          <w:rFonts w:ascii="Calibri" w:hAnsi="Calibri" w:cs="Arial"/>
          <w:sz w:val="20"/>
          <w:szCs w:val="20"/>
        </w:rPr>
        <w:t xml:space="preserve"> Similar statement attached</w:t>
      </w:r>
    </w:p>
    <w:tbl>
      <w:tblPr>
        <w:tblW w:w="10168" w:type="dxa"/>
        <w:tblInd w:w="720" w:type="dxa"/>
        <w:shd w:val="clear" w:color="auto" w:fill="C4BC96"/>
        <w:tblLayout w:type="fixed"/>
        <w:tblLook w:val="04A0" w:firstRow="1" w:lastRow="0" w:firstColumn="1" w:lastColumn="0" w:noHBand="0" w:noVBand="1"/>
      </w:tblPr>
      <w:tblGrid>
        <w:gridCol w:w="10168"/>
      </w:tblGrid>
      <w:tr w:rsidR="001974E6" w:rsidRPr="009C36D2" w14:paraId="265D4454" w14:textId="77777777" w:rsidTr="000D4848">
        <w:trPr>
          <w:trHeight w:val="409"/>
        </w:trPr>
        <w:tc>
          <w:tcPr>
            <w:tcW w:w="10168" w:type="dxa"/>
            <w:shd w:val="clear" w:color="auto" w:fill="EEECE1"/>
          </w:tcPr>
          <w:p w14:paraId="18B301EB" w14:textId="77777777" w:rsidR="001974E6" w:rsidRPr="005B1ADD" w:rsidRDefault="001974E6" w:rsidP="005B1ADD">
            <w:pPr>
              <w:spacing w:before="120" w:after="120" w:line="276" w:lineRule="auto"/>
              <w:rPr>
                <w:rFonts w:ascii="Calibri" w:hAnsi="Calibri" w:cs="Arial"/>
                <w:sz w:val="20"/>
                <w:szCs w:val="20"/>
              </w:rPr>
            </w:pPr>
            <w:r w:rsidRPr="005B1ADD">
              <w:rPr>
                <w:rFonts w:ascii="Calibri" w:hAnsi="Calibri" w:cs="Arial"/>
                <w:sz w:val="20"/>
                <w:szCs w:val="20"/>
              </w:rPr>
              <w:t xml:space="preserve">Name and contact information of transport company: </w:t>
            </w:r>
          </w:p>
        </w:tc>
      </w:tr>
      <w:tr w:rsidR="001974E6" w:rsidRPr="009C36D2" w14:paraId="15C9CF0E" w14:textId="77777777" w:rsidTr="000D4848">
        <w:trPr>
          <w:trHeight w:val="580"/>
        </w:trPr>
        <w:tc>
          <w:tcPr>
            <w:tcW w:w="10168" w:type="dxa"/>
            <w:shd w:val="clear" w:color="auto" w:fill="EEECE1"/>
          </w:tcPr>
          <w:tbl>
            <w:tblPr>
              <w:tblW w:w="9810" w:type="dxa"/>
              <w:tblBorders>
                <w:bottom w:val="single" w:sz="4" w:space="0" w:color="auto"/>
              </w:tblBorders>
              <w:tblLayout w:type="fixed"/>
              <w:tblLook w:val="01E0" w:firstRow="1" w:lastRow="1" w:firstColumn="1" w:lastColumn="1" w:noHBand="0" w:noVBand="0"/>
            </w:tblPr>
            <w:tblGrid>
              <w:gridCol w:w="6570"/>
              <w:gridCol w:w="3240"/>
            </w:tblGrid>
            <w:tr w:rsidR="00861CE5" w:rsidRPr="004F7BC0" w14:paraId="3EF9714F" w14:textId="77777777" w:rsidTr="00861CE5">
              <w:trPr>
                <w:trHeight w:val="307"/>
              </w:trPr>
              <w:tc>
                <w:tcPr>
                  <w:tcW w:w="6570" w:type="dxa"/>
                  <w:tcBorders>
                    <w:top w:val="nil"/>
                    <w:bottom w:val="single" w:sz="4" w:space="0" w:color="auto"/>
                  </w:tcBorders>
                  <w:vAlign w:val="center"/>
                </w:tcPr>
                <w:p w14:paraId="63130795" w14:textId="4A4B5C36" w:rsidR="001974E6" w:rsidRPr="004F7BC0" w:rsidRDefault="001974E6" w:rsidP="005B1ADD">
                  <w:pPr>
                    <w:ind w:right="-108"/>
                    <w:rPr>
                      <w:rFonts w:ascii="Calibri" w:hAnsi="Calibri" w:cs="Arial"/>
                      <w:b/>
                      <w:sz w:val="20"/>
                      <w:szCs w:val="20"/>
                    </w:rPr>
                  </w:pPr>
                  <w:r w:rsidRPr="004F7BC0">
                    <w:rPr>
                      <w:rFonts w:ascii="Calibri" w:hAnsi="Calibri" w:cs="Arial"/>
                      <w:b/>
                      <w:sz w:val="20"/>
                      <w:szCs w:val="20"/>
                    </w:rPr>
                    <w:t xml:space="preserve">Name: </w:t>
                  </w:r>
                  <w:r w:rsidR="00861CE5">
                    <w:rPr>
                      <w:rFonts w:ascii="Calibri" w:hAnsi="Calibri" w:cs="Arial"/>
                      <w:b/>
                      <w:sz w:val="20"/>
                      <w:szCs w:val="20"/>
                    </w:rPr>
                    <w:t xml:space="preserve">    </w:t>
                  </w:r>
                  <w:r w:rsidRPr="004F7BC0">
                    <w:rPr>
                      <w:rFonts w:ascii="Calibri" w:hAnsi="Calibri" w:cs="Arial"/>
                      <w:b/>
                      <w:sz w:val="20"/>
                      <w:szCs w:val="20"/>
                    </w:rPr>
                    <w:fldChar w:fldCharType="begin">
                      <w:ffData>
                        <w:name w:val="Text36"/>
                        <w:enabled/>
                        <w:calcOnExit w:val="0"/>
                        <w:textInput/>
                      </w:ffData>
                    </w:fldChar>
                  </w:r>
                  <w:r w:rsidRPr="004F7BC0">
                    <w:rPr>
                      <w:rFonts w:ascii="Calibri" w:hAnsi="Calibri" w:cs="Arial"/>
                      <w:b/>
                      <w:sz w:val="20"/>
                      <w:szCs w:val="20"/>
                    </w:rPr>
                    <w:instrText xml:space="preserve"> FORMTEXT </w:instrText>
                  </w:r>
                  <w:r w:rsidRPr="004F7BC0">
                    <w:rPr>
                      <w:rFonts w:ascii="Calibri" w:hAnsi="Calibri" w:cs="Arial"/>
                      <w:b/>
                      <w:sz w:val="20"/>
                      <w:szCs w:val="20"/>
                    </w:rPr>
                  </w:r>
                  <w:r w:rsidRPr="004F7BC0">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4F7BC0">
                    <w:rPr>
                      <w:rFonts w:ascii="Calibri" w:hAnsi="Calibri" w:cs="Arial"/>
                      <w:b/>
                      <w:sz w:val="20"/>
                      <w:szCs w:val="20"/>
                    </w:rPr>
                    <w:fldChar w:fldCharType="end"/>
                  </w:r>
                </w:p>
              </w:tc>
              <w:tc>
                <w:tcPr>
                  <w:tcW w:w="3240" w:type="dxa"/>
                  <w:tcBorders>
                    <w:top w:val="nil"/>
                    <w:bottom w:val="single" w:sz="4" w:space="0" w:color="auto"/>
                  </w:tcBorders>
                  <w:vAlign w:val="center"/>
                </w:tcPr>
                <w:p w14:paraId="6C16BA64" w14:textId="77777777" w:rsidR="001974E6" w:rsidRPr="004F7BC0" w:rsidRDefault="001974E6" w:rsidP="005B1ADD">
                  <w:pPr>
                    <w:ind w:right="-108"/>
                    <w:rPr>
                      <w:rFonts w:ascii="Calibri" w:hAnsi="Calibri" w:cs="Arial"/>
                      <w:b/>
                      <w:sz w:val="20"/>
                      <w:szCs w:val="20"/>
                    </w:rPr>
                  </w:pPr>
                  <w:r w:rsidRPr="004F7BC0">
                    <w:rPr>
                      <w:rFonts w:ascii="Calibri" w:hAnsi="Calibri" w:cs="Arial"/>
                      <w:b/>
                      <w:sz w:val="20"/>
                      <w:szCs w:val="20"/>
                    </w:rPr>
                    <w:t xml:space="preserve"> Contact Phone: </w:t>
                  </w:r>
                  <w:r w:rsidRPr="004F7BC0">
                    <w:rPr>
                      <w:rFonts w:ascii="Calibri" w:hAnsi="Calibri" w:cs="Arial"/>
                      <w:b/>
                      <w:sz w:val="20"/>
                      <w:szCs w:val="20"/>
                    </w:rPr>
                    <w:fldChar w:fldCharType="begin">
                      <w:ffData>
                        <w:name w:val="Text36"/>
                        <w:enabled/>
                        <w:calcOnExit w:val="0"/>
                        <w:textInput/>
                      </w:ffData>
                    </w:fldChar>
                  </w:r>
                  <w:r w:rsidRPr="004F7BC0">
                    <w:rPr>
                      <w:rFonts w:ascii="Calibri" w:hAnsi="Calibri" w:cs="Arial"/>
                      <w:b/>
                      <w:sz w:val="20"/>
                      <w:szCs w:val="20"/>
                    </w:rPr>
                    <w:instrText xml:space="preserve"> FORMTEXT </w:instrText>
                  </w:r>
                  <w:r w:rsidRPr="004F7BC0">
                    <w:rPr>
                      <w:rFonts w:ascii="Calibri" w:hAnsi="Calibri" w:cs="Arial"/>
                      <w:b/>
                      <w:sz w:val="20"/>
                      <w:szCs w:val="20"/>
                    </w:rPr>
                  </w:r>
                  <w:r w:rsidRPr="004F7BC0">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4F7BC0">
                    <w:rPr>
                      <w:rFonts w:ascii="Calibri" w:hAnsi="Calibri" w:cs="Arial"/>
                      <w:b/>
                      <w:sz w:val="20"/>
                      <w:szCs w:val="20"/>
                    </w:rPr>
                    <w:fldChar w:fldCharType="end"/>
                  </w:r>
                </w:p>
              </w:tc>
            </w:tr>
            <w:tr w:rsidR="00861CE5" w:rsidRPr="004F7BC0" w14:paraId="4A837F12" w14:textId="77777777" w:rsidTr="00861CE5">
              <w:trPr>
                <w:trHeight w:val="259"/>
              </w:trPr>
              <w:tc>
                <w:tcPr>
                  <w:tcW w:w="6570" w:type="dxa"/>
                  <w:tcBorders>
                    <w:top w:val="nil"/>
                    <w:bottom w:val="single" w:sz="4" w:space="0" w:color="auto"/>
                  </w:tcBorders>
                  <w:vAlign w:val="center"/>
                </w:tcPr>
                <w:p w14:paraId="027CBB98" w14:textId="77777777" w:rsidR="001974E6" w:rsidRPr="004F7BC0" w:rsidRDefault="001974E6" w:rsidP="005B1ADD">
                  <w:pPr>
                    <w:ind w:left="-16" w:right="-108"/>
                    <w:rPr>
                      <w:rFonts w:ascii="Calibri" w:hAnsi="Calibri" w:cs="Arial"/>
                      <w:b/>
                      <w:sz w:val="20"/>
                      <w:szCs w:val="20"/>
                    </w:rPr>
                  </w:pPr>
                  <w:r w:rsidRPr="004F7BC0">
                    <w:rPr>
                      <w:rFonts w:ascii="Calibri" w:hAnsi="Calibri" w:cs="Arial"/>
                      <w:b/>
                      <w:sz w:val="20"/>
                      <w:szCs w:val="20"/>
                    </w:rPr>
                    <w:t xml:space="preserve">Address: </w:t>
                  </w:r>
                  <w:r w:rsidRPr="004F7BC0">
                    <w:rPr>
                      <w:rFonts w:ascii="Calibri" w:hAnsi="Calibri" w:cs="Arial"/>
                      <w:b/>
                      <w:sz w:val="20"/>
                      <w:szCs w:val="20"/>
                    </w:rPr>
                    <w:fldChar w:fldCharType="begin">
                      <w:ffData>
                        <w:name w:val="Text36"/>
                        <w:enabled/>
                        <w:calcOnExit w:val="0"/>
                        <w:textInput/>
                      </w:ffData>
                    </w:fldChar>
                  </w:r>
                  <w:r w:rsidRPr="004F7BC0">
                    <w:rPr>
                      <w:rFonts w:ascii="Calibri" w:hAnsi="Calibri" w:cs="Arial"/>
                      <w:b/>
                      <w:sz w:val="20"/>
                      <w:szCs w:val="20"/>
                    </w:rPr>
                    <w:instrText xml:space="preserve"> FORMTEXT </w:instrText>
                  </w:r>
                  <w:r w:rsidRPr="004F7BC0">
                    <w:rPr>
                      <w:rFonts w:ascii="Calibri" w:hAnsi="Calibri" w:cs="Arial"/>
                      <w:b/>
                      <w:sz w:val="20"/>
                      <w:szCs w:val="20"/>
                    </w:rPr>
                  </w:r>
                  <w:r w:rsidRPr="004F7BC0">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4F7BC0">
                    <w:rPr>
                      <w:rFonts w:ascii="Calibri" w:hAnsi="Calibri" w:cs="Arial"/>
                      <w:b/>
                      <w:sz w:val="20"/>
                      <w:szCs w:val="20"/>
                    </w:rPr>
                    <w:fldChar w:fldCharType="end"/>
                  </w:r>
                </w:p>
              </w:tc>
              <w:tc>
                <w:tcPr>
                  <w:tcW w:w="3240" w:type="dxa"/>
                  <w:tcBorders>
                    <w:top w:val="nil"/>
                    <w:bottom w:val="single" w:sz="4" w:space="0" w:color="auto"/>
                  </w:tcBorders>
                  <w:vAlign w:val="center"/>
                </w:tcPr>
                <w:p w14:paraId="06356C2C" w14:textId="425A67BD" w:rsidR="001974E6" w:rsidRPr="004F7BC0" w:rsidRDefault="001974E6" w:rsidP="005B1ADD">
                  <w:pPr>
                    <w:ind w:right="-108"/>
                    <w:rPr>
                      <w:rFonts w:ascii="Calibri" w:hAnsi="Calibri" w:cs="Arial"/>
                      <w:b/>
                      <w:sz w:val="20"/>
                      <w:szCs w:val="20"/>
                    </w:rPr>
                  </w:pPr>
                  <w:r w:rsidRPr="004F7BC0">
                    <w:rPr>
                      <w:rFonts w:ascii="Calibri" w:hAnsi="Calibri" w:cs="Arial"/>
                      <w:b/>
                      <w:sz w:val="20"/>
                      <w:szCs w:val="20"/>
                    </w:rPr>
                    <w:t xml:space="preserve"> </w:t>
                  </w:r>
                  <w:r w:rsidR="00861CE5">
                    <w:rPr>
                      <w:rFonts w:ascii="Calibri" w:hAnsi="Calibri" w:cs="Arial"/>
                      <w:b/>
                      <w:sz w:val="20"/>
                      <w:szCs w:val="20"/>
                    </w:rPr>
                    <w:t>E-Mail</w:t>
                  </w:r>
                  <w:r w:rsidR="00861CE5" w:rsidRPr="004F7BC0">
                    <w:rPr>
                      <w:rFonts w:ascii="Calibri" w:hAnsi="Calibri" w:cs="Arial"/>
                      <w:b/>
                      <w:sz w:val="20"/>
                      <w:szCs w:val="20"/>
                    </w:rPr>
                    <w:t xml:space="preserve">: </w:t>
                  </w:r>
                  <w:r w:rsidR="00861CE5" w:rsidRPr="004F7BC0">
                    <w:rPr>
                      <w:rFonts w:ascii="Calibri" w:hAnsi="Calibri" w:cs="Arial"/>
                      <w:b/>
                      <w:sz w:val="20"/>
                      <w:szCs w:val="20"/>
                    </w:rPr>
                    <w:fldChar w:fldCharType="begin">
                      <w:ffData>
                        <w:name w:val="Text36"/>
                        <w:enabled/>
                        <w:calcOnExit w:val="0"/>
                        <w:textInput/>
                      </w:ffData>
                    </w:fldChar>
                  </w:r>
                  <w:r w:rsidR="00861CE5" w:rsidRPr="004F7BC0">
                    <w:rPr>
                      <w:rFonts w:ascii="Calibri" w:hAnsi="Calibri" w:cs="Arial"/>
                      <w:b/>
                      <w:sz w:val="20"/>
                      <w:szCs w:val="20"/>
                    </w:rPr>
                    <w:instrText xml:space="preserve"> FORMTEXT </w:instrText>
                  </w:r>
                  <w:r w:rsidR="00861CE5" w:rsidRPr="004F7BC0">
                    <w:rPr>
                      <w:rFonts w:ascii="Calibri" w:hAnsi="Calibri" w:cs="Arial"/>
                      <w:b/>
                      <w:sz w:val="20"/>
                      <w:szCs w:val="20"/>
                    </w:rPr>
                  </w:r>
                  <w:r w:rsidR="00861CE5" w:rsidRPr="004F7BC0">
                    <w:rPr>
                      <w:rFonts w:ascii="Calibri" w:hAnsi="Calibri" w:cs="Arial"/>
                      <w:b/>
                      <w:sz w:val="20"/>
                      <w:szCs w:val="20"/>
                    </w:rPr>
                    <w:fldChar w:fldCharType="separate"/>
                  </w:r>
                  <w:r w:rsidR="00861CE5">
                    <w:rPr>
                      <w:rFonts w:ascii="Calibri" w:hAnsi="Calibri" w:cs="Arial"/>
                      <w:b/>
                      <w:noProof/>
                      <w:sz w:val="20"/>
                      <w:szCs w:val="20"/>
                    </w:rPr>
                    <w:t> </w:t>
                  </w:r>
                  <w:r w:rsidR="00861CE5">
                    <w:rPr>
                      <w:rFonts w:ascii="Calibri" w:hAnsi="Calibri" w:cs="Arial"/>
                      <w:b/>
                      <w:noProof/>
                      <w:sz w:val="20"/>
                      <w:szCs w:val="20"/>
                    </w:rPr>
                    <w:t> </w:t>
                  </w:r>
                  <w:r w:rsidR="00861CE5">
                    <w:rPr>
                      <w:rFonts w:ascii="Calibri" w:hAnsi="Calibri" w:cs="Arial"/>
                      <w:b/>
                      <w:noProof/>
                      <w:sz w:val="20"/>
                      <w:szCs w:val="20"/>
                    </w:rPr>
                    <w:t> </w:t>
                  </w:r>
                  <w:r w:rsidR="00861CE5">
                    <w:rPr>
                      <w:rFonts w:ascii="Calibri" w:hAnsi="Calibri" w:cs="Arial"/>
                      <w:b/>
                      <w:noProof/>
                      <w:sz w:val="20"/>
                      <w:szCs w:val="20"/>
                    </w:rPr>
                    <w:t> </w:t>
                  </w:r>
                  <w:r w:rsidR="00861CE5">
                    <w:rPr>
                      <w:rFonts w:ascii="Calibri" w:hAnsi="Calibri" w:cs="Arial"/>
                      <w:b/>
                      <w:noProof/>
                      <w:sz w:val="20"/>
                      <w:szCs w:val="20"/>
                    </w:rPr>
                    <w:t> </w:t>
                  </w:r>
                  <w:r w:rsidR="00861CE5" w:rsidRPr="004F7BC0">
                    <w:rPr>
                      <w:rFonts w:ascii="Calibri" w:hAnsi="Calibri" w:cs="Arial"/>
                      <w:b/>
                      <w:sz w:val="20"/>
                      <w:szCs w:val="20"/>
                    </w:rPr>
                    <w:fldChar w:fldCharType="end"/>
                  </w:r>
                </w:p>
              </w:tc>
            </w:tr>
          </w:tbl>
          <w:p w14:paraId="31AEB105" w14:textId="77777777" w:rsidR="001974E6" w:rsidRPr="009C36D2" w:rsidRDefault="001974E6" w:rsidP="001974E6">
            <w:pPr>
              <w:pStyle w:val="ListParagraph"/>
              <w:spacing w:after="200" w:line="276" w:lineRule="auto"/>
              <w:ind w:left="0"/>
              <w:rPr>
                <w:rFonts w:ascii="Calibri" w:hAnsi="Calibri" w:cs="Arial"/>
                <w:sz w:val="20"/>
                <w:szCs w:val="20"/>
              </w:rPr>
            </w:pPr>
          </w:p>
        </w:tc>
      </w:tr>
      <w:tr w:rsidR="001974E6" w:rsidRPr="009C36D2" w14:paraId="2F586339" w14:textId="77777777" w:rsidTr="000D4848">
        <w:trPr>
          <w:trHeight w:val="659"/>
        </w:trPr>
        <w:tc>
          <w:tcPr>
            <w:tcW w:w="10168" w:type="dxa"/>
            <w:shd w:val="clear" w:color="auto" w:fill="EEECE1"/>
          </w:tcPr>
          <w:p w14:paraId="7A191570" w14:textId="5A23EBB6" w:rsidR="001974E6" w:rsidRPr="005B1ADD" w:rsidRDefault="00CC7975" w:rsidP="005B1ADD">
            <w:pPr>
              <w:spacing w:before="120" w:after="200" w:line="276" w:lineRule="auto"/>
              <w:rPr>
                <w:rFonts w:ascii="Calibri" w:hAnsi="Calibri" w:cs="Arial"/>
                <w:sz w:val="20"/>
                <w:szCs w:val="20"/>
              </w:rPr>
            </w:pPr>
            <w:r w:rsidRPr="005B1ADD">
              <w:rPr>
                <w:rFonts w:ascii="Calibri" w:hAnsi="Calibri" w:cs="Arial"/>
                <w:sz w:val="20"/>
                <w:szCs w:val="20"/>
              </w:rPr>
              <w:t xml:space="preserve">A </w:t>
            </w:r>
            <w:r w:rsidR="001974E6" w:rsidRPr="005B1ADD">
              <w:rPr>
                <w:rFonts w:ascii="Calibri" w:hAnsi="Calibri" w:cs="Arial"/>
                <w:sz w:val="20"/>
                <w:szCs w:val="20"/>
              </w:rPr>
              <w:t>representative of</w:t>
            </w:r>
            <w:r w:rsidRPr="005B1ADD">
              <w:rPr>
                <w:rFonts w:ascii="Calibri" w:hAnsi="Calibri" w:cs="Arial"/>
                <w:sz w:val="20"/>
                <w:szCs w:val="20"/>
              </w:rPr>
              <w:t xml:space="preserve"> the</w:t>
            </w:r>
            <w:r w:rsidR="001974E6" w:rsidRPr="005B1ADD">
              <w:rPr>
                <w:rFonts w:ascii="Calibri" w:hAnsi="Calibri" w:cs="Arial"/>
                <w:sz w:val="20"/>
                <w:szCs w:val="20"/>
              </w:rPr>
              <w:t xml:space="preserve"> contract</w:t>
            </w:r>
            <w:r w:rsidRPr="005B1ADD">
              <w:rPr>
                <w:rFonts w:ascii="Calibri" w:hAnsi="Calibri" w:cs="Arial"/>
                <w:sz w:val="20"/>
                <w:szCs w:val="20"/>
              </w:rPr>
              <w:t>ed transport company must</w:t>
            </w:r>
            <w:r w:rsidR="001974E6" w:rsidRPr="005B1ADD">
              <w:rPr>
                <w:rFonts w:ascii="Calibri" w:hAnsi="Calibri" w:cs="Arial"/>
                <w:sz w:val="20"/>
                <w:szCs w:val="20"/>
              </w:rPr>
              <w:t xml:space="preserve"> sign below </w:t>
            </w:r>
            <w:r w:rsidR="002F3494" w:rsidRPr="005B1ADD">
              <w:rPr>
                <w:rFonts w:ascii="Calibri" w:hAnsi="Calibri" w:cs="Arial"/>
                <w:sz w:val="20"/>
                <w:szCs w:val="20"/>
              </w:rPr>
              <w:t xml:space="preserve">confirming </w:t>
            </w:r>
            <w:r w:rsidR="001974E6" w:rsidRPr="005B1ADD">
              <w:rPr>
                <w:rFonts w:ascii="Calibri" w:hAnsi="Calibri" w:cs="Arial"/>
                <w:sz w:val="20"/>
                <w:szCs w:val="20"/>
              </w:rPr>
              <w:t xml:space="preserve">they have reviewed your plan for transport of animals. </w:t>
            </w:r>
          </w:p>
        </w:tc>
      </w:tr>
      <w:tr w:rsidR="001974E6" w:rsidRPr="009C36D2" w14:paraId="6713F45C" w14:textId="77777777" w:rsidTr="000D4848">
        <w:trPr>
          <w:trHeight w:val="967"/>
        </w:trPr>
        <w:tc>
          <w:tcPr>
            <w:tcW w:w="10168" w:type="dxa"/>
            <w:shd w:val="clear" w:color="auto" w:fill="EEECE1"/>
          </w:tcPr>
          <w:p w14:paraId="6CE34D28" w14:textId="77777777" w:rsidR="001974E6" w:rsidRPr="009C36D2" w:rsidRDefault="001974E6" w:rsidP="00297759">
            <w:pPr>
              <w:pStyle w:val="ListParagraph"/>
              <w:spacing w:after="200" w:line="276" w:lineRule="auto"/>
              <w:ind w:left="0"/>
              <w:rPr>
                <w:rFonts w:ascii="Calibri" w:hAnsi="Calibri" w:cs="Arial"/>
                <w:sz w:val="20"/>
                <w:szCs w:val="20"/>
              </w:rPr>
            </w:pPr>
            <w:r w:rsidRPr="009C36D2">
              <w:rPr>
                <w:rFonts w:ascii="Calibri" w:hAnsi="Calibri" w:cs="Arial"/>
                <w:sz w:val="20"/>
                <w:szCs w:val="20"/>
              </w:rPr>
              <w:t>I have reviewed this plan for transport of organic livestock. We will operate in accordance with this Producer</w:t>
            </w:r>
            <w:r>
              <w:rPr>
                <w:rFonts w:ascii="Calibri" w:hAnsi="Calibri" w:cs="Arial"/>
                <w:sz w:val="20"/>
                <w:szCs w:val="20"/>
              </w:rPr>
              <w:t>’</w:t>
            </w:r>
            <w:r w:rsidRPr="009C36D2">
              <w:rPr>
                <w:rFonts w:ascii="Calibri" w:hAnsi="Calibri" w:cs="Arial"/>
                <w:sz w:val="20"/>
                <w:szCs w:val="20"/>
              </w:rPr>
              <w:t xml:space="preserve">s plan. </w:t>
            </w:r>
            <w:r w:rsidR="00BF1F05" w:rsidRPr="009C36D2">
              <w:rPr>
                <w:rFonts w:ascii="Calibri" w:hAnsi="Calibri" w:cs="Arial"/>
                <w:iCs/>
                <w:sz w:val="20"/>
                <w:szCs w:val="20"/>
              </w:rPr>
              <w:t xml:space="preserve">I will maintain records as requested </w:t>
            </w:r>
            <w:r w:rsidR="00BF1F05">
              <w:rPr>
                <w:rFonts w:ascii="Calibri" w:hAnsi="Calibri" w:cs="Arial"/>
                <w:iCs/>
                <w:sz w:val="20"/>
                <w:szCs w:val="20"/>
              </w:rPr>
              <w:t>and provide copies to the producer</w:t>
            </w:r>
            <w:r w:rsidR="00BF1F05" w:rsidRPr="009C36D2">
              <w:rPr>
                <w:rFonts w:ascii="Calibri" w:hAnsi="Calibri" w:cs="Arial"/>
                <w:iCs/>
                <w:sz w:val="20"/>
                <w:szCs w:val="20"/>
              </w:rPr>
              <w:t>.</w:t>
            </w:r>
            <w:r w:rsidR="00BF1F05" w:rsidRPr="009C36D2">
              <w:rPr>
                <w:rFonts w:ascii="Calibri" w:hAnsi="Calibri" w:cs="Arial"/>
                <w:sz w:val="20"/>
                <w:szCs w:val="20"/>
              </w:rPr>
              <w:t xml:space="preserve"> </w:t>
            </w:r>
            <w:r w:rsidRPr="009C36D2">
              <w:rPr>
                <w:rFonts w:ascii="Calibri" w:hAnsi="Calibri" w:cs="Arial"/>
                <w:sz w:val="20"/>
                <w:szCs w:val="20"/>
              </w:rPr>
              <w:t xml:space="preserve">Any deviations that occur during general operation or emergency situations will be </w:t>
            </w:r>
            <w:r>
              <w:rPr>
                <w:rFonts w:ascii="Calibri" w:hAnsi="Calibri" w:cs="Arial"/>
                <w:sz w:val="20"/>
                <w:szCs w:val="20"/>
              </w:rPr>
              <w:t xml:space="preserve">communicated </w:t>
            </w:r>
            <w:r w:rsidRPr="009C36D2">
              <w:rPr>
                <w:rFonts w:ascii="Calibri" w:hAnsi="Calibri" w:cs="Arial"/>
                <w:sz w:val="20"/>
                <w:szCs w:val="20"/>
              </w:rPr>
              <w:t>to the Operator promptly.</w:t>
            </w:r>
          </w:p>
        </w:tc>
      </w:tr>
      <w:tr w:rsidR="001974E6" w:rsidRPr="009C36D2" w14:paraId="2150FE26" w14:textId="77777777" w:rsidTr="000D4848">
        <w:trPr>
          <w:trHeight w:val="409"/>
        </w:trPr>
        <w:tc>
          <w:tcPr>
            <w:tcW w:w="10168" w:type="dxa"/>
            <w:shd w:val="clear" w:color="auto" w:fill="EEECE1"/>
          </w:tcPr>
          <w:p w14:paraId="03925EF1" w14:textId="77777777" w:rsidR="001974E6" w:rsidRPr="009C36D2" w:rsidRDefault="001974E6" w:rsidP="001974E6">
            <w:pPr>
              <w:pStyle w:val="ListParagraph"/>
              <w:spacing w:after="200" w:line="276" w:lineRule="auto"/>
              <w:ind w:left="0"/>
              <w:rPr>
                <w:rFonts w:ascii="Calibri" w:hAnsi="Calibri" w:cs="Arial"/>
                <w:sz w:val="20"/>
                <w:szCs w:val="20"/>
              </w:rPr>
            </w:pPr>
          </w:p>
        </w:tc>
      </w:tr>
      <w:tr w:rsidR="001974E6" w:rsidRPr="009C36D2" w14:paraId="366E9E99" w14:textId="77777777" w:rsidTr="000D4848">
        <w:trPr>
          <w:trHeight w:val="670"/>
        </w:trPr>
        <w:tc>
          <w:tcPr>
            <w:tcW w:w="10168" w:type="dxa"/>
            <w:shd w:val="clear" w:color="auto" w:fill="EEECE1"/>
          </w:tcPr>
          <w:tbl>
            <w:tblPr>
              <w:tblW w:w="9900" w:type="dxa"/>
              <w:tblBorders>
                <w:bottom w:val="single" w:sz="4" w:space="0" w:color="auto"/>
              </w:tblBorders>
              <w:tblLayout w:type="fixed"/>
              <w:tblLook w:val="01E0" w:firstRow="1" w:lastRow="1" w:firstColumn="1" w:lastColumn="1" w:noHBand="0" w:noVBand="0"/>
            </w:tblPr>
            <w:tblGrid>
              <w:gridCol w:w="4950"/>
              <w:gridCol w:w="4950"/>
            </w:tblGrid>
            <w:tr w:rsidR="00861CE5" w:rsidRPr="004F7BC0" w14:paraId="65D649FF" w14:textId="77777777" w:rsidTr="00861CE5">
              <w:trPr>
                <w:trHeight w:val="259"/>
              </w:trPr>
              <w:tc>
                <w:tcPr>
                  <w:tcW w:w="4950" w:type="dxa"/>
                  <w:tcBorders>
                    <w:top w:val="nil"/>
                    <w:bottom w:val="single" w:sz="4" w:space="0" w:color="auto"/>
                  </w:tcBorders>
                  <w:vAlign w:val="center"/>
                </w:tcPr>
                <w:p w14:paraId="3B32ACEE" w14:textId="77777777" w:rsidR="001974E6" w:rsidRPr="004F7BC0" w:rsidRDefault="001974E6" w:rsidP="005B1ADD">
                  <w:pPr>
                    <w:ind w:left="-106" w:right="-108"/>
                    <w:rPr>
                      <w:rFonts w:ascii="Calibri" w:hAnsi="Calibri" w:cs="Arial"/>
                      <w:b/>
                      <w:sz w:val="20"/>
                      <w:szCs w:val="20"/>
                    </w:rPr>
                  </w:pPr>
                  <w:r w:rsidRPr="004F7BC0">
                    <w:rPr>
                      <w:rFonts w:ascii="Calibri" w:hAnsi="Calibri" w:cs="Arial"/>
                      <w:b/>
                      <w:sz w:val="20"/>
                      <w:szCs w:val="20"/>
                    </w:rPr>
                    <w:t xml:space="preserve">Representative Name: </w:t>
                  </w:r>
                  <w:r w:rsidRPr="004F7BC0">
                    <w:rPr>
                      <w:rFonts w:ascii="Calibri" w:hAnsi="Calibri" w:cs="Arial"/>
                      <w:b/>
                      <w:sz w:val="20"/>
                      <w:szCs w:val="20"/>
                    </w:rPr>
                    <w:fldChar w:fldCharType="begin">
                      <w:ffData>
                        <w:name w:val="Text36"/>
                        <w:enabled/>
                        <w:calcOnExit w:val="0"/>
                        <w:textInput/>
                      </w:ffData>
                    </w:fldChar>
                  </w:r>
                  <w:r w:rsidRPr="004F7BC0">
                    <w:rPr>
                      <w:rFonts w:ascii="Calibri" w:hAnsi="Calibri" w:cs="Arial"/>
                      <w:b/>
                      <w:sz w:val="20"/>
                      <w:szCs w:val="20"/>
                    </w:rPr>
                    <w:instrText xml:space="preserve"> FORMTEXT </w:instrText>
                  </w:r>
                  <w:r w:rsidRPr="004F7BC0">
                    <w:rPr>
                      <w:rFonts w:ascii="Calibri" w:hAnsi="Calibri" w:cs="Arial"/>
                      <w:b/>
                      <w:sz w:val="20"/>
                      <w:szCs w:val="20"/>
                    </w:rPr>
                  </w:r>
                  <w:r w:rsidRPr="004F7BC0">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4F7BC0">
                    <w:rPr>
                      <w:rFonts w:ascii="Calibri" w:hAnsi="Calibri" w:cs="Arial"/>
                      <w:b/>
                      <w:sz w:val="20"/>
                      <w:szCs w:val="20"/>
                    </w:rPr>
                    <w:fldChar w:fldCharType="end"/>
                  </w:r>
                </w:p>
              </w:tc>
              <w:tc>
                <w:tcPr>
                  <w:tcW w:w="4950" w:type="dxa"/>
                  <w:tcBorders>
                    <w:top w:val="nil"/>
                    <w:bottom w:val="single" w:sz="4" w:space="0" w:color="auto"/>
                  </w:tcBorders>
                  <w:vAlign w:val="center"/>
                </w:tcPr>
                <w:p w14:paraId="2220F7FC" w14:textId="77777777" w:rsidR="001974E6" w:rsidRPr="004F7BC0" w:rsidRDefault="001974E6" w:rsidP="005B1ADD">
                  <w:pPr>
                    <w:ind w:left="-24" w:right="-108"/>
                    <w:rPr>
                      <w:rFonts w:ascii="Calibri" w:hAnsi="Calibri" w:cs="Arial"/>
                      <w:b/>
                      <w:sz w:val="20"/>
                      <w:szCs w:val="20"/>
                    </w:rPr>
                  </w:pPr>
                  <w:r w:rsidRPr="004F7BC0">
                    <w:rPr>
                      <w:rFonts w:ascii="Calibri" w:hAnsi="Calibri" w:cs="Arial"/>
                      <w:b/>
                      <w:sz w:val="20"/>
                      <w:szCs w:val="20"/>
                    </w:rPr>
                    <w:t xml:space="preserve">Signature: </w:t>
                  </w:r>
                  <w:r w:rsidRPr="004F7BC0">
                    <w:rPr>
                      <w:rFonts w:ascii="Calibri" w:hAnsi="Calibri" w:cs="Arial"/>
                      <w:b/>
                      <w:sz w:val="20"/>
                      <w:szCs w:val="20"/>
                    </w:rPr>
                    <w:fldChar w:fldCharType="begin">
                      <w:ffData>
                        <w:name w:val="Text36"/>
                        <w:enabled/>
                        <w:calcOnExit w:val="0"/>
                        <w:textInput/>
                      </w:ffData>
                    </w:fldChar>
                  </w:r>
                  <w:r w:rsidRPr="004F7BC0">
                    <w:rPr>
                      <w:rFonts w:ascii="Calibri" w:hAnsi="Calibri" w:cs="Arial"/>
                      <w:b/>
                      <w:sz w:val="20"/>
                      <w:szCs w:val="20"/>
                    </w:rPr>
                    <w:instrText xml:space="preserve"> FORMTEXT </w:instrText>
                  </w:r>
                  <w:r w:rsidRPr="004F7BC0">
                    <w:rPr>
                      <w:rFonts w:ascii="Calibri" w:hAnsi="Calibri" w:cs="Arial"/>
                      <w:b/>
                      <w:sz w:val="20"/>
                      <w:szCs w:val="20"/>
                    </w:rPr>
                  </w:r>
                  <w:r w:rsidRPr="004F7BC0">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4F7BC0">
                    <w:rPr>
                      <w:rFonts w:ascii="Calibri" w:hAnsi="Calibri" w:cs="Arial"/>
                      <w:b/>
                      <w:sz w:val="20"/>
                      <w:szCs w:val="20"/>
                    </w:rPr>
                    <w:fldChar w:fldCharType="end"/>
                  </w:r>
                </w:p>
              </w:tc>
            </w:tr>
          </w:tbl>
          <w:p w14:paraId="68E1B877" w14:textId="77777777" w:rsidR="001974E6" w:rsidRPr="009C36D2" w:rsidRDefault="001974E6" w:rsidP="001974E6">
            <w:pPr>
              <w:pStyle w:val="ListParagraph"/>
              <w:spacing w:after="200" w:line="276" w:lineRule="auto"/>
              <w:ind w:left="0"/>
              <w:rPr>
                <w:rFonts w:ascii="Calibri" w:hAnsi="Calibri" w:cs="Arial"/>
                <w:sz w:val="20"/>
                <w:szCs w:val="20"/>
              </w:rPr>
            </w:pPr>
          </w:p>
        </w:tc>
      </w:tr>
    </w:tbl>
    <w:p w14:paraId="4CC7269A" w14:textId="77777777" w:rsidR="007F0052" w:rsidRDefault="007F0052" w:rsidP="005B1ADD">
      <w:pPr>
        <w:pStyle w:val="Heading2"/>
        <w:tabs>
          <w:tab w:val="left" w:pos="360"/>
          <w:tab w:val="left" w:pos="2430"/>
        </w:tabs>
        <w:spacing w:before="60"/>
        <w:ind w:left="360" w:right="-18"/>
        <w:rPr>
          <w:rFonts w:ascii="Calibri" w:hAnsi="Calibri"/>
          <w:sz w:val="20"/>
          <w:szCs w:val="20"/>
        </w:rPr>
      </w:pPr>
    </w:p>
    <w:p w14:paraId="0F20C5AE" w14:textId="77777777" w:rsidR="002E4584" w:rsidRDefault="002E4584" w:rsidP="005B1ADD"/>
    <w:p w14:paraId="774C4E9E" w14:textId="77777777" w:rsidR="002E4584" w:rsidRDefault="002E4584" w:rsidP="005B1ADD"/>
    <w:p w14:paraId="4570FC42" w14:textId="77777777" w:rsidR="002E4584" w:rsidRDefault="002E4584" w:rsidP="005B1ADD"/>
    <w:p w14:paraId="1A8A495E" w14:textId="77777777" w:rsidR="002E4584" w:rsidRDefault="002E4584" w:rsidP="005B1ADD"/>
    <w:p w14:paraId="462D6960" w14:textId="77777777" w:rsidR="002E4584" w:rsidRDefault="002E4584" w:rsidP="005B1ADD"/>
    <w:p w14:paraId="573053A0" w14:textId="77777777" w:rsidR="002E4584" w:rsidRDefault="002E4584" w:rsidP="005B1ADD"/>
    <w:p w14:paraId="74051376" w14:textId="77777777" w:rsidR="002E4584" w:rsidRDefault="002E4584" w:rsidP="005B1ADD"/>
    <w:p w14:paraId="01C89D1E" w14:textId="77777777" w:rsidR="002E4584" w:rsidRPr="005B1ADD" w:rsidRDefault="002E4584" w:rsidP="005B1ADD"/>
    <w:p w14:paraId="08403622" w14:textId="77777777" w:rsidR="00782EB0" w:rsidRPr="005B1ADD" w:rsidRDefault="00BF1F05" w:rsidP="005B1ADD">
      <w:pPr>
        <w:pStyle w:val="Heading2"/>
        <w:numPr>
          <w:ilvl w:val="1"/>
          <w:numId w:val="44"/>
        </w:numPr>
        <w:spacing w:before="240" w:after="120"/>
        <w:ind w:left="720" w:right="-14" w:hanging="720"/>
        <w:rPr>
          <w:rFonts w:ascii="Calibri" w:hAnsi="Calibri"/>
          <w:szCs w:val="20"/>
        </w:rPr>
      </w:pPr>
      <w:r w:rsidRPr="005B1ADD">
        <w:rPr>
          <w:rFonts w:ascii="Calibri" w:hAnsi="Calibri"/>
          <w:szCs w:val="20"/>
        </w:rPr>
        <w:lastRenderedPageBreak/>
        <w:t xml:space="preserve"> </w:t>
      </w:r>
      <w:r w:rsidR="009E7CC8" w:rsidRPr="005B1ADD">
        <w:rPr>
          <w:rFonts w:ascii="Calibri" w:hAnsi="Calibri"/>
          <w:szCs w:val="20"/>
        </w:rPr>
        <w:t>LIVESTOCK SLAUGHTER</w:t>
      </w:r>
    </w:p>
    <w:p w14:paraId="41782DE5" w14:textId="5A4443A1" w:rsidR="00E4707B" w:rsidRDefault="009674A5" w:rsidP="005B1ADD">
      <w:pPr>
        <w:numPr>
          <w:ilvl w:val="0"/>
          <w:numId w:val="45"/>
        </w:numPr>
        <w:spacing w:after="60" w:line="276" w:lineRule="auto"/>
        <w:ind w:left="360"/>
        <w:rPr>
          <w:rFonts w:ascii="Calibri" w:hAnsi="Calibri"/>
          <w:sz w:val="20"/>
          <w:szCs w:val="20"/>
        </w:rPr>
      </w:pPr>
      <w:r>
        <w:rPr>
          <w:rFonts w:ascii="Calibri" w:hAnsi="Calibri" w:cs="Arial"/>
          <w:sz w:val="20"/>
          <w:szCs w:val="20"/>
        </w:rPr>
        <w:t xml:space="preserve">Is your operation responsible for </w:t>
      </w:r>
      <w:r w:rsidR="00E4707B">
        <w:rPr>
          <w:rFonts w:ascii="Calibri" w:hAnsi="Calibri"/>
          <w:sz w:val="20"/>
          <w:szCs w:val="20"/>
        </w:rPr>
        <w:t>slaughter</w:t>
      </w:r>
      <w:r>
        <w:rPr>
          <w:rFonts w:ascii="Calibri" w:hAnsi="Calibri"/>
          <w:sz w:val="20"/>
          <w:szCs w:val="20"/>
        </w:rPr>
        <w:t xml:space="preserve"> of</w:t>
      </w:r>
      <w:r w:rsidR="00E4707B">
        <w:rPr>
          <w:rFonts w:ascii="Calibri" w:hAnsi="Calibri"/>
          <w:sz w:val="20"/>
          <w:szCs w:val="20"/>
        </w:rPr>
        <w:t xml:space="preserve"> livestock or poultry?</w:t>
      </w:r>
      <w:r>
        <w:rPr>
          <w:rFonts w:ascii="Calibri" w:hAnsi="Calibri"/>
          <w:sz w:val="20"/>
          <w:szCs w:val="20"/>
        </w:rPr>
        <w:tab/>
      </w:r>
      <w:r>
        <w:rPr>
          <w:rFonts w:ascii="Calibri" w:hAnsi="Calibri"/>
          <w:sz w:val="20"/>
          <w:szCs w:val="20"/>
        </w:rPr>
        <w:tab/>
      </w:r>
      <w:r w:rsidR="00E4707B" w:rsidRPr="00CE7A1F">
        <w:rPr>
          <w:rFonts w:ascii="Calibri" w:hAnsi="Calibri" w:cs="Arial"/>
          <w:sz w:val="20"/>
          <w:szCs w:val="20"/>
        </w:rPr>
        <w:fldChar w:fldCharType="begin">
          <w:ffData>
            <w:name w:val="Check7"/>
            <w:enabled/>
            <w:calcOnExit w:val="0"/>
            <w:checkBox>
              <w:sizeAuto/>
              <w:default w:val="0"/>
            </w:checkBox>
          </w:ffData>
        </w:fldChar>
      </w:r>
      <w:r w:rsidR="00E4707B" w:rsidRPr="00CE7A1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E4707B" w:rsidRPr="00CE7A1F">
        <w:rPr>
          <w:rFonts w:ascii="Calibri" w:hAnsi="Calibri" w:cs="Arial"/>
          <w:sz w:val="20"/>
          <w:szCs w:val="20"/>
        </w:rPr>
        <w:fldChar w:fldCharType="end"/>
      </w:r>
      <w:r w:rsidR="00E4707B">
        <w:rPr>
          <w:rFonts w:ascii="Calibri" w:hAnsi="Calibri" w:cs="Arial"/>
          <w:sz w:val="20"/>
          <w:szCs w:val="20"/>
        </w:rPr>
        <w:t xml:space="preserve"> No </w:t>
      </w:r>
      <w:r>
        <w:rPr>
          <w:rFonts w:ascii="Calibri" w:hAnsi="Calibri" w:cs="Arial"/>
          <w:sz w:val="20"/>
          <w:szCs w:val="20"/>
        </w:rPr>
        <w:t>(</w:t>
      </w:r>
      <w:r w:rsidR="00E4707B" w:rsidRPr="005B1ADD">
        <w:rPr>
          <w:rFonts w:ascii="Calibri" w:hAnsi="Calibri" w:cs="Arial"/>
          <w:b/>
          <w:sz w:val="20"/>
          <w:szCs w:val="20"/>
        </w:rPr>
        <w:t xml:space="preserve">skip </w:t>
      </w:r>
      <w:r w:rsidRPr="005B1ADD">
        <w:rPr>
          <w:rFonts w:ascii="Calibri" w:hAnsi="Calibri" w:cs="Arial"/>
          <w:b/>
          <w:sz w:val="20"/>
          <w:szCs w:val="20"/>
        </w:rPr>
        <w:t xml:space="preserve">to </w:t>
      </w:r>
      <w:r w:rsidR="00E4707B" w:rsidRPr="005B1ADD">
        <w:rPr>
          <w:rFonts w:ascii="Calibri" w:hAnsi="Calibri" w:cs="Arial"/>
          <w:b/>
          <w:sz w:val="20"/>
          <w:szCs w:val="20"/>
        </w:rPr>
        <w:t>section</w:t>
      </w:r>
      <w:r w:rsidRPr="005B1ADD">
        <w:rPr>
          <w:rFonts w:ascii="Calibri" w:hAnsi="Calibri" w:cs="Arial"/>
          <w:b/>
          <w:sz w:val="20"/>
          <w:szCs w:val="20"/>
        </w:rPr>
        <w:t xml:space="preserve"> 10.3</w:t>
      </w:r>
      <w:r>
        <w:rPr>
          <w:rFonts w:ascii="Calibri" w:hAnsi="Calibri" w:cs="Arial"/>
          <w:sz w:val="20"/>
          <w:szCs w:val="20"/>
        </w:rPr>
        <w:t>)</w:t>
      </w:r>
      <w:r w:rsidR="00290975">
        <w:rPr>
          <w:rFonts w:ascii="Calibri" w:hAnsi="Calibri" w:cs="Arial"/>
          <w:sz w:val="20"/>
          <w:szCs w:val="20"/>
        </w:rPr>
        <w:br/>
      </w: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E7A1F">
        <w:rPr>
          <w:rFonts w:ascii="Calibri" w:hAnsi="Calibri" w:cs="Arial"/>
          <w:sz w:val="20"/>
          <w:szCs w:val="20"/>
        </w:rPr>
        <w:fldChar w:fldCharType="end"/>
      </w:r>
      <w:r w:rsidRPr="00CE7A1F">
        <w:rPr>
          <w:rFonts w:ascii="Calibri" w:hAnsi="Calibri" w:cs="Arial"/>
          <w:sz w:val="20"/>
          <w:szCs w:val="20"/>
        </w:rPr>
        <w:t xml:space="preserve"> Yes</w:t>
      </w:r>
      <w:r>
        <w:rPr>
          <w:rFonts w:ascii="Calibri" w:hAnsi="Calibri" w:cs="Arial"/>
          <w:sz w:val="20"/>
          <w:szCs w:val="20"/>
        </w:rPr>
        <w:t>:</w:t>
      </w:r>
    </w:p>
    <w:p w14:paraId="3A85929B" w14:textId="3566C8C4" w:rsidR="00E4707B" w:rsidRDefault="00E4707B" w:rsidP="005B1ADD">
      <w:pPr>
        <w:numPr>
          <w:ilvl w:val="1"/>
          <w:numId w:val="45"/>
        </w:numPr>
        <w:spacing w:after="60" w:line="276" w:lineRule="auto"/>
        <w:ind w:left="720"/>
        <w:rPr>
          <w:rFonts w:ascii="Calibri" w:hAnsi="Calibri"/>
          <w:sz w:val="20"/>
          <w:szCs w:val="20"/>
        </w:rPr>
      </w:pPr>
      <w:r>
        <w:rPr>
          <w:rFonts w:ascii="Calibri" w:hAnsi="Calibri"/>
          <w:sz w:val="20"/>
          <w:szCs w:val="20"/>
        </w:rPr>
        <w:t>If mammalian livestock is slaughtered</w:t>
      </w:r>
      <w:r w:rsidR="009674A5">
        <w:rPr>
          <w:rFonts w:ascii="Calibri" w:hAnsi="Calibri"/>
          <w:sz w:val="20"/>
          <w:szCs w:val="20"/>
        </w:rPr>
        <w:t>,</w:t>
      </w:r>
      <w:r>
        <w:rPr>
          <w:rFonts w:ascii="Calibri" w:hAnsi="Calibri"/>
          <w:sz w:val="20"/>
          <w:szCs w:val="20"/>
        </w:rPr>
        <w:t xml:space="preserve"> is your operation in compliance with the Federal Meat Inspection Act regarding humane handling?</w:t>
      </w:r>
    </w:p>
    <w:p w14:paraId="31560F63" w14:textId="371870A9" w:rsidR="0043003E" w:rsidRPr="0043003E" w:rsidRDefault="00E4707B" w:rsidP="005B1ADD">
      <w:pPr>
        <w:spacing w:after="60" w:line="276" w:lineRule="auto"/>
        <w:ind w:left="720"/>
        <w:rPr>
          <w:rFonts w:ascii="Calibri" w:hAnsi="Calibri" w:cs="Arial"/>
          <w:sz w:val="20"/>
          <w:szCs w:val="20"/>
        </w:rPr>
      </w:pP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E7A1F">
        <w:rPr>
          <w:rFonts w:ascii="Calibri" w:hAnsi="Calibri" w:cs="Arial"/>
          <w:sz w:val="20"/>
          <w:szCs w:val="20"/>
        </w:rPr>
        <w:fldChar w:fldCharType="end"/>
      </w:r>
      <w:r w:rsidRPr="00CE7A1F">
        <w:rPr>
          <w:rFonts w:ascii="Calibri" w:hAnsi="Calibri" w:cs="Arial"/>
          <w:sz w:val="20"/>
          <w:szCs w:val="20"/>
        </w:rPr>
        <w:t xml:space="preserve"> Yes</w:t>
      </w:r>
      <w:r w:rsidR="009674A5">
        <w:rPr>
          <w:rFonts w:ascii="Calibri" w:hAnsi="Calibri" w:cs="Arial"/>
          <w:sz w:val="20"/>
          <w:szCs w:val="20"/>
        </w:rPr>
        <w:tab/>
      </w:r>
      <w:r w:rsidR="009674A5">
        <w:rPr>
          <w:rFonts w:ascii="Calibri" w:hAnsi="Calibri" w:cs="Arial"/>
          <w:sz w:val="20"/>
          <w:szCs w:val="20"/>
        </w:rPr>
        <w:tab/>
      </w: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E7A1F">
        <w:rPr>
          <w:rFonts w:ascii="Calibri" w:hAnsi="Calibri" w:cs="Arial"/>
          <w:sz w:val="20"/>
          <w:szCs w:val="20"/>
        </w:rPr>
        <w:fldChar w:fldCharType="end"/>
      </w:r>
      <w:r>
        <w:rPr>
          <w:rFonts w:ascii="Calibri" w:hAnsi="Calibri" w:cs="Arial"/>
          <w:sz w:val="20"/>
          <w:szCs w:val="20"/>
        </w:rPr>
        <w:t xml:space="preserve"> No</w:t>
      </w:r>
    </w:p>
    <w:p w14:paraId="4D9922F4" w14:textId="77777777" w:rsidR="0043003E" w:rsidRDefault="00E4707B" w:rsidP="005B1ADD">
      <w:pPr>
        <w:numPr>
          <w:ilvl w:val="1"/>
          <w:numId w:val="45"/>
        </w:numPr>
        <w:spacing w:after="60" w:line="276" w:lineRule="auto"/>
        <w:ind w:left="720"/>
        <w:rPr>
          <w:rFonts w:ascii="Calibri" w:hAnsi="Calibri"/>
          <w:sz w:val="20"/>
          <w:szCs w:val="20"/>
        </w:rPr>
      </w:pPr>
      <w:r>
        <w:rPr>
          <w:rFonts w:ascii="Calibri" w:hAnsi="Calibri"/>
          <w:sz w:val="20"/>
          <w:szCs w:val="20"/>
        </w:rPr>
        <w:t>If poul</w:t>
      </w:r>
      <w:r w:rsidR="0043003E">
        <w:rPr>
          <w:rFonts w:ascii="Calibri" w:hAnsi="Calibri"/>
          <w:sz w:val="20"/>
          <w:szCs w:val="20"/>
        </w:rPr>
        <w:t>try is slaughtered is your operation in compliance with the Poultry Products Inspection Act</w:t>
      </w:r>
      <w:r w:rsidR="00A06D04">
        <w:rPr>
          <w:rFonts w:ascii="Calibri" w:hAnsi="Calibri"/>
          <w:sz w:val="20"/>
          <w:szCs w:val="20"/>
        </w:rPr>
        <w:t xml:space="preserve"> (PPIA)</w:t>
      </w:r>
      <w:r w:rsidR="0043003E">
        <w:rPr>
          <w:rFonts w:ascii="Calibri" w:hAnsi="Calibri"/>
          <w:sz w:val="20"/>
          <w:szCs w:val="20"/>
        </w:rPr>
        <w:t>?</w:t>
      </w:r>
    </w:p>
    <w:p w14:paraId="06DECA41" w14:textId="1B9B1580" w:rsidR="00E4707B" w:rsidRDefault="0043003E" w:rsidP="005B1ADD">
      <w:pPr>
        <w:spacing w:after="60" w:line="276" w:lineRule="auto"/>
        <w:ind w:left="720"/>
        <w:rPr>
          <w:rFonts w:ascii="Calibri" w:hAnsi="Calibri"/>
          <w:sz w:val="20"/>
          <w:szCs w:val="20"/>
        </w:rPr>
      </w:pP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E7A1F">
        <w:rPr>
          <w:rFonts w:ascii="Calibri" w:hAnsi="Calibri" w:cs="Arial"/>
          <w:sz w:val="20"/>
          <w:szCs w:val="20"/>
        </w:rPr>
        <w:fldChar w:fldCharType="end"/>
      </w:r>
      <w:r w:rsidRPr="00CE7A1F">
        <w:rPr>
          <w:rFonts w:ascii="Calibri" w:hAnsi="Calibri" w:cs="Arial"/>
          <w:sz w:val="20"/>
          <w:szCs w:val="20"/>
        </w:rPr>
        <w:t xml:space="preserve"> Yes</w:t>
      </w:r>
      <w:r w:rsidR="009674A5">
        <w:rPr>
          <w:rFonts w:ascii="Calibri" w:hAnsi="Calibri" w:cs="Arial"/>
          <w:sz w:val="20"/>
          <w:szCs w:val="20"/>
        </w:rPr>
        <w:tab/>
      </w:r>
      <w:r w:rsidR="009674A5">
        <w:rPr>
          <w:rFonts w:ascii="Calibri" w:hAnsi="Calibri" w:cs="Arial"/>
          <w:sz w:val="20"/>
          <w:szCs w:val="20"/>
        </w:rPr>
        <w:tab/>
      </w: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E7A1F">
        <w:rPr>
          <w:rFonts w:ascii="Calibri" w:hAnsi="Calibri" w:cs="Arial"/>
          <w:sz w:val="20"/>
          <w:szCs w:val="20"/>
        </w:rPr>
        <w:fldChar w:fldCharType="end"/>
      </w:r>
      <w:r>
        <w:rPr>
          <w:rFonts w:ascii="Calibri" w:hAnsi="Calibri" w:cs="Arial"/>
          <w:sz w:val="20"/>
          <w:szCs w:val="20"/>
        </w:rPr>
        <w:t xml:space="preserve"> No</w:t>
      </w:r>
      <w:r w:rsidR="009674A5">
        <w:rPr>
          <w:rFonts w:ascii="Calibri" w:hAnsi="Calibri" w:cs="Arial"/>
          <w:sz w:val="20"/>
          <w:szCs w:val="20"/>
        </w:rPr>
        <w:tab/>
      </w:r>
      <w:r w:rsidR="009674A5">
        <w:rPr>
          <w:rFonts w:ascii="Calibri" w:hAnsi="Calibri" w:cs="Arial"/>
          <w:sz w:val="20"/>
          <w:szCs w:val="20"/>
        </w:rPr>
        <w:tab/>
      </w: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E7A1F">
        <w:rPr>
          <w:rFonts w:ascii="Calibri" w:hAnsi="Calibri" w:cs="Arial"/>
          <w:sz w:val="20"/>
          <w:szCs w:val="20"/>
        </w:rPr>
        <w:fldChar w:fldCharType="end"/>
      </w:r>
      <w:r w:rsidRPr="00CE7A1F">
        <w:rPr>
          <w:rFonts w:ascii="Calibri" w:hAnsi="Calibri" w:cs="Arial"/>
          <w:sz w:val="20"/>
          <w:szCs w:val="20"/>
        </w:rPr>
        <w:t xml:space="preserve"> </w:t>
      </w:r>
      <w:r>
        <w:rPr>
          <w:rFonts w:ascii="Calibri" w:hAnsi="Calibri" w:cs="Arial"/>
          <w:sz w:val="20"/>
          <w:szCs w:val="20"/>
        </w:rPr>
        <w:t>N/A</w:t>
      </w:r>
      <w:r w:rsidR="009674A5">
        <w:rPr>
          <w:rFonts w:ascii="Calibri" w:hAnsi="Calibri" w:cs="Arial"/>
          <w:sz w:val="20"/>
          <w:szCs w:val="20"/>
        </w:rPr>
        <w:t>;</w:t>
      </w:r>
      <w:r>
        <w:rPr>
          <w:rFonts w:ascii="Calibri" w:hAnsi="Calibri" w:cs="Arial"/>
          <w:sz w:val="20"/>
          <w:szCs w:val="20"/>
        </w:rPr>
        <w:t xml:space="preserve"> Exempt</w:t>
      </w:r>
      <w:r w:rsidR="00A06D04">
        <w:rPr>
          <w:rFonts w:ascii="Calibri" w:hAnsi="Calibri" w:cs="Arial"/>
          <w:sz w:val="20"/>
          <w:szCs w:val="20"/>
        </w:rPr>
        <w:t xml:space="preserve"> from PPIA</w:t>
      </w:r>
    </w:p>
    <w:p w14:paraId="2C01CA66" w14:textId="6CAECCE5" w:rsidR="004D1409" w:rsidRDefault="004D1409" w:rsidP="005B1ADD">
      <w:pPr>
        <w:numPr>
          <w:ilvl w:val="1"/>
          <w:numId w:val="45"/>
        </w:numPr>
        <w:spacing w:line="276" w:lineRule="auto"/>
        <w:ind w:left="720"/>
        <w:rPr>
          <w:rFonts w:ascii="Calibri" w:hAnsi="Calibri"/>
          <w:sz w:val="20"/>
          <w:szCs w:val="20"/>
        </w:rPr>
      </w:pPr>
      <w:r>
        <w:rPr>
          <w:rFonts w:ascii="Calibri" w:hAnsi="Calibri"/>
          <w:sz w:val="20"/>
          <w:szCs w:val="20"/>
        </w:rPr>
        <w:t>If “N/A, Exempt” in b</w:t>
      </w:r>
      <w:r w:rsidR="009674A5">
        <w:rPr>
          <w:rFonts w:ascii="Calibri" w:hAnsi="Calibri"/>
          <w:sz w:val="20"/>
          <w:szCs w:val="20"/>
        </w:rPr>
        <w:t>)</w:t>
      </w:r>
      <w:r>
        <w:rPr>
          <w:rFonts w:ascii="Calibri" w:hAnsi="Calibri"/>
          <w:sz w:val="20"/>
          <w:szCs w:val="20"/>
        </w:rPr>
        <w:t xml:space="preserve"> above, then how does your operation ensure that</w:t>
      </w:r>
      <w:r w:rsidR="000024B7">
        <w:rPr>
          <w:rFonts w:ascii="Calibri" w:hAnsi="Calibri"/>
          <w:sz w:val="20"/>
          <w:szCs w:val="20"/>
        </w:rPr>
        <w:t xml:space="preserve"> the following are addressed?</w:t>
      </w:r>
      <w:r w:rsidR="007F1C68">
        <w:rPr>
          <w:rFonts w:ascii="Calibri" w:hAnsi="Calibri"/>
          <w:sz w:val="20"/>
          <w:szCs w:val="20"/>
        </w:rPr>
        <w:t xml:space="preserve"> (select all that apply)</w:t>
      </w:r>
    </w:p>
    <w:p w14:paraId="5BBE7A07" w14:textId="3F645399" w:rsidR="0043003E" w:rsidRDefault="007F1C68" w:rsidP="00F525F0">
      <w:pPr>
        <w:spacing w:line="276" w:lineRule="auto"/>
        <w:ind w:firstLine="720"/>
        <w:rPr>
          <w:rFonts w:ascii="Calibri" w:hAnsi="Calibri"/>
          <w:sz w:val="20"/>
          <w:szCs w:val="20"/>
        </w:rPr>
      </w:pP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E7A1F">
        <w:rPr>
          <w:rFonts w:ascii="Calibri" w:hAnsi="Calibri" w:cs="Arial"/>
          <w:sz w:val="20"/>
          <w:szCs w:val="20"/>
        </w:rPr>
        <w:fldChar w:fldCharType="end"/>
      </w:r>
      <w:r>
        <w:rPr>
          <w:rFonts w:ascii="Calibri" w:hAnsi="Calibri" w:cs="Arial"/>
          <w:sz w:val="20"/>
          <w:szCs w:val="20"/>
        </w:rPr>
        <w:t xml:space="preserve"> </w:t>
      </w:r>
      <w:r w:rsidR="004D1409">
        <w:rPr>
          <w:rFonts w:ascii="Calibri" w:hAnsi="Calibri"/>
          <w:sz w:val="20"/>
          <w:szCs w:val="20"/>
        </w:rPr>
        <w:t xml:space="preserve">Lame birds are not shackled or hung by the </w:t>
      </w:r>
      <w:proofErr w:type="gramStart"/>
      <w:r w:rsidR="004D1409">
        <w:rPr>
          <w:rFonts w:ascii="Calibri" w:hAnsi="Calibri"/>
          <w:sz w:val="20"/>
          <w:szCs w:val="20"/>
        </w:rPr>
        <w:t>legs</w:t>
      </w:r>
      <w:proofErr w:type="gramEnd"/>
    </w:p>
    <w:p w14:paraId="355C499E" w14:textId="7364D5F2" w:rsidR="004D1409" w:rsidRDefault="007F1C68" w:rsidP="00F525F0">
      <w:pPr>
        <w:spacing w:line="276" w:lineRule="auto"/>
        <w:ind w:firstLine="720"/>
        <w:rPr>
          <w:rFonts w:ascii="Calibri" w:hAnsi="Calibri"/>
          <w:sz w:val="20"/>
          <w:szCs w:val="20"/>
        </w:rPr>
      </w:pP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E7A1F">
        <w:rPr>
          <w:rFonts w:ascii="Calibri" w:hAnsi="Calibri" w:cs="Arial"/>
          <w:sz w:val="20"/>
          <w:szCs w:val="20"/>
        </w:rPr>
        <w:fldChar w:fldCharType="end"/>
      </w:r>
      <w:r>
        <w:rPr>
          <w:rFonts w:ascii="Calibri" w:hAnsi="Calibri" w:cs="Arial"/>
          <w:sz w:val="20"/>
          <w:szCs w:val="20"/>
        </w:rPr>
        <w:t xml:space="preserve"> </w:t>
      </w:r>
      <w:r w:rsidR="004D1409">
        <w:rPr>
          <w:rFonts w:ascii="Calibri" w:hAnsi="Calibri"/>
          <w:sz w:val="20"/>
          <w:szCs w:val="20"/>
        </w:rPr>
        <w:t>All shackled birds are stunned prior to bleeding</w:t>
      </w:r>
      <w:r w:rsidR="009674A5">
        <w:rPr>
          <w:rFonts w:ascii="Calibri" w:hAnsi="Calibri"/>
          <w:sz w:val="20"/>
          <w:szCs w:val="20"/>
        </w:rPr>
        <w:t>;</w:t>
      </w:r>
      <w:r w:rsidR="004D1409">
        <w:rPr>
          <w:rFonts w:ascii="Calibri" w:hAnsi="Calibri"/>
          <w:sz w:val="20"/>
          <w:szCs w:val="20"/>
        </w:rPr>
        <w:t xml:space="preserve"> and</w:t>
      </w:r>
    </w:p>
    <w:p w14:paraId="3080FB88" w14:textId="708CEC5C" w:rsidR="004D1409" w:rsidRDefault="007F1C68" w:rsidP="00F525F0">
      <w:pPr>
        <w:spacing w:after="60"/>
        <w:ind w:firstLine="720"/>
        <w:rPr>
          <w:rFonts w:ascii="Calibri" w:hAnsi="Calibri"/>
          <w:sz w:val="20"/>
          <w:szCs w:val="20"/>
        </w:rPr>
      </w:pPr>
      <w:r w:rsidRPr="00CE7A1F">
        <w:rPr>
          <w:rFonts w:ascii="Calibri" w:hAnsi="Calibri" w:cs="Arial"/>
          <w:sz w:val="20"/>
          <w:szCs w:val="20"/>
        </w:rPr>
        <w:fldChar w:fldCharType="begin">
          <w:ffData>
            <w:name w:val="Check7"/>
            <w:enabled/>
            <w:calcOnExit w:val="0"/>
            <w:checkBox>
              <w:sizeAuto/>
              <w:default w:val="0"/>
            </w:checkBox>
          </w:ffData>
        </w:fldChar>
      </w:r>
      <w:r w:rsidRPr="00CE7A1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E7A1F">
        <w:rPr>
          <w:rFonts w:ascii="Calibri" w:hAnsi="Calibri" w:cs="Arial"/>
          <w:sz w:val="20"/>
          <w:szCs w:val="20"/>
        </w:rPr>
        <w:fldChar w:fldCharType="end"/>
      </w:r>
      <w:r>
        <w:rPr>
          <w:rFonts w:ascii="Calibri" w:hAnsi="Calibri" w:cs="Arial"/>
          <w:sz w:val="20"/>
          <w:szCs w:val="20"/>
        </w:rPr>
        <w:t xml:space="preserve"> </w:t>
      </w:r>
      <w:r w:rsidR="004D1409">
        <w:rPr>
          <w:rFonts w:ascii="Calibri" w:hAnsi="Calibri"/>
          <w:sz w:val="20"/>
          <w:szCs w:val="20"/>
        </w:rPr>
        <w:t xml:space="preserve">All birds must be completely insensible prior to </w:t>
      </w:r>
      <w:proofErr w:type="gramStart"/>
      <w:r w:rsidR="004D1409">
        <w:rPr>
          <w:rFonts w:ascii="Calibri" w:hAnsi="Calibri"/>
          <w:sz w:val="20"/>
          <w:szCs w:val="20"/>
        </w:rPr>
        <w:t>scalding</w:t>
      </w:r>
      <w:proofErr w:type="gramEnd"/>
    </w:p>
    <w:p w14:paraId="5F3E4EAC" w14:textId="77777777" w:rsidR="002E4584" w:rsidRDefault="002E4584" w:rsidP="005B1ADD">
      <w:pPr>
        <w:rPr>
          <w:rFonts w:ascii="Calibri" w:hAnsi="Calibri"/>
          <w:sz w:val="20"/>
          <w:szCs w:val="20"/>
        </w:rPr>
      </w:pPr>
      <w:r>
        <w:rPr>
          <w:rFonts w:ascii="Calibri" w:hAnsi="Calibri"/>
          <w:sz w:val="20"/>
          <w:szCs w:val="20"/>
        </w:rPr>
        <w:t xml:space="preserve"> Other comments:</w:t>
      </w:r>
    </w:p>
    <w:tbl>
      <w:tblPr>
        <w:tblW w:w="10350" w:type="dxa"/>
        <w:tblInd w:w="468" w:type="dxa"/>
        <w:tblLayout w:type="fixed"/>
        <w:tblLook w:val="01E0" w:firstRow="1" w:lastRow="1" w:firstColumn="1" w:lastColumn="1" w:noHBand="0" w:noVBand="0"/>
      </w:tblPr>
      <w:tblGrid>
        <w:gridCol w:w="10350"/>
      </w:tblGrid>
      <w:tr w:rsidR="00FC28EC" w:rsidRPr="00C01513" w14:paraId="7E2DA161" w14:textId="77777777" w:rsidTr="00FC28EC">
        <w:trPr>
          <w:cantSplit/>
          <w:trHeight w:val="360"/>
        </w:trPr>
        <w:tc>
          <w:tcPr>
            <w:tcW w:w="10350" w:type="dxa"/>
            <w:tcBorders>
              <w:bottom w:val="single" w:sz="4" w:space="0" w:color="auto"/>
            </w:tcBorders>
            <w:vAlign w:val="center"/>
          </w:tcPr>
          <w:p w14:paraId="1CCCF708" w14:textId="77777777" w:rsidR="00FC28EC" w:rsidRPr="00C01513" w:rsidRDefault="00FC28EC" w:rsidP="006C51CE">
            <w:pPr>
              <w:rPr>
                <w:rFonts w:ascii="Calibri" w:hAnsi="Calibri"/>
                <w:b/>
                <w:sz w:val="20"/>
                <w:szCs w:val="20"/>
              </w:rPr>
            </w:pPr>
            <w:r w:rsidRPr="00C01513">
              <w:rPr>
                <w:rFonts w:ascii="Calibri" w:hAnsi="Calibri"/>
                <w:b/>
                <w:sz w:val="20"/>
                <w:szCs w:val="20"/>
              </w:rPr>
              <w:fldChar w:fldCharType="begin">
                <w:ffData>
                  <w:name w:val="Text50"/>
                  <w:enabled/>
                  <w:calcOnExit w:val="0"/>
                  <w:textInput/>
                </w:ffData>
              </w:fldChar>
            </w:r>
            <w:r w:rsidRPr="00C01513">
              <w:rPr>
                <w:rFonts w:ascii="Calibri" w:hAnsi="Calibri"/>
                <w:b/>
                <w:sz w:val="20"/>
                <w:szCs w:val="20"/>
              </w:rPr>
              <w:instrText xml:space="preserve"> FORMTEXT </w:instrText>
            </w:r>
            <w:r w:rsidRPr="00C01513">
              <w:rPr>
                <w:rFonts w:ascii="Calibri" w:hAnsi="Calibri"/>
                <w:b/>
                <w:sz w:val="20"/>
                <w:szCs w:val="20"/>
              </w:rPr>
            </w:r>
            <w:r w:rsidRPr="00C01513">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sidRPr="00C01513">
              <w:rPr>
                <w:rFonts w:ascii="Calibri" w:hAnsi="Calibri"/>
                <w:sz w:val="20"/>
                <w:szCs w:val="20"/>
              </w:rPr>
              <w:fldChar w:fldCharType="end"/>
            </w:r>
          </w:p>
        </w:tc>
      </w:tr>
      <w:tr w:rsidR="00FC28EC" w:rsidRPr="00C01513" w14:paraId="69EB9CF7" w14:textId="77777777" w:rsidTr="00FC28EC">
        <w:trPr>
          <w:cantSplit/>
          <w:trHeight w:val="360"/>
        </w:trPr>
        <w:tc>
          <w:tcPr>
            <w:tcW w:w="10350" w:type="dxa"/>
            <w:tcBorders>
              <w:bottom w:val="single" w:sz="4" w:space="0" w:color="auto"/>
            </w:tcBorders>
            <w:vAlign w:val="center"/>
          </w:tcPr>
          <w:p w14:paraId="3794FE46" w14:textId="77777777" w:rsidR="00FC28EC" w:rsidRPr="00C01513" w:rsidRDefault="00FC28EC" w:rsidP="006C51CE">
            <w:pPr>
              <w:rPr>
                <w:rFonts w:ascii="Calibri" w:hAnsi="Calibri"/>
                <w:b/>
                <w:sz w:val="20"/>
                <w:szCs w:val="20"/>
              </w:rPr>
            </w:pPr>
            <w:r w:rsidRPr="00C01513">
              <w:rPr>
                <w:rFonts w:ascii="Calibri" w:hAnsi="Calibri"/>
                <w:b/>
                <w:sz w:val="20"/>
                <w:szCs w:val="20"/>
              </w:rPr>
              <w:fldChar w:fldCharType="begin">
                <w:ffData>
                  <w:name w:val="Text50"/>
                  <w:enabled/>
                  <w:calcOnExit w:val="0"/>
                  <w:textInput/>
                </w:ffData>
              </w:fldChar>
            </w:r>
            <w:r w:rsidRPr="00C01513">
              <w:rPr>
                <w:rFonts w:ascii="Calibri" w:hAnsi="Calibri"/>
                <w:b/>
                <w:sz w:val="20"/>
                <w:szCs w:val="20"/>
              </w:rPr>
              <w:instrText xml:space="preserve"> FORMTEXT </w:instrText>
            </w:r>
            <w:r w:rsidRPr="00C01513">
              <w:rPr>
                <w:rFonts w:ascii="Calibri" w:hAnsi="Calibri"/>
                <w:b/>
                <w:sz w:val="20"/>
                <w:szCs w:val="20"/>
              </w:rPr>
            </w:r>
            <w:r w:rsidRPr="00C01513">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sidRPr="00C01513">
              <w:rPr>
                <w:rFonts w:ascii="Calibri" w:hAnsi="Calibri"/>
                <w:sz w:val="20"/>
                <w:szCs w:val="20"/>
              </w:rPr>
              <w:fldChar w:fldCharType="end"/>
            </w:r>
          </w:p>
        </w:tc>
      </w:tr>
    </w:tbl>
    <w:p w14:paraId="7142D1A6" w14:textId="77777777" w:rsidR="000024B7" w:rsidRPr="00E4707B" w:rsidRDefault="000024B7" w:rsidP="000024B7">
      <w:pPr>
        <w:rPr>
          <w:rFonts w:ascii="Calibri" w:hAnsi="Calibri"/>
          <w:sz w:val="20"/>
          <w:szCs w:val="20"/>
        </w:rPr>
      </w:pPr>
    </w:p>
    <w:p w14:paraId="0A51258F" w14:textId="614793CD" w:rsidR="00C01513" w:rsidRPr="00C01513" w:rsidRDefault="00C0171B" w:rsidP="005B1ADD">
      <w:pPr>
        <w:numPr>
          <w:ilvl w:val="0"/>
          <w:numId w:val="45"/>
        </w:numPr>
        <w:spacing w:line="276" w:lineRule="auto"/>
        <w:ind w:left="360"/>
        <w:rPr>
          <w:rFonts w:ascii="Calibri" w:hAnsi="Calibri"/>
          <w:bCs/>
          <w:i/>
          <w:sz w:val="20"/>
          <w:szCs w:val="20"/>
          <w:lang w:val="x-none"/>
        </w:rPr>
      </w:pPr>
      <w:r w:rsidRPr="00C01513">
        <w:rPr>
          <w:rFonts w:ascii="Calibri" w:hAnsi="Calibri"/>
          <w:sz w:val="20"/>
          <w:szCs w:val="20"/>
        </w:rPr>
        <w:t>If slaughteri</w:t>
      </w:r>
      <w:r w:rsidR="00C77568" w:rsidRPr="00C01513">
        <w:rPr>
          <w:rFonts w:ascii="Calibri" w:hAnsi="Calibri"/>
          <w:sz w:val="20"/>
          <w:szCs w:val="20"/>
        </w:rPr>
        <w:t xml:space="preserve">ng </w:t>
      </w:r>
      <w:r w:rsidR="00C01513" w:rsidRPr="00C01513">
        <w:rPr>
          <w:rFonts w:ascii="Calibri" w:hAnsi="Calibri"/>
          <w:sz w:val="20"/>
          <w:szCs w:val="20"/>
        </w:rPr>
        <w:t>ruminants</w:t>
      </w:r>
      <w:r w:rsidR="00C01513">
        <w:rPr>
          <w:rFonts w:ascii="Calibri" w:hAnsi="Calibri"/>
          <w:sz w:val="20"/>
          <w:szCs w:val="20"/>
        </w:rPr>
        <w:t>,</w:t>
      </w:r>
      <w:r w:rsidR="00C77568" w:rsidRPr="00C01513">
        <w:rPr>
          <w:rFonts w:ascii="Calibri" w:hAnsi="Calibri"/>
          <w:sz w:val="20"/>
          <w:szCs w:val="20"/>
        </w:rPr>
        <w:t xml:space="preserve"> how </w:t>
      </w:r>
      <w:r w:rsidR="009674A5">
        <w:rPr>
          <w:rFonts w:ascii="Calibri" w:hAnsi="Calibri"/>
          <w:sz w:val="20"/>
          <w:szCs w:val="20"/>
        </w:rPr>
        <w:t>is</w:t>
      </w:r>
      <w:r w:rsidR="00C77568" w:rsidRPr="00C01513">
        <w:rPr>
          <w:rFonts w:ascii="Calibri" w:hAnsi="Calibri"/>
          <w:sz w:val="20"/>
          <w:szCs w:val="20"/>
        </w:rPr>
        <w:t xml:space="preserve"> </w:t>
      </w:r>
      <w:r w:rsidR="009674A5" w:rsidRPr="00C01513">
        <w:rPr>
          <w:rFonts w:ascii="Calibri" w:hAnsi="Calibri"/>
          <w:bCs/>
          <w:sz w:val="20"/>
          <w:szCs w:val="20"/>
          <w:lang w:val="x-none"/>
        </w:rPr>
        <w:t>eligibility of livestock for</w:t>
      </w:r>
      <w:r w:rsidR="009674A5">
        <w:rPr>
          <w:rFonts w:ascii="Calibri" w:hAnsi="Calibri"/>
          <w:bCs/>
          <w:sz w:val="20"/>
          <w:szCs w:val="20"/>
          <w:lang w:val="x-none"/>
        </w:rPr>
        <w:t xml:space="preserve"> slaughter</w:t>
      </w:r>
      <w:r w:rsidR="009674A5" w:rsidRPr="00C01513">
        <w:rPr>
          <w:rFonts w:ascii="Calibri" w:hAnsi="Calibri"/>
          <w:bCs/>
          <w:sz w:val="20"/>
          <w:szCs w:val="20"/>
          <w:lang w:val="x-none"/>
        </w:rPr>
        <w:t xml:space="preserve"> </w:t>
      </w:r>
      <w:r w:rsidR="00C01513" w:rsidRPr="00C01513">
        <w:rPr>
          <w:rFonts w:ascii="Calibri" w:hAnsi="Calibri"/>
          <w:bCs/>
          <w:sz w:val="20"/>
          <w:szCs w:val="20"/>
          <w:lang w:val="x-none"/>
        </w:rPr>
        <w:t>verif</w:t>
      </w:r>
      <w:r w:rsidR="009674A5">
        <w:rPr>
          <w:rFonts w:ascii="Calibri" w:hAnsi="Calibri"/>
          <w:bCs/>
          <w:sz w:val="20"/>
          <w:szCs w:val="20"/>
        </w:rPr>
        <w:t>ied</w:t>
      </w:r>
      <w:r w:rsidR="00C01513" w:rsidRPr="00C01513">
        <w:rPr>
          <w:rFonts w:ascii="Calibri" w:hAnsi="Calibri"/>
          <w:bCs/>
          <w:sz w:val="20"/>
          <w:szCs w:val="20"/>
          <w:lang w:val="x-none"/>
        </w:rPr>
        <w:t xml:space="preserve"> and document</w:t>
      </w:r>
      <w:r w:rsidR="009674A5">
        <w:rPr>
          <w:rFonts w:ascii="Calibri" w:hAnsi="Calibri"/>
          <w:bCs/>
          <w:sz w:val="20"/>
          <w:szCs w:val="20"/>
        </w:rPr>
        <w:t>ed</w:t>
      </w:r>
      <w:r w:rsidR="007F1C68">
        <w:rPr>
          <w:rFonts w:ascii="Calibri" w:hAnsi="Calibri"/>
          <w:bCs/>
          <w:sz w:val="20"/>
          <w:szCs w:val="20"/>
        </w:rPr>
        <w:t xml:space="preserve"> for each animal</w:t>
      </w:r>
      <w:r w:rsidR="00C01513" w:rsidRPr="00C01513">
        <w:rPr>
          <w:rFonts w:ascii="Calibri" w:hAnsi="Calibri"/>
          <w:bCs/>
          <w:sz w:val="20"/>
          <w:szCs w:val="20"/>
          <w:lang w:val="x-none"/>
        </w:rPr>
        <w:t>?</w:t>
      </w:r>
      <w:r w:rsidR="009674A5">
        <w:rPr>
          <w:rFonts w:ascii="Calibri" w:hAnsi="Calibri"/>
          <w:bCs/>
          <w:sz w:val="20"/>
          <w:szCs w:val="20"/>
        </w:rPr>
        <w:t xml:space="preserve"> </w:t>
      </w:r>
      <w:r w:rsidR="009674A5" w:rsidRPr="00CE7A1F">
        <w:rPr>
          <w:rFonts w:ascii="Calibri" w:hAnsi="Calibri" w:cs="Arial"/>
          <w:sz w:val="20"/>
          <w:szCs w:val="20"/>
        </w:rPr>
        <w:fldChar w:fldCharType="begin">
          <w:ffData>
            <w:name w:val="Check7"/>
            <w:enabled/>
            <w:calcOnExit w:val="0"/>
            <w:checkBox>
              <w:sizeAuto/>
              <w:default w:val="0"/>
            </w:checkBox>
          </w:ffData>
        </w:fldChar>
      </w:r>
      <w:r w:rsidR="009674A5" w:rsidRPr="00CE7A1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9674A5" w:rsidRPr="00CE7A1F">
        <w:rPr>
          <w:rFonts w:ascii="Calibri" w:hAnsi="Calibri" w:cs="Arial"/>
          <w:sz w:val="20"/>
          <w:szCs w:val="20"/>
        </w:rPr>
        <w:fldChar w:fldCharType="end"/>
      </w:r>
      <w:r w:rsidR="009674A5" w:rsidRPr="00CE7A1F">
        <w:rPr>
          <w:rFonts w:ascii="Calibri" w:hAnsi="Calibri" w:cs="Arial"/>
          <w:sz w:val="20"/>
          <w:szCs w:val="20"/>
        </w:rPr>
        <w:t xml:space="preserve"> </w:t>
      </w:r>
      <w:r w:rsidR="009674A5">
        <w:rPr>
          <w:rFonts w:ascii="Calibri" w:hAnsi="Calibri" w:cs="Arial"/>
          <w:sz w:val="20"/>
          <w:szCs w:val="20"/>
        </w:rPr>
        <w:t>N/A; No ruminant slaughter</w:t>
      </w:r>
    </w:p>
    <w:tbl>
      <w:tblPr>
        <w:tblW w:w="10350" w:type="dxa"/>
        <w:tblInd w:w="468" w:type="dxa"/>
        <w:tblLayout w:type="fixed"/>
        <w:tblLook w:val="01E0" w:firstRow="1" w:lastRow="1" w:firstColumn="1" w:lastColumn="1" w:noHBand="0" w:noVBand="0"/>
      </w:tblPr>
      <w:tblGrid>
        <w:gridCol w:w="10350"/>
      </w:tblGrid>
      <w:tr w:rsidR="00C01513" w:rsidRPr="00C01513" w14:paraId="2786ADB5" w14:textId="77777777" w:rsidTr="00C01513">
        <w:trPr>
          <w:cantSplit/>
          <w:trHeight w:val="360"/>
        </w:trPr>
        <w:tc>
          <w:tcPr>
            <w:tcW w:w="10350" w:type="dxa"/>
            <w:tcBorders>
              <w:bottom w:val="single" w:sz="4" w:space="0" w:color="auto"/>
            </w:tcBorders>
            <w:vAlign w:val="center"/>
          </w:tcPr>
          <w:p w14:paraId="661AA707" w14:textId="77777777" w:rsidR="00C01513" w:rsidRPr="00C01513" w:rsidRDefault="00C01513" w:rsidP="005B1ADD">
            <w:pPr>
              <w:rPr>
                <w:rFonts w:ascii="Calibri" w:hAnsi="Calibri"/>
                <w:b/>
                <w:sz w:val="20"/>
                <w:szCs w:val="20"/>
              </w:rPr>
            </w:pPr>
            <w:r w:rsidRPr="00C01513">
              <w:rPr>
                <w:rFonts w:ascii="Calibri" w:hAnsi="Calibri"/>
                <w:b/>
                <w:sz w:val="20"/>
                <w:szCs w:val="20"/>
              </w:rPr>
              <w:fldChar w:fldCharType="begin">
                <w:ffData>
                  <w:name w:val="Text50"/>
                  <w:enabled/>
                  <w:calcOnExit w:val="0"/>
                  <w:textInput/>
                </w:ffData>
              </w:fldChar>
            </w:r>
            <w:r w:rsidRPr="00C01513">
              <w:rPr>
                <w:rFonts w:ascii="Calibri" w:hAnsi="Calibri"/>
                <w:b/>
                <w:sz w:val="20"/>
                <w:szCs w:val="20"/>
              </w:rPr>
              <w:instrText xml:space="preserve"> FORMTEXT </w:instrText>
            </w:r>
            <w:r w:rsidRPr="00C01513">
              <w:rPr>
                <w:rFonts w:ascii="Calibri" w:hAnsi="Calibri"/>
                <w:b/>
                <w:sz w:val="20"/>
                <w:szCs w:val="20"/>
              </w:rPr>
            </w:r>
            <w:r w:rsidRPr="00C01513">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sidRPr="00C01513">
              <w:rPr>
                <w:rFonts w:ascii="Calibri" w:hAnsi="Calibri"/>
                <w:sz w:val="20"/>
                <w:szCs w:val="20"/>
              </w:rPr>
              <w:fldChar w:fldCharType="end"/>
            </w:r>
          </w:p>
        </w:tc>
      </w:tr>
      <w:tr w:rsidR="00C01513" w:rsidRPr="00C01513" w14:paraId="6DE8677D" w14:textId="77777777" w:rsidTr="00C01513">
        <w:trPr>
          <w:cantSplit/>
          <w:trHeight w:val="360"/>
        </w:trPr>
        <w:tc>
          <w:tcPr>
            <w:tcW w:w="10350" w:type="dxa"/>
            <w:tcBorders>
              <w:bottom w:val="single" w:sz="4" w:space="0" w:color="auto"/>
            </w:tcBorders>
            <w:vAlign w:val="center"/>
          </w:tcPr>
          <w:p w14:paraId="74C2BD63" w14:textId="77777777" w:rsidR="00C01513" w:rsidRPr="00C01513" w:rsidRDefault="00C01513" w:rsidP="005B1ADD">
            <w:pPr>
              <w:rPr>
                <w:rFonts w:ascii="Calibri" w:hAnsi="Calibri"/>
                <w:b/>
                <w:sz w:val="20"/>
                <w:szCs w:val="20"/>
              </w:rPr>
            </w:pPr>
            <w:r w:rsidRPr="00C01513">
              <w:rPr>
                <w:rFonts w:ascii="Calibri" w:hAnsi="Calibri"/>
                <w:b/>
                <w:sz w:val="20"/>
                <w:szCs w:val="20"/>
              </w:rPr>
              <w:fldChar w:fldCharType="begin">
                <w:ffData>
                  <w:name w:val="Text50"/>
                  <w:enabled/>
                  <w:calcOnExit w:val="0"/>
                  <w:textInput/>
                </w:ffData>
              </w:fldChar>
            </w:r>
            <w:r w:rsidRPr="00C01513">
              <w:rPr>
                <w:rFonts w:ascii="Calibri" w:hAnsi="Calibri"/>
                <w:b/>
                <w:sz w:val="20"/>
                <w:szCs w:val="20"/>
              </w:rPr>
              <w:instrText xml:space="preserve"> FORMTEXT </w:instrText>
            </w:r>
            <w:r w:rsidRPr="00C01513">
              <w:rPr>
                <w:rFonts w:ascii="Calibri" w:hAnsi="Calibri"/>
                <w:b/>
                <w:sz w:val="20"/>
                <w:szCs w:val="20"/>
              </w:rPr>
            </w:r>
            <w:r w:rsidRPr="00C01513">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sidRPr="00C01513">
              <w:rPr>
                <w:rFonts w:ascii="Calibri" w:hAnsi="Calibri"/>
                <w:sz w:val="20"/>
                <w:szCs w:val="20"/>
              </w:rPr>
              <w:fldChar w:fldCharType="end"/>
            </w:r>
          </w:p>
        </w:tc>
      </w:tr>
    </w:tbl>
    <w:p w14:paraId="573E30E7" w14:textId="3C8BF1A0" w:rsidR="00C0171B" w:rsidRDefault="00C0171B" w:rsidP="005B1ADD">
      <w:pPr>
        <w:ind w:left="360"/>
        <w:rPr>
          <w:rFonts w:ascii="Calibri" w:hAnsi="Calibri"/>
          <w:sz w:val="20"/>
          <w:szCs w:val="20"/>
        </w:rPr>
      </w:pPr>
    </w:p>
    <w:p w14:paraId="2B71AFC3" w14:textId="7FAB3F3A" w:rsidR="00E4707B" w:rsidRPr="00297759" w:rsidRDefault="00297759" w:rsidP="005B1ADD">
      <w:pPr>
        <w:numPr>
          <w:ilvl w:val="0"/>
          <w:numId w:val="45"/>
        </w:numPr>
        <w:spacing w:line="276" w:lineRule="auto"/>
        <w:ind w:left="360"/>
        <w:rPr>
          <w:rFonts w:ascii="Calibri" w:hAnsi="Calibri"/>
          <w:sz w:val="20"/>
          <w:szCs w:val="20"/>
        </w:rPr>
      </w:pPr>
      <w:r w:rsidRPr="00E64A59">
        <w:rPr>
          <w:rFonts w:ascii="Calibri" w:hAnsi="Calibri"/>
          <w:sz w:val="20"/>
          <w:szCs w:val="20"/>
        </w:rPr>
        <w:t xml:space="preserve">What records </w:t>
      </w:r>
      <w:r w:rsidR="009674A5">
        <w:rPr>
          <w:rFonts w:ascii="Calibri" w:hAnsi="Calibri"/>
          <w:sz w:val="20"/>
          <w:szCs w:val="20"/>
        </w:rPr>
        <w:t>are</w:t>
      </w:r>
      <w:r w:rsidRPr="00E64A59">
        <w:rPr>
          <w:rFonts w:ascii="Calibri" w:hAnsi="Calibri"/>
          <w:sz w:val="20"/>
          <w:szCs w:val="20"/>
        </w:rPr>
        <w:t xml:space="preserve"> maintain</w:t>
      </w:r>
      <w:r w:rsidR="009674A5">
        <w:rPr>
          <w:rFonts w:ascii="Calibri" w:hAnsi="Calibri"/>
          <w:sz w:val="20"/>
          <w:szCs w:val="20"/>
        </w:rPr>
        <w:t>ed</w:t>
      </w:r>
      <w:r w:rsidRPr="00E64A59">
        <w:rPr>
          <w:rFonts w:ascii="Calibri" w:hAnsi="Calibri"/>
          <w:sz w:val="20"/>
          <w:szCs w:val="20"/>
        </w:rPr>
        <w:t xml:space="preserve"> for non-compliances regarding humane handling and slaughter, and any subsequent corrective actions taken?</w:t>
      </w:r>
    </w:p>
    <w:tbl>
      <w:tblPr>
        <w:tblW w:w="10350" w:type="dxa"/>
        <w:tblInd w:w="468" w:type="dxa"/>
        <w:tblLayout w:type="fixed"/>
        <w:tblLook w:val="01E0" w:firstRow="1" w:lastRow="1" w:firstColumn="1" w:lastColumn="1" w:noHBand="0" w:noVBand="0"/>
      </w:tblPr>
      <w:tblGrid>
        <w:gridCol w:w="10350"/>
      </w:tblGrid>
      <w:tr w:rsidR="00FC28EC" w:rsidRPr="00C01513" w14:paraId="7125BFAC" w14:textId="77777777" w:rsidTr="00FC28EC">
        <w:trPr>
          <w:cantSplit/>
          <w:trHeight w:val="360"/>
        </w:trPr>
        <w:tc>
          <w:tcPr>
            <w:tcW w:w="10350" w:type="dxa"/>
            <w:tcBorders>
              <w:bottom w:val="single" w:sz="4" w:space="0" w:color="auto"/>
            </w:tcBorders>
            <w:vAlign w:val="center"/>
          </w:tcPr>
          <w:p w14:paraId="039E761C" w14:textId="77777777" w:rsidR="00FC28EC" w:rsidRPr="00C01513" w:rsidRDefault="00FC28EC" w:rsidP="006C51CE">
            <w:pPr>
              <w:rPr>
                <w:rFonts w:ascii="Calibri" w:hAnsi="Calibri"/>
                <w:b/>
                <w:sz w:val="20"/>
                <w:szCs w:val="20"/>
              </w:rPr>
            </w:pPr>
            <w:r w:rsidRPr="00C01513">
              <w:rPr>
                <w:rFonts w:ascii="Calibri" w:hAnsi="Calibri"/>
                <w:b/>
                <w:sz w:val="20"/>
                <w:szCs w:val="20"/>
              </w:rPr>
              <w:fldChar w:fldCharType="begin">
                <w:ffData>
                  <w:name w:val="Text50"/>
                  <w:enabled/>
                  <w:calcOnExit w:val="0"/>
                  <w:textInput/>
                </w:ffData>
              </w:fldChar>
            </w:r>
            <w:r w:rsidRPr="00C01513">
              <w:rPr>
                <w:rFonts w:ascii="Calibri" w:hAnsi="Calibri"/>
                <w:b/>
                <w:sz w:val="20"/>
                <w:szCs w:val="20"/>
              </w:rPr>
              <w:instrText xml:space="preserve"> FORMTEXT </w:instrText>
            </w:r>
            <w:r w:rsidRPr="00C01513">
              <w:rPr>
                <w:rFonts w:ascii="Calibri" w:hAnsi="Calibri"/>
                <w:b/>
                <w:sz w:val="20"/>
                <w:szCs w:val="20"/>
              </w:rPr>
            </w:r>
            <w:r w:rsidRPr="00C01513">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sidRPr="00C01513">
              <w:rPr>
                <w:rFonts w:ascii="Calibri" w:hAnsi="Calibri"/>
                <w:sz w:val="20"/>
                <w:szCs w:val="20"/>
              </w:rPr>
              <w:fldChar w:fldCharType="end"/>
            </w:r>
          </w:p>
        </w:tc>
      </w:tr>
      <w:tr w:rsidR="00FC28EC" w:rsidRPr="00C01513" w14:paraId="7032CC14" w14:textId="77777777" w:rsidTr="00FC28EC">
        <w:trPr>
          <w:cantSplit/>
          <w:trHeight w:val="360"/>
        </w:trPr>
        <w:tc>
          <w:tcPr>
            <w:tcW w:w="10350" w:type="dxa"/>
            <w:tcBorders>
              <w:bottom w:val="single" w:sz="4" w:space="0" w:color="auto"/>
            </w:tcBorders>
            <w:vAlign w:val="center"/>
          </w:tcPr>
          <w:p w14:paraId="50372FD5" w14:textId="77777777" w:rsidR="00FC28EC" w:rsidRPr="00C01513" w:rsidRDefault="00FC28EC" w:rsidP="006C51CE">
            <w:pPr>
              <w:rPr>
                <w:rFonts w:ascii="Calibri" w:hAnsi="Calibri"/>
                <w:b/>
                <w:sz w:val="20"/>
                <w:szCs w:val="20"/>
              </w:rPr>
            </w:pPr>
            <w:r w:rsidRPr="00C01513">
              <w:rPr>
                <w:rFonts w:ascii="Calibri" w:hAnsi="Calibri"/>
                <w:b/>
                <w:sz w:val="20"/>
                <w:szCs w:val="20"/>
              </w:rPr>
              <w:fldChar w:fldCharType="begin">
                <w:ffData>
                  <w:name w:val="Text50"/>
                  <w:enabled/>
                  <w:calcOnExit w:val="0"/>
                  <w:textInput/>
                </w:ffData>
              </w:fldChar>
            </w:r>
            <w:r w:rsidRPr="00C01513">
              <w:rPr>
                <w:rFonts w:ascii="Calibri" w:hAnsi="Calibri"/>
                <w:b/>
                <w:sz w:val="20"/>
                <w:szCs w:val="20"/>
              </w:rPr>
              <w:instrText xml:space="preserve"> FORMTEXT </w:instrText>
            </w:r>
            <w:r w:rsidRPr="00C01513">
              <w:rPr>
                <w:rFonts w:ascii="Calibri" w:hAnsi="Calibri"/>
                <w:b/>
                <w:sz w:val="20"/>
                <w:szCs w:val="20"/>
              </w:rPr>
            </w:r>
            <w:r w:rsidRPr="00C01513">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sidRPr="00C01513">
              <w:rPr>
                <w:rFonts w:ascii="Calibri" w:hAnsi="Calibri"/>
                <w:sz w:val="20"/>
                <w:szCs w:val="20"/>
              </w:rPr>
              <w:fldChar w:fldCharType="end"/>
            </w:r>
          </w:p>
        </w:tc>
      </w:tr>
    </w:tbl>
    <w:p w14:paraId="6F12426F" w14:textId="531E12A0" w:rsidR="00782EB0" w:rsidRPr="005B1ADD" w:rsidRDefault="001F27F7" w:rsidP="005B1ADD">
      <w:pPr>
        <w:pStyle w:val="Heading2"/>
        <w:tabs>
          <w:tab w:val="left" w:pos="2430"/>
        </w:tabs>
        <w:spacing w:before="240" w:after="120"/>
        <w:ind w:left="720" w:right="-14" w:hanging="720"/>
        <w:rPr>
          <w:rFonts w:ascii="Calibri" w:hAnsi="Calibri"/>
          <w:szCs w:val="20"/>
        </w:rPr>
      </w:pPr>
      <w:r w:rsidRPr="005B1ADD">
        <w:rPr>
          <w:rFonts w:ascii="Calibri" w:hAnsi="Calibri"/>
          <w:szCs w:val="20"/>
        </w:rPr>
        <w:t xml:space="preserve">10.3 </w:t>
      </w:r>
      <w:r w:rsidR="009674A5">
        <w:rPr>
          <w:rFonts w:ascii="Calibri" w:hAnsi="Calibri"/>
          <w:szCs w:val="20"/>
        </w:rPr>
        <w:t xml:space="preserve">      </w:t>
      </w:r>
      <w:r w:rsidR="00784195" w:rsidRPr="005B1ADD">
        <w:rPr>
          <w:rFonts w:ascii="Calibri" w:hAnsi="Calibri"/>
          <w:szCs w:val="20"/>
        </w:rPr>
        <w:t>MONITORING</w:t>
      </w:r>
    </w:p>
    <w:p w14:paraId="12EFF690" w14:textId="23C9364C" w:rsidR="00784195" w:rsidRPr="006312D5" w:rsidRDefault="00290975" w:rsidP="00F21412">
      <w:pPr>
        <w:ind w:left="360" w:hanging="360"/>
        <w:rPr>
          <w:rFonts w:ascii="Calibri" w:hAnsi="Calibri"/>
          <w:sz w:val="20"/>
          <w:szCs w:val="20"/>
        </w:rPr>
      </w:pPr>
      <w:r>
        <w:rPr>
          <w:rFonts w:ascii="Calibri" w:hAnsi="Calibri"/>
          <w:sz w:val="20"/>
          <w:szCs w:val="20"/>
        </w:rPr>
        <w:t>1</w:t>
      </w:r>
      <w:r w:rsidR="00607D91">
        <w:rPr>
          <w:rFonts w:ascii="Calibri" w:hAnsi="Calibri"/>
          <w:sz w:val="20"/>
          <w:szCs w:val="20"/>
        </w:rPr>
        <w:t xml:space="preserve">) </w:t>
      </w:r>
      <w:r w:rsidR="00F21412">
        <w:rPr>
          <w:rFonts w:ascii="Calibri" w:hAnsi="Calibri"/>
          <w:sz w:val="20"/>
          <w:szCs w:val="20"/>
        </w:rPr>
        <w:t xml:space="preserve">   </w:t>
      </w:r>
      <w:r w:rsidR="003211FA" w:rsidRPr="006312D5">
        <w:rPr>
          <w:rFonts w:ascii="Calibri" w:hAnsi="Calibri"/>
          <w:sz w:val="20"/>
          <w:szCs w:val="20"/>
        </w:rPr>
        <w:t xml:space="preserve">How do you </w:t>
      </w:r>
      <w:r w:rsidR="009674A5" w:rsidRPr="00564996">
        <w:rPr>
          <w:rFonts w:ascii="Calibri" w:hAnsi="Calibri" w:cs="Calibri"/>
          <w:sz w:val="20"/>
          <w:szCs w:val="20"/>
        </w:rPr>
        <w:t xml:space="preserve">monitor the effectiveness of </w:t>
      </w:r>
      <w:r w:rsidR="009674A5">
        <w:rPr>
          <w:rFonts w:ascii="Calibri" w:hAnsi="Calibri" w:cs="Calibri"/>
          <w:sz w:val="20"/>
          <w:szCs w:val="20"/>
        </w:rPr>
        <w:t xml:space="preserve">your </w:t>
      </w:r>
      <w:r w:rsidR="00297759">
        <w:rPr>
          <w:rFonts w:ascii="Calibri" w:hAnsi="Calibri"/>
          <w:sz w:val="20"/>
          <w:szCs w:val="20"/>
        </w:rPr>
        <w:t>transport and slaughter</w:t>
      </w:r>
      <w:r w:rsidR="00957D4C" w:rsidRPr="006312D5">
        <w:rPr>
          <w:rFonts w:ascii="Calibri" w:hAnsi="Calibri"/>
          <w:sz w:val="20"/>
          <w:szCs w:val="20"/>
        </w:rPr>
        <w:t xml:space="preserve"> practices</w:t>
      </w:r>
      <w:r w:rsidR="00C20014">
        <w:rPr>
          <w:rFonts w:ascii="Calibri" w:hAnsi="Calibri"/>
          <w:sz w:val="20"/>
          <w:szCs w:val="20"/>
        </w:rPr>
        <w:t>,</w:t>
      </w:r>
      <w:r w:rsidR="003211FA" w:rsidRPr="006312D5">
        <w:rPr>
          <w:rFonts w:ascii="Calibri" w:hAnsi="Calibri"/>
          <w:sz w:val="20"/>
          <w:szCs w:val="20"/>
        </w:rPr>
        <w:t xml:space="preserve"> and how often </w:t>
      </w:r>
      <w:r w:rsidR="009674A5">
        <w:rPr>
          <w:rFonts w:ascii="Calibri" w:hAnsi="Calibri"/>
          <w:sz w:val="20"/>
          <w:szCs w:val="20"/>
        </w:rPr>
        <w:t>is</w:t>
      </w:r>
      <w:r w:rsidR="003211FA" w:rsidRPr="006312D5">
        <w:rPr>
          <w:rFonts w:ascii="Calibri" w:hAnsi="Calibri"/>
          <w:sz w:val="20"/>
          <w:szCs w:val="20"/>
        </w:rPr>
        <w:t xml:space="preserve"> monitor</w:t>
      </w:r>
      <w:r w:rsidR="009674A5">
        <w:rPr>
          <w:rFonts w:ascii="Calibri" w:hAnsi="Calibri"/>
          <w:sz w:val="20"/>
          <w:szCs w:val="20"/>
        </w:rPr>
        <w:t>ing done</w:t>
      </w:r>
      <w:r w:rsidR="003211FA" w:rsidRPr="006312D5">
        <w:rPr>
          <w:rFonts w:ascii="Calibri" w:hAnsi="Calibri"/>
          <w:sz w:val="20"/>
          <w:szCs w:val="20"/>
        </w:rPr>
        <w:t>?</w:t>
      </w:r>
    </w:p>
    <w:tbl>
      <w:tblPr>
        <w:tblW w:w="10350" w:type="dxa"/>
        <w:tblInd w:w="468" w:type="dxa"/>
        <w:tblLayout w:type="fixed"/>
        <w:tblLook w:val="01E0" w:firstRow="1" w:lastRow="1" w:firstColumn="1" w:lastColumn="1" w:noHBand="0" w:noVBand="0"/>
      </w:tblPr>
      <w:tblGrid>
        <w:gridCol w:w="10350"/>
      </w:tblGrid>
      <w:tr w:rsidR="00FC28EC" w:rsidRPr="00C01513" w14:paraId="7CD690B1" w14:textId="77777777" w:rsidTr="00FC28EC">
        <w:trPr>
          <w:cantSplit/>
          <w:trHeight w:val="360"/>
        </w:trPr>
        <w:tc>
          <w:tcPr>
            <w:tcW w:w="10350" w:type="dxa"/>
            <w:tcBorders>
              <w:bottom w:val="single" w:sz="4" w:space="0" w:color="auto"/>
            </w:tcBorders>
            <w:vAlign w:val="center"/>
          </w:tcPr>
          <w:p w14:paraId="2D0A3D18" w14:textId="77777777" w:rsidR="00FC28EC" w:rsidRPr="00C01513" w:rsidRDefault="00FC28EC" w:rsidP="006C51CE">
            <w:pPr>
              <w:rPr>
                <w:rFonts w:ascii="Calibri" w:hAnsi="Calibri"/>
                <w:b/>
                <w:sz w:val="20"/>
                <w:szCs w:val="20"/>
              </w:rPr>
            </w:pPr>
            <w:r w:rsidRPr="00C01513">
              <w:rPr>
                <w:rFonts w:ascii="Calibri" w:hAnsi="Calibri"/>
                <w:b/>
                <w:sz w:val="20"/>
                <w:szCs w:val="20"/>
              </w:rPr>
              <w:fldChar w:fldCharType="begin">
                <w:ffData>
                  <w:name w:val="Text50"/>
                  <w:enabled/>
                  <w:calcOnExit w:val="0"/>
                  <w:textInput/>
                </w:ffData>
              </w:fldChar>
            </w:r>
            <w:r w:rsidRPr="00C01513">
              <w:rPr>
                <w:rFonts w:ascii="Calibri" w:hAnsi="Calibri"/>
                <w:b/>
                <w:sz w:val="20"/>
                <w:szCs w:val="20"/>
              </w:rPr>
              <w:instrText xml:space="preserve"> FORMTEXT </w:instrText>
            </w:r>
            <w:r w:rsidRPr="00C01513">
              <w:rPr>
                <w:rFonts w:ascii="Calibri" w:hAnsi="Calibri"/>
                <w:b/>
                <w:sz w:val="20"/>
                <w:szCs w:val="20"/>
              </w:rPr>
            </w:r>
            <w:r w:rsidRPr="00C01513">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sidRPr="00C01513">
              <w:rPr>
                <w:rFonts w:ascii="Calibri" w:hAnsi="Calibri"/>
                <w:sz w:val="20"/>
                <w:szCs w:val="20"/>
              </w:rPr>
              <w:fldChar w:fldCharType="end"/>
            </w:r>
          </w:p>
        </w:tc>
      </w:tr>
      <w:tr w:rsidR="00FC28EC" w:rsidRPr="00C01513" w14:paraId="2FFC4915" w14:textId="77777777" w:rsidTr="00FC28EC">
        <w:trPr>
          <w:cantSplit/>
          <w:trHeight w:val="360"/>
        </w:trPr>
        <w:tc>
          <w:tcPr>
            <w:tcW w:w="10350" w:type="dxa"/>
            <w:tcBorders>
              <w:bottom w:val="single" w:sz="4" w:space="0" w:color="auto"/>
            </w:tcBorders>
            <w:vAlign w:val="center"/>
          </w:tcPr>
          <w:p w14:paraId="4E79C15F" w14:textId="77777777" w:rsidR="00FC28EC" w:rsidRPr="00C01513" w:rsidRDefault="00FC28EC" w:rsidP="006C51CE">
            <w:pPr>
              <w:rPr>
                <w:rFonts w:ascii="Calibri" w:hAnsi="Calibri"/>
                <w:b/>
                <w:sz w:val="20"/>
                <w:szCs w:val="20"/>
              </w:rPr>
            </w:pPr>
            <w:r w:rsidRPr="00C01513">
              <w:rPr>
                <w:rFonts w:ascii="Calibri" w:hAnsi="Calibri"/>
                <w:b/>
                <w:sz w:val="20"/>
                <w:szCs w:val="20"/>
              </w:rPr>
              <w:fldChar w:fldCharType="begin">
                <w:ffData>
                  <w:name w:val="Text50"/>
                  <w:enabled/>
                  <w:calcOnExit w:val="0"/>
                  <w:textInput/>
                </w:ffData>
              </w:fldChar>
            </w:r>
            <w:r w:rsidRPr="00C01513">
              <w:rPr>
                <w:rFonts w:ascii="Calibri" w:hAnsi="Calibri"/>
                <w:b/>
                <w:sz w:val="20"/>
                <w:szCs w:val="20"/>
              </w:rPr>
              <w:instrText xml:space="preserve"> FORMTEXT </w:instrText>
            </w:r>
            <w:r w:rsidRPr="00C01513">
              <w:rPr>
                <w:rFonts w:ascii="Calibri" w:hAnsi="Calibri"/>
                <w:b/>
                <w:sz w:val="20"/>
                <w:szCs w:val="20"/>
              </w:rPr>
            </w:r>
            <w:r w:rsidRPr="00C01513">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sidRPr="00C01513">
              <w:rPr>
                <w:rFonts w:ascii="Calibri" w:hAnsi="Calibri"/>
                <w:sz w:val="20"/>
                <w:szCs w:val="20"/>
              </w:rPr>
              <w:fldChar w:fldCharType="end"/>
            </w:r>
          </w:p>
        </w:tc>
      </w:tr>
    </w:tbl>
    <w:p w14:paraId="6866D2EF" w14:textId="77777777" w:rsidR="007B2F13" w:rsidRPr="007B2F13" w:rsidRDefault="007B2F13" w:rsidP="00CB2131"/>
    <w:sectPr w:rsidR="007B2F13" w:rsidRPr="007B2F13" w:rsidSect="00DE294D">
      <w:headerReference w:type="default" r:id="rId8"/>
      <w:footerReference w:type="default" r:id="rId9"/>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2BD81" w14:textId="77777777" w:rsidR="006721B9" w:rsidRDefault="006721B9">
      <w:r>
        <w:separator/>
      </w:r>
    </w:p>
  </w:endnote>
  <w:endnote w:type="continuationSeparator" w:id="0">
    <w:p w14:paraId="053C433D" w14:textId="77777777" w:rsidR="006721B9" w:rsidRDefault="0067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yriad Roman">
    <w:altName w:val="Courier New"/>
    <w:panose1 w:val="020B0604020202020204"/>
    <w:charset w:val="00"/>
    <w:family w:val="swiss"/>
    <w:pitch w:val="variable"/>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5A04" w14:textId="13C69DE5" w:rsidR="00861CE5" w:rsidRDefault="00CE1307" w:rsidP="00DE294D">
    <w:pPr>
      <w:pStyle w:val="Footer"/>
      <w:jc w:val="center"/>
      <w:rPr>
        <w:rFonts w:ascii="Calibri" w:hAnsi="Calibri" w:cs="Arial"/>
        <w:b/>
        <w:szCs w:val="20"/>
      </w:rPr>
    </w:pPr>
    <w:r>
      <w:rPr>
        <w:rFonts w:ascii="Calibri" w:hAnsi="Calibri" w:cs="Arial"/>
        <w:b/>
        <w:sz w:val="20"/>
        <w:szCs w:val="20"/>
        <w:lang w:val="en-US"/>
      </w:rPr>
      <w:t>PO Box 368</w:t>
    </w:r>
    <w:r w:rsidR="00861CE5" w:rsidRPr="007A6823">
      <w:rPr>
        <w:rFonts w:ascii="Calibri" w:hAnsi="Calibri" w:cs="Arial"/>
        <w:b/>
        <w:szCs w:val="20"/>
      </w:rPr>
      <w:t>, Corvallis, OR 9733</w:t>
    </w:r>
    <w:r>
      <w:rPr>
        <w:rFonts w:ascii="Calibri" w:hAnsi="Calibri" w:cs="Arial"/>
        <w:b/>
        <w:szCs w:val="20"/>
        <w:lang w:val="en-US"/>
      </w:rPr>
      <w:t>9</w:t>
    </w:r>
    <w:r w:rsidR="00861CE5" w:rsidRPr="007A6823">
      <w:rPr>
        <w:rFonts w:ascii="Calibri" w:hAnsi="Calibri" w:cs="Arial"/>
        <w:b/>
        <w:szCs w:val="20"/>
      </w:rPr>
      <w:t xml:space="preserve">, 503-378-0690 | 1-877-378-0690 | </w:t>
    </w:r>
    <w:hyperlink r:id="rId1" w:history="1">
      <w:r w:rsidR="00861CE5" w:rsidRPr="007A6823">
        <w:rPr>
          <w:rFonts w:ascii="Calibri" w:hAnsi="Calibri" w:cs="Arial"/>
          <w:b/>
          <w:szCs w:val="20"/>
        </w:rPr>
        <w:t>organic@tilth.org</w:t>
      </w:r>
    </w:hyperlink>
  </w:p>
  <w:p w14:paraId="44BE3481" w14:textId="77777777" w:rsidR="00861CE5" w:rsidRDefault="00861CE5" w:rsidP="00462B84">
    <w:pPr>
      <w:pStyle w:val="Footer"/>
      <w:rPr>
        <w:rFonts w:ascii="Arial" w:hAnsi="Arial" w:cs="Arial"/>
        <w:sz w:val="18"/>
        <w:szCs w:val="18"/>
      </w:rPr>
    </w:pPr>
  </w:p>
  <w:p w14:paraId="4FF105AA" w14:textId="5B11F241" w:rsidR="00861CE5" w:rsidRPr="009D2FF6" w:rsidRDefault="00861CE5" w:rsidP="00462B84">
    <w:pPr>
      <w:pStyle w:val="Footer"/>
      <w:rPr>
        <w:rFonts w:ascii="Calibri" w:hAnsi="Calibri" w:cs="Arial"/>
        <w:sz w:val="16"/>
        <w:szCs w:val="16"/>
        <w:lang w:val="en-US"/>
      </w:rPr>
    </w:pPr>
    <w:r>
      <w:rPr>
        <w:rFonts w:ascii="Calibri" w:hAnsi="Calibri" w:cs="Arial"/>
        <w:sz w:val="16"/>
        <w:szCs w:val="16"/>
      </w:rPr>
      <w:t>H10-Livestock Transport Handling</w:t>
    </w:r>
    <w:r w:rsidRPr="00DE294D">
      <w:rPr>
        <w:rFonts w:ascii="Calibri" w:hAnsi="Calibri" w:cs="Arial"/>
        <w:sz w:val="16"/>
        <w:szCs w:val="16"/>
      </w:rPr>
      <w:t xml:space="preserve"> rev.</w:t>
    </w:r>
    <w:r>
      <w:rPr>
        <w:rFonts w:ascii="Calibri" w:hAnsi="Calibri" w:cs="Arial"/>
        <w:sz w:val="16"/>
        <w:szCs w:val="16"/>
      </w:rPr>
      <w:t xml:space="preserve"> </w:t>
    </w:r>
    <w:r w:rsidR="004C2BA8">
      <w:rPr>
        <w:rFonts w:ascii="Calibri" w:hAnsi="Calibri" w:cs="Arial"/>
        <w:sz w:val="16"/>
        <w:szCs w:val="16"/>
        <w:lang w:val="en-US"/>
      </w:rPr>
      <w:t>2023/09/14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94D3" w14:textId="77777777" w:rsidR="006721B9" w:rsidRDefault="006721B9">
      <w:r>
        <w:separator/>
      </w:r>
    </w:p>
  </w:footnote>
  <w:footnote w:type="continuationSeparator" w:id="0">
    <w:p w14:paraId="5C89AF39" w14:textId="77777777" w:rsidR="006721B9" w:rsidRDefault="00672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861CE5" w14:paraId="70C7F6D0" w14:textId="77777777" w:rsidTr="00C062A7">
      <w:trPr>
        <w:trHeight w:val="368"/>
        <w:jc w:val="center"/>
      </w:trPr>
      <w:tc>
        <w:tcPr>
          <w:tcW w:w="1789" w:type="dxa"/>
          <w:vMerge w:val="restart"/>
          <w:shd w:val="clear" w:color="auto" w:fill="auto"/>
        </w:tcPr>
        <w:p w14:paraId="5B7FEF88" w14:textId="77777777" w:rsidR="00861CE5" w:rsidRDefault="00861CE5" w:rsidP="00C062A7">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58FCB5E8" wp14:editId="71DB7D50">
                <wp:simplePos x="0" y="0"/>
                <wp:positionH relativeFrom="column">
                  <wp:posOffset>179070</wp:posOffset>
                </wp:positionH>
                <wp:positionV relativeFrom="paragraph">
                  <wp:posOffset>3175</wp:posOffset>
                </wp:positionV>
                <wp:extent cx="525145" cy="553085"/>
                <wp:effectExtent l="0" t="0" r="8255" b="5715"/>
                <wp:wrapNone/>
                <wp:docPr id="2" name="Picture 1"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56151896" w14:textId="7A79413F" w:rsidR="00861CE5" w:rsidRPr="00504925" w:rsidRDefault="00861CE5" w:rsidP="000230F4">
          <w:pPr>
            <w:pStyle w:val="Header"/>
            <w:tabs>
              <w:tab w:val="clear" w:pos="4320"/>
              <w:tab w:val="clear" w:pos="8640"/>
            </w:tabs>
            <w:jc w:val="center"/>
            <w:rPr>
              <w:rFonts w:ascii="Calibri" w:hAnsi="Calibri"/>
              <w:b/>
              <w:sz w:val="36"/>
              <w:szCs w:val="36"/>
            </w:rPr>
          </w:pPr>
          <w:r>
            <w:rPr>
              <w:rFonts w:ascii="Calibri" w:hAnsi="Calibri"/>
              <w:b/>
              <w:sz w:val="36"/>
              <w:szCs w:val="36"/>
            </w:rPr>
            <w:t xml:space="preserve">LIVESTOCK TRANSPORT </w:t>
          </w:r>
          <w:r w:rsidR="007F1C68">
            <w:rPr>
              <w:rFonts w:ascii="Calibri" w:hAnsi="Calibri"/>
              <w:b/>
              <w:sz w:val="36"/>
              <w:szCs w:val="36"/>
              <w:lang w:val="en-US"/>
            </w:rPr>
            <w:t xml:space="preserve">&amp; </w:t>
          </w:r>
          <w:r>
            <w:rPr>
              <w:rFonts w:ascii="Calibri" w:hAnsi="Calibri"/>
              <w:b/>
              <w:sz w:val="36"/>
              <w:szCs w:val="36"/>
            </w:rPr>
            <w:t>HANDLING</w:t>
          </w:r>
        </w:p>
      </w:tc>
      <w:tc>
        <w:tcPr>
          <w:tcW w:w="1781" w:type="dxa"/>
          <w:vMerge w:val="restart"/>
          <w:shd w:val="clear" w:color="auto" w:fill="auto"/>
          <w:vAlign w:val="center"/>
        </w:tcPr>
        <w:p w14:paraId="025D06B7" w14:textId="77777777" w:rsidR="00861CE5" w:rsidRPr="00D426AB" w:rsidRDefault="00861CE5" w:rsidP="00C062A7">
          <w:pPr>
            <w:pStyle w:val="Header"/>
            <w:tabs>
              <w:tab w:val="clear" w:pos="4320"/>
              <w:tab w:val="clear" w:pos="8640"/>
            </w:tabs>
            <w:jc w:val="center"/>
            <w:rPr>
              <w:rFonts w:ascii="Rockwell" w:hAnsi="Rockwell"/>
              <w:b/>
              <w:u w:val="single"/>
            </w:rPr>
          </w:pPr>
          <w:r w:rsidRPr="00D426AB">
            <w:rPr>
              <w:rFonts w:ascii="Rockwell" w:hAnsi="Rockwell"/>
              <w:b/>
              <w:u w:val="single"/>
            </w:rPr>
            <w:t>Section</w:t>
          </w:r>
        </w:p>
        <w:p w14:paraId="45D75440" w14:textId="77777777" w:rsidR="00861CE5" w:rsidRPr="000C6DF7" w:rsidRDefault="00861CE5" w:rsidP="00C062A7">
          <w:pPr>
            <w:pStyle w:val="Header"/>
            <w:tabs>
              <w:tab w:val="clear" w:pos="4320"/>
              <w:tab w:val="clear" w:pos="8640"/>
            </w:tabs>
            <w:jc w:val="center"/>
            <w:rPr>
              <w:rFonts w:ascii="Rockwell" w:hAnsi="Rockwell"/>
              <w:b/>
              <w:sz w:val="62"/>
              <w:szCs w:val="62"/>
            </w:rPr>
          </w:pPr>
          <w:r>
            <w:rPr>
              <w:rFonts w:ascii="Rockwell" w:hAnsi="Rockwell"/>
              <w:b/>
              <w:sz w:val="62"/>
              <w:szCs w:val="62"/>
            </w:rPr>
            <w:t>H10</w:t>
          </w:r>
        </w:p>
      </w:tc>
    </w:tr>
    <w:tr w:rsidR="00861CE5" w14:paraId="0A872F37" w14:textId="77777777" w:rsidTr="00C062A7">
      <w:trPr>
        <w:jc w:val="center"/>
      </w:trPr>
      <w:tc>
        <w:tcPr>
          <w:tcW w:w="1789" w:type="dxa"/>
          <w:vMerge/>
          <w:shd w:val="clear" w:color="auto" w:fill="auto"/>
        </w:tcPr>
        <w:p w14:paraId="4254790E" w14:textId="77777777" w:rsidR="00861CE5" w:rsidRDefault="00861CE5" w:rsidP="00C062A7">
          <w:pPr>
            <w:pStyle w:val="Header"/>
            <w:tabs>
              <w:tab w:val="clear" w:pos="4320"/>
              <w:tab w:val="clear" w:pos="8640"/>
            </w:tabs>
          </w:pPr>
        </w:p>
      </w:tc>
      <w:tc>
        <w:tcPr>
          <w:tcW w:w="7110" w:type="dxa"/>
          <w:shd w:val="clear" w:color="auto" w:fill="auto"/>
        </w:tcPr>
        <w:p w14:paraId="3DB4F2B7" w14:textId="77777777" w:rsidR="00861CE5" w:rsidRPr="00D426AB" w:rsidRDefault="00861CE5" w:rsidP="00C062A7">
          <w:pPr>
            <w:pStyle w:val="Header"/>
            <w:tabs>
              <w:tab w:val="clear" w:pos="4320"/>
              <w:tab w:val="clear" w:pos="8640"/>
            </w:tabs>
            <w:rPr>
              <w:rFonts w:ascii="Rockwell" w:hAnsi="Rockwell"/>
              <w:sz w:val="24"/>
            </w:rPr>
          </w:pPr>
          <w:r>
            <w:rPr>
              <w:rFonts w:ascii="Rockwell" w:hAnsi="Rockwell"/>
              <w:noProof/>
              <w:sz w:val="24"/>
              <w:lang w:val="en-US" w:eastAsia="en-US"/>
            </w:rPr>
            <mc:AlternateContent>
              <mc:Choice Requires="wps">
                <w:drawing>
                  <wp:anchor distT="0" distB="0" distL="114300" distR="114300" simplePos="0" relativeHeight="251658240" behindDoc="0" locked="0" layoutInCell="1" allowOverlap="1" wp14:anchorId="0C6365D2" wp14:editId="5C45D139">
                    <wp:simplePos x="0" y="0"/>
                    <wp:positionH relativeFrom="column">
                      <wp:posOffset>3370580</wp:posOffset>
                    </wp:positionH>
                    <wp:positionV relativeFrom="paragraph">
                      <wp:posOffset>-8255</wp:posOffset>
                    </wp:positionV>
                    <wp:extent cx="0" cy="169545"/>
                    <wp:effectExtent l="17780" t="17145"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E559E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" strokeweight=".25pt"/>
                </w:pict>
              </mc:Fallback>
            </mc:AlternateContent>
          </w:r>
          <w:r w:rsidRPr="00D426AB">
            <w:rPr>
              <w:rFonts w:ascii="Rockwell" w:hAnsi="Rockwell"/>
              <w:sz w:val="24"/>
            </w:rPr>
            <w:t xml:space="preserve">Electronic versions available at </w:t>
          </w:r>
          <w:hyperlink r:id="rId2" w:history="1">
            <w:r w:rsidRPr="00D426AB">
              <w:rPr>
                <w:rStyle w:val="Hyperlink"/>
                <w:rFonts w:ascii="Rockwell" w:hAnsi="Rockwell"/>
                <w:sz w:val="24"/>
              </w:rPr>
              <w:t>www.tilth.org</w:t>
            </w:r>
          </w:hyperlink>
          <w:r w:rsidRPr="00D426AB">
            <w:rPr>
              <w:rFonts w:ascii="Rockwell" w:hAnsi="Rockwell"/>
              <w:sz w:val="24"/>
            </w:rPr>
            <w:t xml:space="preserve">          Page </w:t>
          </w:r>
          <w:r w:rsidRPr="00D426AB">
            <w:rPr>
              <w:rFonts w:ascii="Rockwell" w:hAnsi="Rockwell"/>
              <w:sz w:val="24"/>
            </w:rPr>
            <w:fldChar w:fldCharType="begin"/>
          </w:r>
          <w:r w:rsidRPr="00D426AB">
            <w:rPr>
              <w:rFonts w:ascii="Rockwell" w:hAnsi="Rockwell"/>
              <w:sz w:val="24"/>
            </w:rPr>
            <w:instrText xml:space="preserve"> PAGE </w:instrText>
          </w:r>
          <w:r w:rsidRPr="00D426AB">
            <w:rPr>
              <w:rFonts w:ascii="Rockwell" w:hAnsi="Rockwell"/>
              <w:sz w:val="24"/>
            </w:rPr>
            <w:fldChar w:fldCharType="separate"/>
          </w:r>
          <w:r>
            <w:rPr>
              <w:rFonts w:ascii="Rockwell" w:hAnsi="Rockwell"/>
              <w:noProof/>
              <w:sz w:val="24"/>
            </w:rPr>
            <w:t>3</w:t>
          </w:r>
          <w:r w:rsidRPr="00D426AB">
            <w:rPr>
              <w:rFonts w:ascii="Rockwell" w:hAnsi="Rockwell"/>
              <w:sz w:val="24"/>
            </w:rPr>
            <w:fldChar w:fldCharType="end"/>
          </w:r>
          <w:r w:rsidRPr="00D426AB">
            <w:rPr>
              <w:rFonts w:ascii="Rockwell" w:hAnsi="Rockwell"/>
              <w:sz w:val="24"/>
            </w:rPr>
            <w:t xml:space="preserve"> of </w:t>
          </w:r>
          <w:r w:rsidRPr="00D426AB">
            <w:rPr>
              <w:rFonts w:ascii="Rockwell" w:hAnsi="Rockwell"/>
              <w:sz w:val="24"/>
            </w:rPr>
            <w:fldChar w:fldCharType="begin"/>
          </w:r>
          <w:r w:rsidRPr="00D426AB">
            <w:rPr>
              <w:rFonts w:ascii="Rockwell" w:hAnsi="Rockwell"/>
              <w:sz w:val="24"/>
            </w:rPr>
            <w:instrText xml:space="preserve"> NUMPAGES </w:instrText>
          </w:r>
          <w:r w:rsidRPr="00D426AB">
            <w:rPr>
              <w:rFonts w:ascii="Rockwell" w:hAnsi="Rockwell"/>
              <w:sz w:val="24"/>
            </w:rPr>
            <w:fldChar w:fldCharType="separate"/>
          </w:r>
          <w:r>
            <w:rPr>
              <w:rFonts w:ascii="Rockwell" w:hAnsi="Rockwell"/>
              <w:noProof/>
              <w:sz w:val="24"/>
            </w:rPr>
            <w:t>3</w:t>
          </w:r>
          <w:r w:rsidRPr="00D426AB">
            <w:rPr>
              <w:rFonts w:ascii="Rockwell" w:hAnsi="Rockwell"/>
              <w:sz w:val="24"/>
            </w:rPr>
            <w:fldChar w:fldCharType="end"/>
          </w:r>
        </w:p>
      </w:tc>
      <w:tc>
        <w:tcPr>
          <w:tcW w:w="1781" w:type="dxa"/>
          <w:vMerge/>
          <w:shd w:val="clear" w:color="auto" w:fill="auto"/>
          <w:vAlign w:val="center"/>
        </w:tcPr>
        <w:p w14:paraId="61D02E25" w14:textId="77777777" w:rsidR="00861CE5" w:rsidRDefault="00861CE5" w:rsidP="00C062A7">
          <w:pPr>
            <w:pStyle w:val="Header"/>
            <w:tabs>
              <w:tab w:val="clear" w:pos="4320"/>
              <w:tab w:val="clear" w:pos="8640"/>
            </w:tabs>
            <w:jc w:val="center"/>
          </w:pPr>
        </w:p>
      </w:tc>
    </w:tr>
  </w:tbl>
  <w:p w14:paraId="7F2B086D" w14:textId="77777777" w:rsidR="00861CE5" w:rsidRDefault="00861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A7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51F8199E"/>
    <w:lvl w:ilvl="0">
      <w:start w:val="1"/>
      <w:numFmt w:val="decimal"/>
      <w:lvlText w:val="%1)"/>
      <w:lvlJc w:val="left"/>
      <w:pPr>
        <w:ind w:left="360" w:hanging="360"/>
      </w:pPr>
      <w:rPr>
        <w:rFonts w:hint="default"/>
        <w:b w:val="0"/>
        <w:i w:val="0"/>
        <w:sz w:val="20"/>
        <w:szCs w:val="20"/>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55A7496"/>
    <w:multiLevelType w:val="multilevel"/>
    <w:tmpl w:val="8676D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C73116"/>
    <w:multiLevelType w:val="hybridMultilevel"/>
    <w:tmpl w:val="094C1240"/>
    <w:lvl w:ilvl="0" w:tplc="0EBC943E">
      <w:start w:val="1"/>
      <w:numFmt w:val="decimal"/>
      <w:lvlText w:val="%1)"/>
      <w:lvlJc w:val="left"/>
      <w:pPr>
        <w:ind w:left="720" w:hanging="360"/>
      </w:pPr>
      <w:rPr>
        <w:rFonts w:hint="default"/>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A859DD"/>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EDD619B"/>
    <w:multiLevelType w:val="multilevel"/>
    <w:tmpl w:val="6494E3AE"/>
    <w:lvl w:ilvl="0">
      <w:start w:val="4"/>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Zero"/>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0" w15:restartNumberingAfterBreak="0">
    <w:nsid w:val="0F6D02B6"/>
    <w:multiLevelType w:val="multilevel"/>
    <w:tmpl w:val="AC9A2554"/>
    <w:lvl w:ilvl="0">
      <w:start w:val="8"/>
      <w:numFmt w:val="decimal"/>
      <w:lvlText w:val="%1"/>
      <w:lvlJc w:val="left"/>
      <w:pPr>
        <w:ind w:left="360" w:hanging="360"/>
      </w:pPr>
      <w:rPr>
        <w:rFonts w:hint="default"/>
        <w:b/>
      </w:rPr>
    </w:lvl>
    <w:lvl w:ilvl="1">
      <w:start w:val="1"/>
      <w:numFmt w:val="decimal"/>
      <w:lvlText w:val="5.%2"/>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FA54F36"/>
    <w:multiLevelType w:val="hybridMultilevel"/>
    <w:tmpl w:val="2C449F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34082D"/>
    <w:multiLevelType w:val="multilevel"/>
    <w:tmpl w:val="C074D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22124F"/>
    <w:multiLevelType w:val="hybridMultilevel"/>
    <w:tmpl w:val="B450FB48"/>
    <w:lvl w:ilvl="0" w:tplc="006C834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127EA2"/>
    <w:multiLevelType w:val="multilevel"/>
    <w:tmpl w:val="B80E6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0C097C"/>
    <w:multiLevelType w:val="hybridMultilevel"/>
    <w:tmpl w:val="63D412F0"/>
    <w:lvl w:ilvl="0" w:tplc="DF1CD66E">
      <w:start w:val="1"/>
      <w:numFmt w:val="decimal"/>
      <w:lvlText w:val="%1)"/>
      <w:lvlJc w:val="left"/>
      <w:pPr>
        <w:ind w:left="360" w:hanging="360"/>
      </w:pPr>
    </w:lvl>
    <w:lvl w:ilvl="1" w:tplc="7E8ADAF8" w:tentative="1">
      <w:start w:val="1"/>
      <w:numFmt w:val="lowerLetter"/>
      <w:lvlText w:val="%2."/>
      <w:lvlJc w:val="left"/>
      <w:pPr>
        <w:ind w:left="1440" w:hanging="360"/>
      </w:pPr>
    </w:lvl>
    <w:lvl w:ilvl="2" w:tplc="FEA4A28C" w:tentative="1">
      <w:start w:val="1"/>
      <w:numFmt w:val="lowerRoman"/>
      <w:lvlText w:val="%3."/>
      <w:lvlJc w:val="right"/>
      <w:pPr>
        <w:ind w:left="2160" w:hanging="180"/>
      </w:pPr>
    </w:lvl>
    <w:lvl w:ilvl="3" w:tplc="4F82B792" w:tentative="1">
      <w:start w:val="1"/>
      <w:numFmt w:val="decimal"/>
      <w:lvlText w:val="%4."/>
      <w:lvlJc w:val="left"/>
      <w:pPr>
        <w:ind w:left="2880" w:hanging="360"/>
      </w:pPr>
    </w:lvl>
    <w:lvl w:ilvl="4" w:tplc="FA427F06" w:tentative="1">
      <w:start w:val="1"/>
      <w:numFmt w:val="lowerLetter"/>
      <w:lvlText w:val="%5."/>
      <w:lvlJc w:val="left"/>
      <w:pPr>
        <w:ind w:left="3600" w:hanging="360"/>
      </w:pPr>
    </w:lvl>
    <w:lvl w:ilvl="5" w:tplc="9CB0998C" w:tentative="1">
      <w:start w:val="1"/>
      <w:numFmt w:val="lowerRoman"/>
      <w:lvlText w:val="%6."/>
      <w:lvlJc w:val="right"/>
      <w:pPr>
        <w:ind w:left="4320" w:hanging="180"/>
      </w:pPr>
    </w:lvl>
    <w:lvl w:ilvl="6" w:tplc="F76200CA" w:tentative="1">
      <w:start w:val="1"/>
      <w:numFmt w:val="decimal"/>
      <w:lvlText w:val="%7."/>
      <w:lvlJc w:val="left"/>
      <w:pPr>
        <w:ind w:left="5040" w:hanging="360"/>
      </w:pPr>
    </w:lvl>
    <w:lvl w:ilvl="7" w:tplc="A60EEAF4" w:tentative="1">
      <w:start w:val="1"/>
      <w:numFmt w:val="lowerLetter"/>
      <w:lvlText w:val="%8."/>
      <w:lvlJc w:val="left"/>
      <w:pPr>
        <w:ind w:left="5760" w:hanging="360"/>
      </w:pPr>
    </w:lvl>
    <w:lvl w:ilvl="8" w:tplc="354ACAF4" w:tentative="1">
      <w:start w:val="1"/>
      <w:numFmt w:val="lowerRoman"/>
      <w:lvlText w:val="%9."/>
      <w:lvlJc w:val="right"/>
      <w:pPr>
        <w:ind w:left="6480" w:hanging="180"/>
      </w:pPr>
    </w:lvl>
  </w:abstractNum>
  <w:abstractNum w:abstractNumId="17" w15:restartNumberingAfterBreak="0">
    <w:nsid w:val="212F3004"/>
    <w:multiLevelType w:val="multilevel"/>
    <w:tmpl w:val="85FC80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7E1766"/>
    <w:multiLevelType w:val="singleLevel"/>
    <w:tmpl w:val="00110409"/>
    <w:lvl w:ilvl="0">
      <w:start w:val="1"/>
      <w:numFmt w:val="decimal"/>
      <w:lvlText w:val="%1)"/>
      <w:lvlJc w:val="left"/>
      <w:pPr>
        <w:tabs>
          <w:tab w:val="num" w:pos="360"/>
        </w:tabs>
        <w:ind w:left="360" w:hanging="360"/>
      </w:pPr>
    </w:lvl>
  </w:abstractNum>
  <w:abstractNum w:abstractNumId="20" w15:restartNumberingAfterBreak="0">
    <w:nsid w:val="288C41E9"/>
    <w:multiLevelType w:val="multilevel"/>
    <w:tmpl w:val="2C449F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C1F5838"/>
    <w:multiLevelType w:val="multilevel"/>
    <w:tmpl w:val="D77AFC14"/>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1B455E"/>
    <w:multiLevelType w:val="multilevel"/>
    <w:tmpl w:val="AEEC1CC4"/>
    <w:lvl w:ilvl="0">
      <w:start w:val="3"/>
      <w:numFmt w:val="decimal"/>
      <w:lvlText w:val="%1"/>
      <w:lvlJc w:val="left"/>
      <w:pPr>
        <w:ind w:left="360" w:hanging="360"/>
      </w:pPr>
      <w:rPr>
        <w:rFonts w:cs="Arial" w:hint="default"/>
        <w:sz w:val="20"/>
      </w:rPr>
    </w:lvl>
    <w:lvl w:ilvl="1">
      <w:start w:val="3"/>
      <w:numFmt w:val="decimal"/>
      <w:lvlText w:val="%1.%2"/>
      <w:lvlJc w:val="left"/>
      <w:pPr>
        <w:ind w:left="360" w:hanging="360"/>
      </w:pPr>
      <w:rPr>
        <w:rFonts w:cs="Arial" w:hint="default"/>
        <w:sz w:val="20"/>
      </w:rPr>
    </w:lvl>
    <w:lvl w:ilvl="2">
      <w:start w:val="1"/>
      <w:numFmt w:val="decimalZero"/>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720" w:hanging="72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080" w:hanging="108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440" w:hanging="1440"/>
      </w:pPr>
      <w:rPr>
        <w:rFonts w:cs="Arial" w:hint="default"/>
        <w:sz w:val="20"/>
      </w:rPr>
    </w:lvl>
  </w:abstractNum>
  <w:abstractNum w:abstractNumId="23"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D207A6"/>
    <w:multiLevelType w:val="hybridMultilevel"/>
    <w:tmpl w:val="E3CA4E58"/>
    <w:lvl w:ilvl="0" w:tplc="BCF698FA">
      <w:start w:val="1"/>
      <w:numFmt w:val="decimal"/>
      <w:lvlText w:val="%1)"/>
      <w:lvlJc w:val="left"/>
      <w:pPr>
        <w:ind w:left="720" w:hanging="360"/>
      </w:pPr>
      <w:rPr>
        <w:i w:val="0"/>
      </w:rPr>
    </w:lvl>
    <w:lvl w:ilvl="1" w:tplc="04090017">
      <w:start w:val="1"/>
      <w:numFmt w:val="lowerLetter"/>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6E5FB4"/>
    <w:multiLevelType w:val="multilevel"/>
    <w:tmpl w:val="AC9A2554"/>
    <w:lvl w:ilvl="0">
      <w:start w:val="8"/>
      <w:numFmt w:val="decimal"/>
      <w:lvlText w:val="%1"/>
      <w:lvlJc w:val="left"/>
      <w:pPr>
        <w:ind w:left="360" w:hanging="360"/>
      </w:pPr>
      <w:rPr>
        <w:rFonts w:hint="default"/>
        <w:b/>
      </w:rPr>
    </w:lvl>
    <w:lvl w:ilvl="1">
      <w:start w:val="1"/>
      <w:numFmt w:val="decimal"/>
      <w:lvlText w:val="5.%2"/>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0906E54"/>
    <w:multiLevelType w:val="hybridMultilevel"/>
    <w:tmpl w:val="F57AF334"/>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94C7782"/>
    <w:multiLevelType w:val="hybridMultilevel"/>
    <w:tmpl w:val="8ABCD342"/>
    <w:lvl w:ilvl="0" w:tplc="4628CE38">
      <w:start w:val="2"/>
      <w:numFmt w:val="upp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6B1D53"/>
    <w:multiLevelType w:val="multilevel"/>
    <w:tmpl w:val="AC9A2554"/>
    <w:lvl w:ilvl="0">
      <w:start w:val="8"/>
      <w:numFmt w:val="decimal"/>
      <w:lvlText w:val="%1"/>
      <w:lvlJc w:val="left"/>
      <w:pPr>
        <w:ind w:left="360" w:hanging="360"/>
      </w:pPr>
      <w:rPr>
        <w:rFonts w:hint="default"/>
        <w:b/>
      </w:rPr>
    </w:lvl>
    <w:lvl w:ilvl="1">
      <w:start w:val="1"/>
      <w:numFmt w:val="decimal"/>
      <w:lvlText w:val="5.%2"/>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A565CF5"/>
    <w:multiLevelType w:val="hybridMultilevel"/>
    <w:tmpl w:val="1A881E90"/>
    <w:lvl w:ilvl="0" w:tplc="BCF698FA">
      <w:start w:val="1"/>
      <w:numFmt w:val="decimal"/>
      <w:lvlText w:val="%1)"/>
      <w:lvlJc w:val="left"/>
      <w:pPr>
        <w:ind w:left="360" w:hanging="360"/>
      </w:pPr>
      <w:rPr>
        <w:i w:val="0"/>
      </w:rPr>
    </w:lvl>
    <w:lvl w:ilvl="1" w:tplc="04090017">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E44CD8"/>
    <w:multiLevelType w:val="multilevel"/>
    <w:tmpl w:val="68867D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F364B4"/>
    <w:multiLevelType w:val="multilevel"/>
    <w:tmpl w:val="0409001D"/>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9B427F"/>
    <w:multiLevelType w:val="multilevel"/>
    <w:tmpl w:val="6F488D92"/>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8A67B5E"/>
    <w:multiLevelType w:val="hybridMultilevel"/>
    <w:tmpl w:val="D2127D8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534B38"/>
    <w:multiLevelType w:val="hybridMultilevel"/>
    <w:tmpl w:val="A392CB88"/>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AC4F17"/>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1800B97"/>
    <w:multiLevelType w:val="hybridMultilevel"/>
    <w:tmpl w:val="6FD476AA"/>
    <w:lvl w:ilvl="0" w:tplc="1FF0A32C">
      <w:start w:val="1"/>
      <w:numFmt w:val="decimal"/>
      <w:lvlText w:val="%1.1"/>
      <w:lvlJc w:val="left"/>
      <w:pPr>
        <w:ind w:left="360" w:hanging="360"/>
      </w:pPr>
      <w:rPr>
        <w:rFonts w:hint="default"/>
        <w:b/>
        <w:i w:val="0"/>
        <w:sz w:val="20"/>
        <w:szCs w:val="2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645F3D"/>
    <w:multiLevelType w:val="singleLevel"/>
    <w:tmpl w:val="00110409"/>
    <w:lvl w:ilvl="0">
      <w:start w:val="1"/>
      <w:numFmt w:val="decimal"/>
      <w:lvlText w:val="%1)"/>
      <w:lvlJc w:val="left"/>
      <w:pPr>
        <w:tabs>
          <w:tab w:val="num" w:pos="360"/>
        </w:tabs>
        <w:ind w:left="360" w:hanging="360"/>
      </w:pPr>
    </w:lvl>
  </w:abstractNum>
  <w:abstractNum w:abstractNumId="43" w15:restartNumberingAfterBreak="0">
    <w:nsid w:val="7D270C2B"/>
    <w:multiLevelType w:val="multilevel"/>
    <w:tmpl w:val="1B165A2E"/>
    <w:lvl w:ilvl="0">
      <w:start w:val="8"/>
      <w:numFmt w:val="decimal"/>
      <w:lvlText w:val="%1"/>
      <w:lvlJc w:val="left"/>
      <w:pPr>
        <w:ind w:left="360" w:hanging="360"/>
      </w:pPr>
      <w:rPr>
        <w:rFonts w:hint="default"/>
        <w:b/>
      </w:rPr>
    </w:lvl>
    <w:lvl w:ilvl="1">
      <w:start w:val="1"/>
      <w:numFmt w:val="none"/>
      <w:lvlText w:val="6.4"/>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684137377">
    <w:abstractNumId w:val="4"/>
  </w:num>
  <w:num w:numId="2" w16cid:durableId="1947536464">
    <w:abstractNumId w:val="41"/>
  </w:num>
  <w:num w:numId="3" w16cid:durableId="1597712115">
    <w:abstractNumId w:val="2"/>
  </w:num>
  <w:num w:numId="4" w16cid:durableId="1869219485">
    <w:abstractNumId w:val="14"/>
  </w:num>
  <w:num w:numId="5" w16cid:durableId="135146897">
    <w:abstractNumId w:val="24"/>
  </w:num>
  <w:num w:numId="6" w16cid:durableId="486828586">
    <w:abstractNumId w:val="33"/>
  </w:num>
  <w:num w:numId="7" w16cid:durableId="1342006987">
    <w:abstractNumId w:val="28"/>
  </w:num>
  <w:num w:numId="8" w16cid:durableId="917445728">
    <w:abstractNumId w:val="0"/>
  </w:num>
  <w:num w:numId="9" w16cid:durableId="453913579">
    <w:abstractNumId w:val="23"/>
  </w:num>
  <w:num w:numId="10" w16cid:durableId="994987775">
    <w:abstractNumId w:val="29"/>
  </w:num>
  <w:num w:numId="11" w16cid:durableId="1814104332">
    <w:abstractNumId w:val="40"/>
  </w:num>
  <w:num w:numId="12" w16cid:durableId="963000255">
    <w:abstractNumId w:val="8"/>
  </w:num>
  <w:num w:numId="13" w16cid:durableId="842625927">
    <w:abstractNumId w:val="12"/>
  </w:num>
  <w:num w:numId="14" w16cid:durableId="1804155877">
    <w:abstractNumId w:val="39"/>
  </w:num>
  <w:num w:numId="15" w16cid:durableId="299775801">
    <w:abstractNumId w:val="25"/>
  </w:num>
  <w:num w:numId="16" w16cid:durableId="665593682">
    <w:abstractNumId w:val="18"/>
  </w:num>
  <w:num w:numId="17" w16cid:durableId="1072695918">
    <w:abstractNumId w:val="27"/>
  </w:num>
  <w:num w:numId="18" w16cid:durableId="1456824857">
    <w:abstractNumId w:val="38"/>
  </w:num>
  <w:num w:numId="19" w16cid:durableId="599142671">
    <w:abstractNumId w:val="32"/>
  </w:num>
  <w:num w:numId="20" w16cid:durableId="149490745">
    <w:abstractNumId w:val="42"/>
  </w:num>
  <w:num w:numId="21" w16cid:durableId="1710372011">
    <w:abstractNumId w:val="22"/>
  </w:num>
  <w:num w:numId="22" w16cid:durableId="759569503">
    <w:abstractNumId w:val="1"/>
  </w:num>
  <w:num w:numId="23" w16cid:durableId="2146392288">
    <w:abstractNumId w:val="16"/>
  </w:num>
  <w:num w:numId="24" w16cid:durableId="1204752165">
    <w:abstractNumId w:val="15"/>
  </w:num>
  <w:num w:numId="25" w16cid:durableId="1064722411">
    <w:abstractNumId w:val="9"/>
  </w:num>
  <w:num w:numId="26" w16cid:durableId="190382826">
    <w:abstractNumId w:val="19"/>
  </w:num>
  <w:num w:numId="27" w16cid:durableId="923606006">
    <w:abstractNumId w:val="5"/>
  </w:num>
  <w:num w:numId="28" w16cid:durableId="207423261">
    <w:abstractNumId w:val="3"/>
  </w:num>
  <w:num w:numId="29" w16cid:durableId="1878544239">
    <w:abstractNumId w:val="30"/>
  </w:num>
  <w:num w:numId="30" w16cid:durableId="111099745">
    <w:abstractNumId w:val="13"/>
  </w:num>
  <w:num w:numId="31" w16cid:durableId="166336616">
    <w:abstractNumId w:val="34"/>
  </w:num>
  <w:num w:numId="32" w16cid:durableId="412169731">
    <w:abstractNumId w:val="6"/>
  </w:num>
  <w:num w:numId="33" w16cid:durableId="161556111">
    <w:abstractNumId w:val="3"/>
  </w:num>
  <w:num w:numId="34" w16cid:durableId="1236550796">
    <w:abstractNumId w:val="17"/>
  </w:num>
  <w:num w:numId="35" w16cid:durableId="122891407">
    <w:abstractNumId w:val="21"/>
  </w:num>
  <w:num w:numId="36" w16cid:durableId="252933737">
    <w:abstractNumId w:val="11"/>
  </w:num>
  <w:num w:numId="37" w16cid:durableId="2061127935">
    <w:abstractNumId w:val="43"/>
  </w:num>
  <w:num w:numId="38" w16cid:durableId="1389036011">
    <w:abstractNumId w:val="26"/>
  </w:num>
  <w:num w:numId="39" w16cid:durableId="420806968">
    <w:abstractNumId w:val="31"/>
  </w:num>
  <w:num w:numId="40" w16cid:durableId="296181912">
    <w:abstractNumId w:val="10"/>
  </w:num>
  <w:num w:numId="41" w16cid:durableId="838696333">
    <w:abstractNumId w:val="20"/>
  </w:num>
  <w:num w:numId="42" w16cid:durableId="1379745331">
    <w:abstractNumId w:val="37"/>
  </w:num>
  <w:num w:numId="43" w16cid:durableId="1813474104">
    <w:abstractNumId w:val="35"/>
  </w:num>
  <w:num w:numId="44" w16cid:durableId="1171871481">
    <w:abstractNumId w:val="36"/>
  </w:num>
  <w:num w:numId="45" w16cid:durableId="20765849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024B7"/>
    <w:rsid w:val="00007240"/>
    <w:rsid w:val="000230F4"/>
    <w:rsid w:val="00037BA2"/>
    <w:rsid w:val="00041B94"/>
    <w:rsid w:val="00084093"/>
    <w:rsid w:val="000C5FAF"/>
    <w:rsid w:val="000D4848"/>
    <w:rsid w:val="00110E0C"/>
    <w:rsid w:val="001502FE"/>
    <w:rsid w:val="00165485"/>
    <w:rsid w:val="00166760"/>
    <w:rsid w:val="001974E6"/>
    <w:rsid w:val="001A0AE4"/>
    <w:rsid w:val="001A7310"/>
    <w:rsid w:val="001B0C6F"/>
    <w:rsid w:val="001B4BAC"/>
    <w:rsid w:val="001C1263"/>
    <w:rsid w:val="001C2ADE"/>
    <w:rsid w:val="001E27B6"/>
    <w:rsid w:val="001E3587"/>
    <w:rsid w:val="001F13BF"/>
    <w:rsid w:val="001F27F7"/>
    <w:rsid w:val="00200B3C"/>
    <w:rsid w:val="0023659E"/>
    <w:rsid w:val="00267CF8"/>
    <w:rsid w:val="00282695"/>
    <w:rsid w:val="002838D5"/>
    <w:rsid w:val="00290975"/>
    <w:rsid w:val="00297759"/>
    <w:rsid w:val="002A4286"/>
    <w:rsid w:val="002B52F3"/>
    <w:rsid w:val="002B7E91"/>
    <w:rsid w:val="002D6D6B"/>
    <w:rsid w:val="002E4584"/>
    <w:rsid w:val="002F3494"/>
    <w:rsid w:val="0031747B"/>
    <w:rsid w:val="003211FA"/>
    <w:rsid w:val="003537EF"/>
    <w:rsid w:val="00372E03"/>
    <w:rsid w:val="00376988"/>
    <w:rsid w:val="003A48A4"/>
    <w:rsid w:val="00424755"/>
    <w:rsid w:val="0043003E"/>
    <w:rsid w:val="004457D8"/>
    <w:rsid w:val="00462B84"/>
    <w:rsid w:val="0046755A"/>
    <w:rsid w:val="004716C3"/>
    <w:rsid w:val="00473073"/>
    <w:rsid w:val="00483D9A"/>
    <w:rsid w:val="0048455A"/>
    <w:rsid w:val="004953A8"/>
    <w:rsid w:val="004B2A70"/>
    <w:rsid w:val="004C2BA8"/>
    <w:rsid w:val="004D1409"/>
    <w:rsid w:val="00504925"/>
    <w:rsid w:val="0053064C"/>
    <w:rsid w:val="0053791F"/>
    <w:rsid w:val="005478AE"/>
    <w:rsid w:val="00551895"/>
    <w:rsid w:val="0056104E"/>
    <w:rsid w:val="00567D1E"/>
    <w:rsid w:val="00596BF6"/>
    <w:rsid w:val="005B1ADD"/>
    <w:rsid w:val="005B245A"/>
    <w:rsid w:val="005C350C"/>
    <w:rsid w:val="00607D91"/>
    <w:rsid w:val="00611472"/>
    <w:rsid w:val="006312D5"/>
    <w:rsid w:val="006721B9"/>
    <w:rsid w:val="006770E0"/>
    <w:rsid w:val="006A0EAF"/>
    <w:rsid w:val="006A5E2D"/>
    <w:rsid w:val="006D296E"/>
    <w:rsid w:val="007170FE"/>
    <w:rsid w:val="00740483"/>
    <w:rsid w:val="00782EB0"/>
    <w:rsid w:val="00784195"/>
    <w:rsid w:val="007B2F13"/>
    <w:rsid w:val="007E2A1D"/>
    <w:rsid w:val="007F0052"/>
    <w:rsid w:val="007F1C68"/>
    <w:rsid w:val="007F7112"/>
    <w:rsid w:val="00803334"/>
    <w:rsid w:val="00861CE5"/>
    <w:rsid w:val="00865F4A"/>
    <w:rsid w:val="00874AC9"/>
    <w:rsid w:val="008A0B01"/>
    <w:rsid w:val="008A4A7D"/>
    <w:rsid w:val="008A51C0"/>
    <w:rsid w:val="008B3CEF"/>
    <w:rsid w:val="00906CB0"/>
    <w:rsid w:val="00927D1F"/>
    <w:rsid w:val="00931D47"/>
    <w:rsid w:val="00950893"/>
    <w:rsid w:val="00957D4C"/>
    <w:rsid w:val="009674A5"/>
    <w:rsid w:val="00981EBD"/>
    <w:rsid w:val="009C3FFE"/>
    <w:rsid w:val="009D2FF6"/>
    <w:rsid w:val="009E64EA"/>
    <w:rsid w:val="009E7CC8"/>
    <w:rsid w:val="009F27F1"/>
    <w:rsid w:val="00A02F2D"/>
    <w:rsid w:val="00A06D04"/>
    <w:rsid w:val="00A3464B"/>
    <w:rsid w:val="00A4279D"/>
    <w:rsid w:val="00AC00E9"/>
    <w:rsid w:val="00AE7C52"/>
    <w:rsid w:val="00AF7B58"/>
    <w:rsid w:val="00B00B34"/>
    <w:rsid w:val="00B47505"/>
    <w:rsid w:val="00B67876"/>
    <w:rsid w:val="00B85301"/>
    <w:rsid w:val="00BE62AC"/>
    <w:rsid w:val="00BF1F05"/>
    <w:rsid w:val="00BF4111"/>
    <w:rsid w:val="00BF49E3"/>
    <w:rsid w:val="00C01513"/>
    <w:rsid w:val="00C0171B"/>
    <w:rsid w:val="00C062A7"/>
    <w:rsid w:val="00C20014"/>
    <w:rsid w:val="00C61C37"/>
    <w:rsid w:val="00C77568"/>
    <w:rsid w:val="00C95D3E"/>
    <w:rsid w:val="00CB2131"/>
    <w:rsid w:val="00CC7975"/>
    <w:rsid w:val="00CD20C7"/>
    <w:rsid w:val="00CE1307"/>
    <w:rsid w:val="00D44836"/>
    <w:rsid w:val="00D9412C"/>
    <w:rsid w:val="00DE21D0"/>
    <w:rsid w:val="00DE294D"/>
    <w:rsid w:val="00E2667B"/>
    <w:rsid w:val="00E43353"/>
    <w:rsid w:val="00E4707B"/>
    <w:rsid w:val="00E61119"/>
    <w:rsid w:val="00E64A59"/>
    <w:rsid w:val="00E721C4"/>
    <w:rsid w:val="00E757B1"/>
    <w:rsid w:val="00E860CD"/>
    <w:rsid w:val="00F006B8"/>
    <w:rsid w:val="00F0504F"/>
    <w:rsid w:val="00F21412"/>
    <w:rsid w:val="00F30954"/>
    <w:rsid w:val="00F32A62"/>
    <w:rsid w:val="00F525F0"/>
    <w:rsid w:val="00F948DF"/>
    <w:rsid w:val="00F97DA6"/>
    <w:rsid w:val="00FA21B0"/>
    <w:rsid w:val="00FA4461"/>
    <w:rsid w:val="00FB042B"/>
    <w:rsid w:val="00FC2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8BE39B"/>
  <w14:defaultImageDpi w14:val="300"/>
  <w15:docId w15:val="{994A2C2A-41A9-4B49-9A61-9E9F1938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paragraph" w:styleId="Heading5">
    <w:name w:val="heading 5"/>
    <w:basedOn w:val="Normal"/>
    <w:next w:val="Normal"/>
    <w:link w:val="Heading5Char"/>
    <w:qFormat/>
    <w:rsid w:val="007B2F13"/>
    <w:pPr>
      <w:spacing w:before="240" w:after="60" w:line="240" w:lineRule="exact"/>
      <w:ind w:right="-720"/>
      <w:outlineLvl w:val="4"/>
    </w:pPr>
    <w:rPr>
      <w:rFonts w:ascii="Arial" w:hAnsi="Arial"/>
      <w:b/>
      <w:bCs/>
      <w:i/>
      <w:iCs/>
      <w:sz w:val="26"/>
      <w:szCs w:val="26"/>
    </w:rPr>
  </w:style>
  <w:style w:type="paragraph" w:styleId="Heading6">
    <w:name w:val="heading 6"/>
    <w:basedOn w:val="Normal"/>
    <w:next w:val="Normal"/>
    <w:link w:val="Heading6Char"/>
    <w:qFormat/>
    <w:rsid w:val="007B2F13"/>
    <w:pPr>
      <w:spacing w:before="240" w:after="60" w:line="240" w:lineRule="exact"/>
      <w:ind w:right="-720"/>
      <w:outlineLvl w:val="5"/>
    </w:pPr>
    <w:rPr>
      <w:rFonts w:ascii="Arial" w:hAnsi="Arial"/>
      <w:b/>
      <w:bCs/>
      <w:szCs w:val="22"/>
    </w:rPr>
  </w:style>
  <w:style w:type="paragraph" w:styleId="Heading7">
    <w:name w:val="heading 7"/>
    <w:basedOn w:val="Normal"/>
    <w:next w:val="Normal"/>
    <w:link w:val="Heading7Char"/>
    <w:qFormat/>
    <w:rsid w:val="007B2F13"/>
    <w:pPr>
      <w:spacing w:before="240" w:after="60" w:line="240" w:lineRule="exact"/>
      <w:ind w:right="-720"/>
      <w:outlineLvl w:val="6"/>
    </w:pPr>
    <w:rPr>
      <w:rFonts w:ascii="Arial" w:hAnsi="Arial"/>
      <w:sz w:val="18"/>
    </w:rPr>
  </w:style>
  <w:style w:type="paragraph" w:styleId="Heading8">
    <w:name w:val="heading 8"/>
    <w:basedOn w:val="Normal"/>
    <w:next w:val="Normal"/>
    <w:link w:val="Heading8Char"/>
    <w:qFormat/>
    <w:rsid w:val="007B2F13"/>
    <w:pPr>
      <w:spacing w:before="240" w:after="60" w:line="240" w:lineRule="exact"/>
      <w:ind w:right="-720"/>
      <w:outlineLvl w:val="7"/>
    </w:pPr>
    <w:rPr>
      <w:rFonts w:ascii="Arial" w:hAnsi="Arial"/>
      <w:i/>
      <w:iCs/>
      <w:sz w:val="18"/>
    </w:rPr>
  </w:style>
  <w:style w:type="paragraph" w:styleId="Heading9">
    <w:name w:val="heading 9"/>
    <w:basedOn w:val="Normal"/>
    <w:next w:val="Normal"/>
    <w:link w:val="Heading9Char"/>
    <w:qFormat/>
    <w:rsid w:val="007B2F13"/>
    <w:pPr>
      <w:spacing w:before="240" w:after="60" w:line="240" w:lineRule="exact"/>
      <w:ind w:right="-7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uiPriority w:val="99"/>
    <w:rsid w:val="00F23A66"/>
    <w:rPr>
      <w:rFonts w:ascii="Tahoma" w:hAnsi="Tahoma"/>
      <w:sz w:val="16"/>
      <w:szCs w:val="16"/>
      <w:lang w:val="x-none" w:eastAsia="x-none"/>
    </w:rPr>
  </w:style>
  <w:style w:type="character" w:customStyle="1" w:styleId="BalloonTextChar">
    <w:name w:val="Balloon Text Char"/>
    <w:link w:val="BalloonText"/>
    <w:uiPriority w:val="99"/>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styleId="ListParagraph">
    <w:name w:val="List Paragraph"/>
    <w:basedOn w:val="Normal"/>
    <w:uiPriority w:val="34"/>
    <w:qFormat/>
    <w:rsid w:val="009C3FFE"/>
    <w:pPr>
      <w:ind w:left="720"/>
      <w:contextualSpacing/>
    </w:pPr>
    <w:rPr>
      <w:rFonts w:ascii="Arial" w:hAnsi="Arial"/>
      <w:sz w:val="18"/>
    </w:rPr>
  </w:style>
  <w:style w:type="paragraph" w:styleId="ListBullet3">
    <w:name w:val="List Bullet 3"/>
    <w:basedOn w:val="Normal"/>
    <w:autoRedefine/>
    <w:rsid w:val="00041B94"/>
    <w:pPr>
      <w:numPr>
        <w:numId w:val="22"/>
      </w:numPr>
      <w:spacing w:line="240" w:lineRule="exact"/>
      <w:ind w:right="-720"/>
    </w:pPr>
    <w:rPr>
      <w:rFonts w:ascii="Arial" w:hAnsi="Arial"/>
      <w:sz w:val="18"/>
    </w:rPr>
  </w:style>
  <w:style w:type="paragraph" w:customStyle="1" w:styleId="ColorfulList-Accent11">
    <w:name w:val="Colorful List - Accent 11"/>
    <w:basedOn w:val="Normal"/>
    <w:uiPriority w:val="34"/>
    <w:qFormat/>
    <w:rsid w:val="00041B94"/>
    <w:pPr>
      <w:ind w:left="720"/>
      <w:contextualSpacing/>
    </w:pPr>
  </w:style>
  <w:style w:type="paragraph" w:customStyle="1" w:styleId="Indentwithtabs">
    <w:name w:val="Indent with tabs"/>
    <w:basedOn w:val="Normal"/>
    <w:rsid w:val="00A3464B"/>
    <w:pPr>
      <w:numPr>
        <w:numId w:val="27"/>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A3464B"/>
    <w:pPr>
      <w:numPr>
        <w:ilvl w:val="1"/>
        <w:numId w:val="27"/>
      </w:numPr>
      <w:tabs>
        <w:tab w:val="left" w:pos="360"/>
        <w:tab w:val="left" w:pos="720"/>
        <w:tab w:val="right" w:leader="underscore" w:pos="9720"/>
      </w:tabs>
      <w:spacing w:line="240" w:lineRule="exact"/>
      <w:ind w:right="-720"/>
    </w:pPr>
    <w:rPr>
      <w:rFonts w:ascii="Myriad Roman" w:hAnsi="Myriad Roman" w:cs="Myriad Roman"/>
      <w:sz w:val="20"/>
      <w:szCs w:val="20"/>
    </w:rPr>
  </w:style>
  <w:style w:type="character" w:customStyle="1" w:styleId="Heading5Char">
    <w:name w:val="Heading 5 Char"/>
    <w:link w:val="Heading5"/>
    <w:rsid w:val="007B2F13"/>
    <w:rPr>
      <w:rFonts w:ascii="Arial" w:hAnsi="Arial"/>
      <w:b/>
      <w:bCs/>
      <w:i/>
      <w:iCs/>
      <w:sz w:val="26"/>
      <w:szCs w:val="26"/>
    </w:rPr>
  </w:style>
  <w:style w:type="character" w:customStyle="1" w:styleId="Heading6Char">
    <w:name w:val="Heading 6 Char"/>
    <w:link w:val="Heading6"/>
    <w:rsid w:val="007B2F13"/>
    <w:rPr>
      <w:rFonts w:ascii="Arial" w:hAnsi="Arial"/>
      <w:b/>
      <w:bCs/>
      <w:sz w:val="22"/>
      <w:szCs w:val="22"/>
    </w:rPr>
  </w:style>
  <w:style w:type="character" w:customStyle="1" w:styleId="Heading7Char">
    <w:name w:val="Heading 7 Char"/>
    <w:link w:val="Heading7"/>
    <w:rsid w:val="007B2F13"/>
    <w:rPr>
      <w:rFonts w:ascii="Arial" w:hAnsi="Arial"/>
      <w:sz w:val="18"/>
      <w:szCs w:val="24"/>
    </w:rPr>
  </w:style>
  <w:style w:type="character" w:customStyle="1" w:styleId="Heading8Char">
    <w:name w:val="Heading 8 Char"/>
    <w:link w:val="Heading8"/>
    <w:rsid w:val="007B2F13"/>
    <w:rPr>
      <w:rFonts w:ascii="Arial" w:hAnsi="Arial"/>
      <w:i/>
      <w:iCs/>
      <w:sz w:val="18"/>
      <w:szCs w:val="24"/>
    </w:rPr>
  </w:style>
  <w:style w:type="character" w:customStyle="1" w:styleId="Heading9Char">
    <w:name w:val="Heading 9 Char"/>
    <w:link w:val="Heading9"/>
    <w:rsid w:val="007B2F13"/>
    <w:rPr>
      <w:rFonts w:ascii="Arial" w:hAnsi="Arial" w:cs="Arial"/>
      <w:sz w:val="22"/>
      <w:szCs w:val="22"/>
    </w:rPr>
  </w:style>
  <w:style w:type="paragraph" w:styleId="Revision">
    <w:name w:val="Revision"/>
    <w:hidden/>
    <w:uiPriority w:val="71"/>
    <w:rsid w:val="00F006B8"/>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EB55-2A3D-D44C-8FA2-D5418243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5404</Characters>
  <Application>Microsoft Office Word</Application>
  <DocSecurity>0</DocSecurity>
  <Lines>110</Lines>
  <Paragraphs>44</Paragraphs>
  <ScaleCrop>false</ScaleCrop>
  <HeadingPairs>
    <vt:vector size="2" baseType="variant">
      <vt:variant>
        <vt:lpstr>Title</vt:lpstr>
      </vt:variant>
      <vt:variant>
        <vt:i4>1</vt:i4>
      </vt:variant>
    </vt:vector>
  </HeadingPairs>
  <TitlesOfParts>
    <vt:vector size="1" baseType="lpstr">
      <vt:lpstr>H10LivestockTransportHandling</vt:lpstr>
    </vt:vector>
  </TitlesOfParts>
  <Manager/>
  <Company>Oregon Tilth</Company>
  <LinksUpToDate>false</LinksUpToDate>
  <CharactersWithSpaces>6381</CharactersWithSpaces>
  <SharedDoc>false</SharedDoc>
  <HyperlinkBase/>
  <HLinks>
    <vt:vector size="18"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H10LivestockTransportHandling</dc:title>
  <dc:subject/>
  <dc:creator>Oregon Tilth</dc:creator>
  <cp:keywords/>
  <dc:description/>
  <cp:lastModifiedBy>Joel Borjesson</cp:lastModifiedBy>
  <cp:revision>2</cp:revision>
  <cp:lastPrinted>2014-08-21T20:28:00Z</cp:lastPrinted>
  <dcterms:created xsi:type="dcterms:W3CDTF">2023-09-14T17:29:00Z</dcterms:created>
  <dcterms:modified xsi:type="dcterms:W3CDTF">2023-09-14T17:29:00Z</dcterms:modified>
  <cp:category/>
</cp:coreProperties>
</file>