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108" w:type="dxa"/>
        <w:tblLayout w:type="fixed"/>
        <w:tblLook w:val="01E0" w:firstRow="1" w:lastRow="1" w:firstColumn="1" w:lastColumn="1" w:noHBand="0" w:noVBand="0"/>
      </w:tblPr>
      <w:tblGrid>
        <w:gridCol w:w="1710"/>
        <w:gridCol w:w="6300"/>
        <w:gridCol w:w="630"/>
        <w:gridCol w:w="1980"/>
      </w:tblGrid>
      <w:tr w:rsidR="00FA6734" w:rsidRPr="002517F1" w14:paraId="0F982403" w14:textId="77777777" w:rsidTr="00D53439">
        <w:trPr>
          <w:cantSplit/>
          <w:trHeight w:val="288"/>
        </w:trPr>
        <w:tc>
          <w:tcPr>
            <w:tcW w:w="1710" w:type="dxa"/>
            <w:vAlign w:val="center"/>
          </w:tcPr>
          <w:p w14:paraId="0C331499" w14:textId="77777777" w:rsidR="00FA6734" w:rsidRPr="00D53439" w:rsidRDefault="00FA6734" w:rsidP="00865A00">
            <w:pPr>
              <w:pStyle w:val="BalloonText"/>
              <w:rPr>
                <w:rFonts w:ascii="Calibri" w:hAnsi="Calibri" w:cs="Calibri"/>
                <w:b/>
              </w:rPr>
            </w:pPr>
            <w:r w:rsidRPr="00D53439">
              <w:rPr>
                <w:rFonts w:ascii="Calibri" w:hAnsi="Calibri" w:cs="Calibri"/>
                <w:b/>
              </w:rPr>
              <w:t>Operation Name:</w:t>
            </w:r>
          </w:p>
        </w:tc>
        <w:tc>
          <w:tcPr>
            <w:tcW w:w="6300" w:type="dxa"/>
            <w:tcBorders>
              <w:bottom w:val="single" w:sz="4" w:space="0" w:color="auto"/>
            </w:tcBorders>
            <w:vAlign w:val="center"/>
          </w:tcPr>
          <w:p w14:paraId="1EA9D5ED" w14:textId="03D37E15" w:rsidR="00FA6734" w:rsidRPr="002517F1" w:rsidRDefault="00FA6734">
            <w:pPr>
              <w:tabs>
                <w:tab w:val="left" w:pos="1512"/>
                <w:tab w:val="left" w:pos="2524"/>
                <w:tab w:val="left" w:pos="3852"/>
                <w:tab w:val="left" w:pos="4392"/>
                <w:tab w:val="left" w:pos="6192"/>
              </w:tabs>
              <w:spacing w:before="60"/>
              <w:ind w:left="-94" w:right="-108"/>
              <w:rPr>
                <w:rFonts w:ascii="Calibri" w:hAnsi="Calibri" w:cs="Arial"/>
                <w:b/>
                <w:sz w:val="20"/>
                <w:szCs w:val="20"/>
              </w:rPr>
            </w:pPr>
            <w:r w:rsidRPr="002517F1">
              <w:rPr>
                <w:rFonts w:ascii="Calibri" w:hAnsi="Calibri" w:cs="Arial"/>
                <w:b/>
                <w:spacing w:val="-10"/>
                <w:sz w:val="20"/>
                <w:szCs w:val="20"/>
              </w:rPr>
              <w:fldChar w:fldCharType="begin">
                <w:ffData>
                  <w:name w:val="Text127"/>
                  <w:enabled/>
                  <w:calcOnExit w:val="0"/>
                  <w:textInput/>
                </w:ffData>
              </w:fldChar>
            </w:r>
            <w:bookmarkStart w:id="0" w:name="Text127"/>
            <w:r w:rsidRPr="002517F1">
              <w:rPr>
                <w:rFonts w:ascii="Calibri" w:hAnsi="Calibri" w:cs="Arial"/>
                <w:b/>
                <w:spacing w:val="-10"/>
                <w:sz w:val="20"/>
                <w:szCs w:val="20"/>
              </w:rPr>
              <w:instrText xml:space="preserve"> FORMTEXT </w:instrText>
            </w:r>
            <w:r w:rsidRPr="002517F1">
              <w:rPr>
                <w:rFonts w:ascii="Calibri" w:hAnsi="Calibri" w:cs="Arial"/>
                <w:b/>
                <w:spacing w:val="-10"/>
                <w:sz w:val="20"/>
                <w:szCs w:val="20"/>
              </w:rPr>
            </w:r>
            <w:r w:rsidRPr="002517F1">
              <w:rPr>
                <w:rFonts w:ascii="Calibri" w:hAnsi="Calibri" w:cs="Arial"/>
                <w:b/>
                <w:spacing w:val="-10"/>
                <w:sz w:val="20"/>
                <w:szCs w:val="20"/>
              </w:rPr>
              <w:fldChar w:fldCharType="separate"/>
            </w:r>
            <w:r w:rsidR="00D42B69">
              <w:rPr>
                <w:rFonts w:ascii="Calibri" w:hAnsi="Calibri" w:cs="Arial"/>
                <w:b/>
                <w:noProof/>
                <w:spacing w:val="-10"/>
                <w:sz w:val="20"/>
                <w:szCs w:val="20"/>
              </w:rPr>
              <w:t> </w:t>
            </w:r>
            <w:r w:rsidR="00D42B69">
              <w:rPr>
                <w:rFonts w:ascii="Calibri" w:hAnsi="Calibri" w:cs="Arial"/>
                <w:b/>
                <w:noProof/>
                <w:spacing w:val="-10"/>
                <w:sz w:val="20"/>
                <w:szCs w:val="20"/>
              </w:rPr>
              <w:t> </w:t>
            </w:r>
            <w:r w:rsidR="00D42B69">
              <w:rPr>
                <w:rFonts w:ascii="Calibri" w:hAnsi="Calibri" w:cs="Arial"/>
                <w:b/>
                <w:noProof/>
                <w:spacing w:val="-10"/>
                <w:sz w:val="20"/>
                <w:szCs w:val="20"/>
              </w:rPr>
              <w:t> </w:t>
            </w:r>
            <w:r w:rsidR="00D42B69">
              <w:rPr>
                <w:rFonts w:ascii="Calibri" w:hAnsi="Calibri" w:cs="Arial"/>
                <w:b/>
                <w:noProof/>
                <w:spacing w:val="-10"/>
                <w:sz w:val="20"/>
                <w:szCs w:val="20"/>
              </w:rPr>
              <w:t> </w:t>
            </w:r>
            <w:r w:rsidR="00D42B69">
              <w:rPr>
                <w:rFonts w:ascii="Calibri" w:hAnsi="Calibri" w:cs="Arial"/>
                <w:b/>
                <w:noProof/>
                <w:spacing w:val="-10"/>
                <w:sz w:val="20"/>
                <w:szCs w:val="20"/>
              </w:rPr>
              <w:t> </w:t>
            </w:r>
            <w:r w:rsidRPr="002517F1">
              <w:rPr>
                <w:rFonts w:ascii="Calibri" w:hAnsi="Calibri" w:cs="Arial"/>
                <w:b/>
                <w:spacing w:val="-10"/>
                <w:sz w:val="20"/>
                <w:szCs w:val="20"/>
              </w:rPr>
              <w:fldChar w:fldCharType="end"/>
            </w:r>
            <w:bookmarkEnd w:id="0"/>
          </w:p>
        </w:tc>
        <w:tc>
          <w:tcPr>
            <w:tcW w:w="630" w:type="dxa"/>
            <w:tcBorders>
              <w:left w:val="nil"/>
            </w:tcBorders>
            <w:vAlign w:val="center"/>
          </w:tcPr>
          <w:p w14:paraId="74809C3E" w14:textId="77777777" w:rsidR="00FA6734" w:rsidRPr="002517F1" w:rsidRDefault="00FA6734">
            <w:pPr>
              <w:tabs>
                <w:tab w:val="left" w:pos="1512"/>
                <w:tab w:val="left" w:pos="2524"/>
                <w:tab w:val="left" w:pos="3852"/>
                <w:tab w:val="left" w:pos="4392"/>
                <w:tab w:val="left" w:pos="6192"/>
              </w:tabs>
              <w:spacing w:before="60"/>
              <w:ind w:right="-108"/>
              <w:rPr>
                <w:rFonts w:ascii="Calibri" w:hAnsi="Calibri" w:cs="Arial"/>
                <w:b/>
                <w:sz w:val="20"/>
                <w:szCs w:val="20"/>
              </w:rPr>
            </w:pPr>
            <w:r w:rsidRPr="002517F1">
              <w:rPr>
                <w:rFonts w:ascii="Calibri" w:hAnsi="Calibri" w:cs="Arial"/>
                <w:b/>
                <w:sz w:val="20"/>
                <w:szCs w:val="20"/>
              </w:rPr>
              <w:t>Date:</w:t>
            </w:r>
          </w:p>
        </w:tc>
        <w:tc>
          <w:tcPr>
            <w:tcW w:w="1980" w:type="dxa"/>
            <w:tcBorders>
              <w:bottom w:val="single" w:sz="4" w:space="0" w:color="auto"/>
            </w:tcBorders>
            <w:vAlign w:val="center"/>
          </w:tcPr>
          <w:p w14:paraId="04F6EABE" w14:textId="4DA8014A" w:rsidR="00FA6734" w:rsidRPr="002517F1" w:rsidRDefault="00FA6734">
            <w:pPr>
              <w:spacing w:before="60"/>
              <w:ind w:left="-108"/>
              <w:rPr>
                <w:rFonts w:ascii="Calibri" w:hAnsi="Calibri" w:cs="Arial"/>
                <w:b/>
                <w:sz w:val="20"/>
                <w:szCs w:val="20"/>
              </w:rPr>
            </w:pPr>
            <w:r w:rsidRPr="002517F1">
              <w:rPr>
                <w:rFonts w:ascii="Calibri" w:hAnsi="Calibri" w:cs="Arial"/>
                <w:b/>
                <w:sz w:val="20"/>
                <w:szCs w:val="20"/>
              </w:rPr>
              <w:fldChar w:fldCharType="begin">
                <w:ffData>
                  <w:name w:val="Text36"/>
                  <w:enabled/>
                  <w:calcOnExit w:val="0"/>
                  <w:textInput/>
                </w:ffData>
              </w:fldChar>
            </w:r>
            <w:r w:rsidRPr="002517F1">
              <w:rPr>
                <w:rFonts w:ascii="Calibri" w:hAnsi="Calibri" w:cs="Arial"/>
                <w:b/>
                <w:sz w:val="20"/>
                <w:szCs w:val="20"/>
              </w:rPr>
              <w:instrText xml:space="preserve"> FORMTEXT </w:instrText>
            </w:r>
            <w:r w:rsidRPr="002517F1">
              <w:rPr>
                <w:rFonts w:ascii="Calibri" w:hAnsi="Calibri" w:cs="Arial"/>
                <w:b/>
                <w:sz w:val="20"/>
                <w:szCs w:val="20"/>
              </w:rPr>
            </w:r>
            <w:r w:rsidRPr="002517F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2517F1">
              <w:rPr>
                <w:rFonts w:ascii="Calibri" w:hAnsi="Calibri" w:cs="Arial"/>
                <w:b/>
                <w:sz w:val="20"/>
                <w:szCs w:val="20"/>
              </w:rPr>
              <w:fldChar w:fldCharType="end"/>
            </w:r>
          </w:p>
        </w:tc>
      </w:tr>
    </w:tbl>
    <w:p w14:paraId="5AAA4847" w14:textId="77777777" w:rsidR="00FA6734" w:rsidRPr="00EB1374" w:rsidRDefault="00FA6734" w:rsidP="00060C89">
      <w:pPr>
        <w:rPr>
          <w:rFonts w:ascii="Calibri" w:hAnsi="Calibri"/>
          <w:vanish/>
          <w:sz w:val="20"/>
          <w:szCs w:val="20"/>
        </w:rPr>
      </w:pPr>
    </w:p>
    <w:p w14:paraId="51A3A6AE" w14:textId="73EA6922" w:rsidR="00A73FBC" w:rsidRPr="00321DE5" w:rsidRDefault="00060C89" w:rsidP="00D53439">
      <w:pPr>
        <w:pStyle w:val="Header"/>
        <w:spacing w:before="60"/>
        <w:ind w:left="360" w:right="540" w:hanging="360"/>
        <w:rPr>
          <w:rFonts w:ascii="Calibri" w:hAnsi="Calibri" w:cs="Arial"/>
          <w:sz w:val="20"/>
          <w:szCs w:val="20"/>
          <w:lang w:val="en-US"/>
        </w:rPr>
      </w:pPr>
      <w:r w:rsidRPr="00EB1374">
        <w:rPr>
          <w:sz w:val="20"/>
          <w:szCs w:val="20"/>
        </w:rPr>
        <w:t>►</w:t>
      </w:r>
      <w:r w:rsidRPr="00EB1374">
        <w:rPr>
          <w:rFonts w:ascii="Calibri" w:hAnsi="Calibri" w:cs="Arial"/>
          <w:noProof/>
          <w:sz w:val="20"/>
          <w:szCs w:val="20"/>
        </w:rPr>
        <w:tab/>
      </w:r>
      <w:r w:rsidR="00914CA9" w:rsidRPr="00914241">
        <w:rPr>
          <w:rFonts w:ascii="Calibri" w:hAnsi="Calibri" w:cs="Arial"/>
          <w:sz w:val="20"/>
          <w:szCs w:val="20"/>
        </w:rPr>
        <w:t xml:space="preserve">Use this form to provide information regarding livestock living </w:t>
      </w:r>
      <w:r w:rsidR="00914CA9" w:rsidRPr="00B31AB8">
        <w:rPr>
          <w:rFonts w:ascii="Calibri" w:hAnsi="Calibri" w:cs="Arial"/>
          <w:sz w:val="20"/>
          <w:szCs w:val="20"/>
        </w:rPr>
        <w:t>conditions.</w:t>
      </w:r>
      <w:r w:rsidR="00A73FBC" w:rsidRPr="00B31AB8">
        <w:rPr>
          <w:rFonts w:ascii="Calibri" w:hAnsi="Calibri" w:cs="Arial"/>
          <w:sz w:val="20"/>
          <w:szCs w:val="20"/>
        </w:rPr>
        <w:t xml:space="preserve"> </w:t>
      </w:r>
      <w:r w:rsidR="008152FD" w:rsidRPr="00321DE5">
        <w:rPr>
          <w:rFonts w:ascii="Calibri" w:hAnsi="Calibri" w:cs="Arial"/>
          <w:sz w:val="20"/>
          <w:szCs w:val="20"/>
          <w:u w:val="single"/>
          <w:lang w:val="en-US"/>
        </w:rPr>
        <w:t>H</w:t>
      </w:r>
      <w:r w:rsidR="00A73FBC" w:rsidRPr="00321DE5">
        <w:rPr>
          <w:rFonts w:ascii="Calibri" w:hAnsi="Calibri" w:cs="Arial"/>
          <w:sz w:val="20"/>
          <w:szCs w:val="20"/>
          <w:u w:val="single"/>
        </w:rPr>
        <w:t xml:space="preserve">ousing and outdoor access areas MUST be fully </w:t>
      </w:r>
      <w:r w:rsidR="00B31AB8" w:rsidRPr="00321DE5">
        <w:rPr>
          <w:rFonts w:ascii="Calibri" w:hAnsi="Calibri" w:cs="Arial"/>
          <w:sz w:val="20"/>
          <w:szCs w:val="20"/>
          <w:u w:val="single"/>
          <w:lang w:val="en-US"/>
        </w:rPr>
        <w:t>constructed</w:t>
      </w:r>
      <w:r w:rsidR="00B31AB8" w:rsidRPr="00321DE5">
        <w:rPr>
          <w:rFonts w:ascii="Calibri" w:hAnsi="Calibri" w:cs="Arial"/>
          <w:sz w:val="20"/>
          <w:szCs w:val="20"/>
          <w:u w:val="single"/>
        </w:rPr>
        <w:t xml:space="preserve"> </w:t>
      </w:r>
      <w:r w:rsidR="00A73FBC" w:rsidRPr="00321DE5">
        <w:rPr>
          <w:rFonts w:ascii="Calibri" w:hAnsi="Calibri" w:cs="Arial"/>
          <w:sz w:val="20"/>
          <w:szCs w:val="20"/>
          <w:u w:val="single"/>
        </w:rPr>
        <w:t xml:space="preserve">and reviewed by OTCO for compliance before </w:t>
      </w:r>
      <w:r w:rsidR="00B31AB8" w:rsidRPr="00321DE5">
        <w:rPr>
          <w:rFonts w:ascii="Calibri" w:hAnsi="Calibri" w:cs="Arial"/>
          <w:sz w:val="20"/>
          <w:szCs w:val="20"/>
          <w:u w:val="single"/>
          <w:lang w:val="en-US"/>
        </w:rPr>
        <w:t xml:space="preserve">the organic certification </w:t>
      </w:r>
      <w:r w:rsidR="00A73FBC" w:rsidRPr="00321DE5">
        <w:rPr>
          <w:rFonts w:ascii="Calibri" w:hAnsi="Calibri" w:cs="Arial"/>
          <w:sz w:val="20"/>
          <w:szCs w:val="20"/>
          <w:u w:val="single"/>
        </w:rPr>
        <w:t>inspection</w:t>
      </w:r>
      <w:r w:rsidR="00B31AB8" w:rsidRPr="00321DE5">
        <w:rPr>
          <w:rFonts w:ascii="Calibri" w:hAnsi="Calibri" w:cs="Arial"/>
          <w:sz w:val="20"/>
          <w:szCs w:val="20"/>
          <w:u w:val="single"/>
          <w:lang w:val="en-US"/>
        </w:rPr>
        <w:t xml:space="preserve"> can take place</w:t>
      </w:r>
      <w:r w:rsidR="00A73FBC" w:rsidRPr="00321DE5">
        <w:rPr>
          <w:rFonts w:ascii="Calibri" w:hAnsi="Calibri" w:cs="Arial"/>
          <w:sz w:val="20"/>
          <w:szCs w:val="20"/>
          <w:u w:val="single"/>
        </w:rPr>
        <w:t>.</w:t>
      </w:r>
      <w:r w:rsidR="00A73FBC" w:rsidRPr="00A73FBC">
        <w:rPr>
          <w:rFonts w:ascii="Calibri" w:hAnsi="Calibri" w:cs="Arial"/>
          <w:b/>
          <w:sz w:val="20"/>
          <w:szCs w:val="20"/>
          <w:u w:val="single"/>
        </w:rPr>
        <w:t xml:space="preserve"> </w:t>
      </w:r>
      <w:r w:rsidR="00B31AB8">
        <w:rPr>
          <w:rFonts w:ascii="Calibri" w:hAnsi="Calibri" w:cs="Arial"/>
          <w:b/>
          <w:sz w:val="20"/>
          <w:szCs w:val="20"/>
          <w:u w:val="single"/>
          <w:lang w:val="en-US"/>
        </w:rPr>
        <w:t xml:space="preserve">IMPORTANT: </w:t>
      </w:r>
      <w:r w:rsidR="00A73FBC" w:rsidRPr="00A73FBC">
        <w:rPr>
          <w:rFonts w:ascii="Calibri" w:hAnsi="Calibri" w:cs="Arial"/>
          <w:b/>
          <w:sz w:val="20"/>
          <w:szCs w:val="20"/>
          <w:u w:val="single"/>
        </w:rPr>
        <w:t xml:space="preserve">If </w:t>
      </w:r>
      <w:r w:rsidR="00B31AB8">
        <w:rPr>
          <w:rFonts w:ascii="Calibri" w:hAnsi="Calibri" w:cs="Arial"/>
          <w:b/>
          <w:sz w:val="20"/>
          <w:szCs w:val="20"/>
          <w:u w:val="single"/>
          <w:lang w:val="en-US"/>
        </w:rPr>
        <w:t xml:space="preserve">livestock </w:t>
      </w:r>
      <w:r w:rsidR="00A73FBC" w:rsidRPr="00A73FBC">
        <w:rPr>
          <w:rFonts w:ascii="Calibri" w:hAnsi="Calibri" w:cs="Arial"/>
          <w:b/>
          <w:sz w:val="20"/>
          <w:szCs w:val="20"/>
          <w:u w:val="single"/>
        </w:rPr>
        <w:t>facilities are not</w:t>
      </w:r>
      <w:r w:rsidR="00B31AB8">
        <w:rPr>
          <w:rFonts w:ascii="Calibri" w:hAnsi="Calibri" w:cs="Arial"/>
          <w:b/>
          <w:sz w:val="20"/>
          <w:szCs w:val="20"/>
          <w:u w:val="single"/>
          <w:lang w:val="en-US"/>
        </w:rPr>
        <w:t xml:space="preserve"> fully</w:t>
      </w:r>
      <w:r w:rsidR="00A73FBC" w:rsidRPr="00A73FBC">
        <w:rPr>
          <w:rFonts w:ascii="Calibri" w:hAnsi="Calibri" w:cs="Arial"/>
          <w:b/>
          <w:sz w:val="20"/>
          <w:szCs w:val="20"/>
          <w:u w:val="single"/>
        </w:rPr>
        <w:t xml:space="preserve"> constructed at the time of inspection</w:t>
      </w:r>
      <w:r w:rsidR="00496DD7">
        <w:rPr>
          <w:rFonts w:ascii="Calibri" w:hAnsi="Calibri" w:cs="Arial"/>
          <w:b/>
          <w:sz w:val="20"/>
          <w:szCs w:val="20"/>
          <w:u w:val="single"/>
          <w:lang w:val="en-US"/>
        </w:rPr>
        <w:t>, this may result in a non-compliance and possibly require an additional inspection.</w:t>
      </w:r>
    </w:p>
    <w:p w14:paraId="0E3E47B7" w14:textId="77777777" w:rsidR="00060C89" w:rsidRPr="00EB1374" w:rsidRDefault="00A73FBC" w:rsidP="00D53439">
      <w:pPr>
        <w:pStyle w:val="Header"/>
        <w:tabs>
          <w:tab w:val="left" w:pos="360"/>
        </w:tabs>
        <w:spacing w:before="60" w:after="120"/>
        <w:rPr>
          <w:rFonts w:ascii="Calibri" w:hAnsi="Calibri" w:cs="Arial"/>
          <w:sz w:val="20"/>
          <w:szCs w:val="20"/>
        </w:rPr>
      </w:pPr>
      <w:r w:rsidRPr="00EB1374">
        <w:rPr>
          <w:sz w:val="20"/>
          <w:szCs w:val="20"/>
        </w:rPr>
        <w:t>►</w:t>
      </w:r>
      <w:r w:rsidRPr="00EB1374">
        <w:rPr>
          <w:rFonts w:ascii="Calibri" w:hAnsi="Calibri" w:cs="Arial"/>
          <w:noProof/>
          <w:sz w:val="20"/>
          <w:szCs w:val="20"/>
        </w:rPr>
        <w:tab/>
      </w:r>
      <w:r>
        <w:rPr>
          <w:rFonts w:ascii="Calibri" w:hAnsi="Calibri" w:cs="Arial"/>
          <w:sz w:val="20"/>
          <w:szCs w:val="20"/>
        </w:rPr>
        <w:t>C</w:t>
      </w:r>
      <w:r w:rsidR="00914CA9" w:rsidRPr="00914241">
        <w:rPr>
          <w:rFonts w:ascii="Calibri" w:hAnsi="Calibri" w:cs="Arial"/>
          <w:sz w:val="20"/>
          <w:szCs w:val="20"/>
        </w:rPr>
        <w:t>omplete a separate form for each species of animal to be certified</w:t>
      </w:r>
      <w:r w:rsidR="00914CA9" w:rsidRPr="00C33E41">
        <w:rPr>
          <w:rFonts w:ascii="Calibri" w:hAnsi="Calibri" w:cs="Arial"/>
          <w:sz w:val="20"/>
          <w:szCs w:val="20"/>
        </w:rPr>
        <w:t>.</w:t>
      </w:r>
      <w:r w:rsidR="00B03A16" w:rsidRPr="002F1EB2">
        <w:rPr>
          <w:rFonts w:ascii="Calibri" w:hAnsi="Calibri" w:cs="Arial"/>
          <w:b/>
          <w:sz w:val="20"/>
          <w:szCs w:val="20"/>
          <w:u w:val="single"/>
        </w:rPr>
        <w:t xml:space="preserve"> </w:t>
      </w:r>
    </w:p>
    <w:tbl>
      <w:tblPr>
        <w:tblW w:w="0" w:type="auto"/>
        <w:tblInd w:w="14" w:type="dxa"/>
        <w:shd w:val="clear" w:color="auto" w:fill="D9D9D9"/>
        <w:tblCellMar>
          <w:left w:w="14" w:type="dxa"/>
          <w:right w:w="14" w:type="dxa"/>
        </w:tblCellMar>
        <w:tblLook w:val="04A0" w:firstRow="1" w:lastRow="0" w:firstColumn="1" w:lastColumn="0" w:noHBand="0" w:noVBand="1"/>
      </w:tblPr>
      <w:tblGrid>
        <w:gridCol w:w="10620"/>
      </w:tblGrid>
      <w:tr w:rsidR="00060C89" w:rsidRPr="00EB1374" w14:paraId="4B32ECAC" w14:textId="77777777" w:rsidTr="00914CA9">
        <w:trPr>
          <w:trHeight w:val="504"/>
        </w:trPr>
        <w:tc>
          <w:tcPr>
            <w:tcW w:w="10620" w:type="dxa"/>
            <w:shd w:val="clear" w:color="auto" w:fill="D9D9D9"/>
          </w:tcPr>
          <w:p w14:paraId="0651FD8B" w14:textId="2C7B432F" w:rsidR="00914CA9" w:rsidRDefault="00EB1374" w:rsidP="00D53439">
            <w:pPr>
              <w:pStyle w:val="Indentwithtabs"/>
              <w:numPr>
                <w:ilvl w:val="0"/>
                <w:numId w:val="0"/>
              </w:numPr>
              <w:tabs>
                <w:tab w:val="left" w:pos="-360"/>
              </w:tabs>
              <w:ind w:left="76" w:right="72"/>
              <w:rPr>
                <w:rFonts w:ascii="Calibri" w:hAnsi="Calibri" w:cs="Arial"/>
                <w:sz w:val="20"/>
                <w:szCs w:val="20"/>
              </w:rPr>
            </w:pPr>
            <w:r w:rsidRPr="00EB1374">
              <w:rPr>
                <w:rFonts w:ascii="Calibri" w:hAnsi="Calibri" w:cs="Arial"/>
                <w:b/>
                <w:iCs/>
                <w:sz w:val="20"/>
                <w:szCs w:val="20"/>
              </w:rPr>
              <w:t>NOP §205.2</w:t>
            </w:r>
            <w:r w:rsidR="00914CA9">
              <w:rPr>
                <w:rFonts w:ascii="Calibri" w:hAnsi="Calibri" w:cs="Arial"/>
                <w:b/>
                <w:iCs/>
                <w:sz w:val="20"/>
                <w:szCs w:val="20"/>
              </w:rPr>
              <w:t>39</w:t>
            </w:r>
            <w:r w:rsidR="00FA6253">
              <w:rPr>
                <w:rFonts w:ascii="Calibri" w:hAnsi="Calibri" w:cs="Arial"/>
                <w:b/>
                <w:iCs/>
                <w:sz w:val="20"/>
                <w:szCs w:val="20"/>
              </w:rPr>
              <w:t xml:space="preserve"> </w:t>
            </w:r>
            <w:r w:rsidR="00914CA9" w:rsidRPr="00914241">
              <w:rPr>
                <w:rFonts w:ascii="Calibri" w:hAnsi="Calibri" w:cs="Arial"/>
                <w:sz w:val="20"/>
                <w:szCs w:val="20"/>
              </w:rPr>
              <w:t xml:space="preserve">The producer must establish and maintain </w:t>
            </w:r>
            <w:r w:rsidR="00D934FF">
              <w:rPr>
                <w:rFonts w:ascii="Calibri" w:hAnsi="Calibri" w:cs="Arial"/>
                <w:sz w:val="20"/>
                <w:szCs w:val="20"/>
              </w:rPr>
              <w:t xml:space="preserve">year-round </w:t>
            </w:r>
            <w:r w:rsidR="00914CA9" w:rsidRPr="00914241">
              <w:rPr>
                <w:rFonts w:ascii="Calibri" w:hAnsi="Calibri" w:cs="Arial"/>
                <w:sz w:val="20"/>
                <w:szCs w:val="20"/>
              </w:rPr>
              <w:t xml:space="preserve">livestock living conditions that accommodate the </w:t>
            </w:r>
            <w:r w:rsidR="00D934FF">
              <w:rPr>
                <w:rFonts w:ascii="Calibri" w:hAnsi="Calibri" w:cs="Arial"/>
                <w:sz w:val="20"/>
                <w:szCs w:val="20"/>
              </w:rPr>
              <w:t>wellbeing</w:t>
            </w:r>
            <w:r w:rsidR="00D934FF" w:rsidRPr="00914241">
              <w:rPr>
                <w:rFonts w:ascii="Calibri" w:hAnsi="Calibri" w:cs="Arial"/>
                <w:sz w:val="20"/>
                <w:szCs w:val="20"/>
              </w:rPr>
              <w:t xml:space="preserve"> </w:t>
            </w:r>
            <w:r w:rsidR="00914CA9" w:rsidRPr="00914241">
              <w:rPr>
                <w:rFonts w:ascii="Calibri" w:hAnsi="Calibri" w:cs="Arial"/>
                <w:sz w:val="20"/>
                <w:szCs w:val="20"/>
              </w:rPr>
              <w:t xml:space="preserve">and natural behavior of animals suitable to the species, stage of life, climate and the environment. </w:t>
            </w:r>
            <w:r w:rsidR="00A9754E">
              <w:rPr>
                <w:rFonts w:ascii="Calibri" w:hAnsi="Calibri" w:cs="Arial"/>
                <w:sz w:val="20"/>
                <w:szCs w:val="20"/>
              </w:rPr>
              <w:t>This i</w:t>
            </w:r>
            <w:r w:rsidR="00914CA9" w:rsidRPr="00914241">
              <w:rPr>
                <w:rFonts w:ascii="Calibri" w:hAnsi="Calibri" w:cs="Arial"/>
                <w:sz w:val="20"/>
                <w:szCs w:val="20"/>
              </w:rPr>
              <w:t>nclud</w:t>
            </w:r>
            <w:r w:rsidR="00A9754E">
              <w:rPr>
                <w:rFonts w:ascii="Calibri" w:hAnsi="Calibri" w:cs="Arial"/>
                <w:sz w:val="20"/>
                <w:szCs w:val="20"/>
              </w:rPr>
              <w:t>es</w:t>
            </w:r>
            <w:r w:rsidR="00914CA9" w:rsidRPr="00914241">
              <w:rPr>
                <w:rFonts w:ascii="Calibri" w:hAnsi="Calibri" w:cs="Arial"/>
                <w:sz w:val="20"/>
                <w:szCs w:val="20"/>
              </w:rPr>
              <w:t xml:space="preserve"> but </w:t>
            </w:r>
            <w:r w:rsidR="00A9754E">
              <w:rPr>
                <w:rFonts w:ascii="Calibri" w:hAnsi="Calibri" w:cs="Arial"/>
                <w:sz w:val="20"/>
                <w:szCs w:val="20"/>
              </w:rPr>
              <w:t xml:space="preserve">is </w:t>
            </w:r>
            <w:r w:rsidR="00914CA9" w:rsidRPr="00914241">
              <w:rPr>
                <w:rFonts w:ascii="Calibri" w:hAnsi="Calibri" w:cs="Arial"/>
                <w:sz w:val="20"/>
                <w:szCs w:val="20"/>
              </w:rPr>
              <w:t>not limited to access to the outdoors, shade, shelte</w:t>
            </w:r>
            <w:r w:rsidR="00485A53">
              <w:rPr>
                <w:rFonts w:ascii="Calibri" w:hAnsi="Calibri" w:cs="Arial"/>
                <w:sz w:val="20"/>
                <w:szCs w:val="20"/>
              </w:rPr>
              <w:t>r</w:t>
            </w:r>
            <w:r w:rsidR="00914CA9" w:rsidRPr="00914241">
              <w:rPr>
                <w:rFonts w:ascii="Calibri" w:hAnsi="Calibri" w:cs="Arial"/>
                <w:sz w:val="20"/>
                <w:szCs w:val="20"/>
              </w:rPr>
              <w:t>, exercise, clean water for drinking</w:t>
            </w:r>
            <w:r w:rsidR="00A9754E">
              <w:rPr>
                <w:rFonts w:ascii="Calibri" w:hAnsi="Calibri" w:cs="Arial"/>
                <w:sz w:val="20"/>
                <w:szCs w:val="20"/>
              </w:rPr>
              <w:t>,</w:t>
            </w:r>
            <w:r w:rsidR="00914CA9" w:rsidRPr="00914241">
              <w:rPr>
                <w:rFonts w:ascii="Calibri" w:hAnsi="Calibri" w:cs="Arial"/>
                <w:sz w:val="20"/>
                <w:szCs w:val="20"/>
              </w:rPr>
              <w:t xml:space="preserve"> and appropriate clean dry bedding. </w:t>
            </w:r>
            <w:r w:rsidR="00485A53">
              <w:rPr>
                <w:rFonts w:ascii="Calibri" w:hAnsi="Calibri" w:cs="Arial"/>
                <w:sz w:val="20"/>
                <w:szCs w:val="20"/>
              </w:rPr>
              <w:t xml:space="preserve"> </w:t>
            </w:r>
            <w:r w:rsidR="00D934FF">
              <w:rPr>
                <w:rFonts w:ascii="Calibri" w:hAnsi="Calibri" w:cs="Arial"/>
                <w:sz w:val="20"/>
                <w:szCs w:val="20"/>
              </w:rPr>
              <w:t>Shelter</w:t>
            </w:r>
            <w:r w:rsidR="00485A53">
              <w:rPr>
                <w:rFonts w:ascii="Calibri" w:hAnsi="Calibri" w:cs="Arial"/>
                <w:sz w:val="20"/>
                <w:szCs w:val="20"/>
              </w:rPr>
              <w:t xml:space="preserve"> must</w:t>
            </w:r>
            <w:r w:rsidR="00D934FF">
              <w:rPr>
                <w:rFonts w:ascii="Calibri" w:hAnsi="Calibri" w:cs="Arial"/>
                <w:sz w:val="20"/>
                <w:szCs w:val="20"/>
              </w:rPr>
              <w:t xml:space="preserve"> </w:t>
            </w:r>
            <w:r w:rsidR="007E4B46">
              <w:rPr>
                <w:rFonts w:ascii="Calibri" w:hAnsi="Calibri" w:cs="Arial"/>
                <w:sz w:val="20"/>
                <w:szCs w:val="20"/>
              </w:rPr>
              <w:t xml:space="preserve">be </w:t>
            </w:r>
            <w:r w:rsidR="00D934FF">
              <w:rPr>
                <w:rFonts w:ascii="Calibri" w:hAnsi="Calibri" w:cs="Arial"/>
                <w:sz w:val="20"/>
                <w:szCs w:val="20"/>
              </w:rPr>
              <w:t>designed to allow livestock sufficient space and freedom to lie down, turn around, stand up, fully stretch their limbs, and express normal patterns of behavior. Indoor housing must have areas for bedding and resting that are</w:t>
            </w:r>
            <w:r w:rsidR="00485A53">
              <w:rPr>
                <w:rFonts w:ascii="Calibri" w:hAnsi="Calibri" w:cs="Arial"/>
                <w:sz w:val="20"/>
                <w:szCs w:val="20"/>
              </w:rPr>
              <w:t xml:space="preserve"> sufficiently large, solidly built</w:t>
            </w:r>
            <w:r w:rsidR="00A9754E">
              <w:rPr>
                <w:rFonts w:ascii="Calibri" w:hAnsi="Calibri" w:cs="Arial"/>
                <w:sz w:val="20"/>
                <w:szCs w:val="20"/>
              </w:rPr>
              <w:t>,</w:t>
            </w:r>
            <w:r w:rsidR="00485A53">
              <w:rPr>
                <w:rFonts w:ascii="Calibri" w:hAnsi="Calibri" w:cs="Arial"/>
                <w:sz w:val="20"/>
                <w:szCs w:val="20"/>
              </w:rPr>
              <w:t xml:space="preserve"> and comfortable so that animals are kept clean, dry</w:t>
            </w:r>
            <w:r w:rsidR="00A9754E">
              <w:rPr>
                <w:rFonts w:ascii="Calibri" w:hAnsi="Calibri" w:cs="Arial"/>
                <w:sz w:val="20"/>
                <w:szCs w:val="20"/>
              </w:rPr>
              <w:t>,</w:t>
            </w:r>
            <w:r w:rsidR="00485A53">
              <w:rPr>
                <w:rFonts w:ascii="Calibri" w:hAnsi="Calibri" w:cs="Arial"/>
                <w:sz w:val="20"/>
                <w:szCs w:val="20"/>
              </w:rPr>
              <w:t xml:space="preserve"> and free of lesions. </w:t>
            </w:r>
            <w:r w:rsidR="00914CA9" w:rsidRPr="00914241">
              <w:rPr>
                <w:rFonts w:ascii="Calibri" w:hAnsi="Calibri" w:cs="Arial"/>
                <w:sz w:val="20"/>
                <w:szCs w:val="20"/>
              </w:rPr>
              <w:t>Roughages used for bedding must be organic and certificates must be available at inspection. Forestry products such as wood shavings are not required to be organic.</w:t>
            </w:r>
            <w:r w:rsidR="00A9754E">
              <w:rPr>
                <w:rFonts w:ascii="Calibri" w:hAnsi="Calibri" w:cs="Arial"/>
                <w:sz w:val="20"/>
                <w:szCs w:val="20"/>
              </w:rPr>
              <w:t xml:space="preserve"> </w:t>
            </w:r>
          </w:p>
          <w:p w14:paraId="12786A9B" w14:textId="77777777" w:rsidR="00B31AB8" w:rsidRPr="00321DE5" w:rsidRDefault="00B31AB8" w:rsidP="00D53439">
            <w:pPr>
              <w:pStyle w:val="Indentwithtabs"/>
              <w:numPr>
                <w:ilvl w:val="0"/>
                <w:numId w:val="0"/>
              </w:numPr>
              <w:tabs>
                <w:tab w:val="left" w:pos="-360"/>
              </w:tabs>
              <w:ind w:left="76" w:right="72"/>
              <w:rPr>
                <w:rFonts w:ascii="Calibri" w:hAnsi="Calibri" w:cs="Arial"/>
                <w:sz w:val="13"/>
                <w:szCs w:val="13"/>
              </w:rPr>
            </w:pPr>
          </w:p>
          <w:p w14:paraId="309E7D1F" w14:textId="0FCD219E" w:rsidR="00060C89" w:rsidRPr="00EB1374" w:rsidRDefault="00914CA9" w:rsidP="001B2BD1">
            <w:pPr>
              <w:pStyle w:val="Indentwithtabs"/>
              <w:numPr>
                <w:ilvl w:val="0"/>
                <w:numId w:val="0"/>
              </w:numPr>
              <w:tabs>
                <w:tab w:val="left" w:pos="720"/>
              </w:tabs>
              <w:ind w:left="76" w:right="72"/>
              <w:rPr>
                <w:rFonts w:ascii="Calibri" w:hAnsi="Calibri" w:cs="Arial"/>
                <w:b/>
                <w:iCs/>
                <w:sz w:val="20"/>
                <w:szCs w:val="20"/>
              </w:rPr>
            </w:pPr>
            <w:r w:rsidRPr="00914241">
              <w:rPr>
                <w:rFonts w:ascii="Calibri" w:hAnsi="Calibri" w:cs="Arial"/>
                <w:sz w:val="20"/>
                <w:szCs w:val="20"/>
              </w:rPr>
              <w:t xml:space="preserve">The producer of an organic livestock operation may provide temporary confinement for an animal due to inclement weather, the animal’s stage of life, </w:t>
            </w:r>
            <w:r w:rsidR="00A9754E">
              <w:rPr>
                <w:rFonts w:ascii="Calibri" w:hAnsi="Calibri" w:cs="Arial"/>
                <w:sz w:val="20"/>
                <w:szCs w:val="20"/>
              </w:rPr>
              <w:t xml:space="preserve">or </w:t>
            </w:r>
            <w:r w:rsidRPr="00914241">
              <w:rPr>
                <w:rFonts w:ascii="Calibri" w:hAnsi="Calibri" w:cs="Arial"/>
                <w:sz w:val="20"/>
                <w:szCs w:val="20"/>
              </w:rPr>
              <w:t xml:space="preserve">to protect the health, safety, or wellbeing of the animal, </w:t>
            </w:r>
            <w:r w:rsidR="00A9754E">
              <w:rPr>
                <w:rFonts w:ascii="Calibri" w:hAnsi="Calibri" w:cs="Arial"/>
                <w:sz w:val="20"/>
                <w:szCs w:val="20"/>
              </w:rPr>
              <w:t>and</w:t>
            </w:r>
            <w:r w:rsidRPr="00914241">
              <w:rPr>
                <w:rFonts w:ascii="Calibri" w:hAnsi="Calibri" w:cs="Arial"/>
                <w:sz w:val="20"/>
                <w:szCs w:val="20"/>
              </w:rPr>
              <w:t xml:space="preserve"> soil or water quality. Confinement is also allowed for short periods of time </w:t>
            </w:r>
            <w:proofErr w:type="gramStart"/>
            <w:r w:rsidRPr="00914241">
              <w:rPr>
                <w:rFonts w:ascii="Calibri" w:hAnsi="Calibri" w:cs="Arial"/>
                <w:sz w:val="20"/>
                <w:szCs w:val="20"/>
              </w:rPr>
              <w:t>including:</w:t>
            </w:r>
            <w:proofErr w:type="gramEnd"/>
            <w:r w:rsidRPr="00914241">
              <w:rPr>
                <w:rFonts w:ascii="Calibri" w:hAnsi="Calibri" w:cs="Arial"/>
                <w:sz w:val="20"/>
                <w:szCs w:val="20"/>
              </w:rPr>
              <w:t xml:space="preserve"> healthcare practices, treatment, sorting, shipping, breeding</w:t>
            </w:r>
            <w:r w:rsidR="00A9754E">
              <w:rPr>
                <w:rFonts w:ascii="Calibri" w:hAnsi="Calibri" w:cs="Arial"/>
                <w:sz w:val="20"/>
                <w:szCs w:val="20"/>
              </w:rPr>
              <w:t>,</w:t>
            </w:r>
            <w:r w:rsidRPr="00914241">
              <w:rPr>
                <w:rFonts w:ascii="Calibri" w:hAnsi="Calibri" w:cs="Arial"/>
                <w:sz w:val="20"/>
                <w:szCs w:val="20"/>
              </w:rPr>
              <w:t xml:space="preserve"> </w:t>
            </w:r>
            <w:r w:rsidR="00A9754E">
              <w:rPr>
                <w:rFonts w:ascii="Calibri" w:hAnsi="Calibri" w:cs="Arial"/>
                <w:sz w:val="20"/>
                <w:szCs w:val="20"/>
              </w:rPr>
              <w:t>and</w:t>
            </w:r>
            <w:r w:rsidR="00A9754E" w:rsidRPr="00914241">
              <w:rPr>
                <w:rFonts w:ascii="Calibri" w:hAnsi="Calibri" w:cs="Arial"/>
                <w:sz w:val="20"/>
                <w:szCs w:val="20"/>
              </w:rPr>
              <w:t xml:space="preserve"> </w:t>
            </w:r>
            <w:r w:rsidRPr="00914241">
              <w:rPr>
                <w:rFonts w:ascii="Calibri" w:hAnsi="Calibri" w:cs="Arial"/>
                <w:sz w:val="20"/>
                <w:szCs w:val="20"/>
              </w:rPr>
              <w:t>youth projects.</w:t>
            </w:r>
            <w:r w:rsidR="000E761D">
              <w:rPr>
                <w:rFonts w:ascii="Calibri" w:hAnsi="Calibri" w:cs="Arial"/>
                <w:sz w:val="20"/>
                <w:szCs w:val="20"/>
              </w:rPr>
              <w:t xml:space="preserve"> </w:t>
            </w:r>
          </w:p>
        </w:tc>
      </w:tr>
    </w:tbl>
    <w:p w14:paraId="7BAE573A" w14:textId="05DF9010" w:rsidR="00A9754E" w:rsidRDefault="00A9754E" w:rsidP="00D53439">
      <w:pPr>
        <w:spacing w:before="240" w:after="60" w:line="276" w:lineRule="auto"/>
        <w:rPr>
          <w:rFonts w:ascii="Calibri" w:hAnsi="Calibri" w:cs="Arial"/>
          <w:sz w:val="20"/>
          <w:szCs w:val="20"/>
        </w:rPr>
      </w:pPr>
      <w:r w:rsidRPr="00EB1374">
        <w:rPr>
          <w:rFonts w:ascii="Calibri" w:hAnsi="Calibri" w:cs="Arial"/>
          <w:sz w:val="20"/>
          <w:szCs w:val="20"/>
        </w:rPr>
        <w:t xml:space="preserve">Species of animals </w:t>
      </w:r>
      <w:r w:rsidR="00B31AB8">
        <w:rPr>
          <w:rFonts w:ascii="Calibri" w:hAnsi="Calibri" w:cs="Arial"/>
          <w:sz w:val="20"/>
          <w:szCs w:val="20"/>
        </w:rPr>
        <w:t>addressed in</w:t>
      </w:r>
      <w:r w:rsidRPr="00EB1374">
        <w:rPr>
          <w:rFonts w:ascii="Calibri" w:hAnsi="Calibri" w:cs="Arial"/>
          <w:sz w:val="20"/>
          <w:szCs w:val="20"/>
        </w:rPr>
        <w:t xml:space="preserve"> this form:</w:t>
      </w:r>
      <w:r>
        <w:rPr>
          <w:rFonts w:ascii="Calibri" w:hAnsi="Calibri" w:cs="Arial"/>
          <w:sz w:val="20"/>
          <w:szCs w:val="20"/>
        </w:rPr>
        <w:tab/>
      </w:r>
    </w:p>
    <w:p w14:paraId="6A55369E" w14:textId="1667E218" w:rsidR="00A9754E" w:rsidRDefault="00A9754E" w:rsidP="00A9754E">
      <w:pPr>
        <w:spacing w:after="60" w:line="276" w:lineRule="auto"/>
        <w:rPr>
          <w:rFonts w:ascii="Calibri" w:hAnsi="Calibri" w:cs="Arial"/>
          <w:sz w:val="20"/>
          <w:szCs w:val="20"/>
        </w:rPr>
      </w:pP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Dairy Cattle</w:t>
      </w:r>
      <w:r>
        <w:rPr>
          <w:rFonts w:ascii="Calibri" w:hAnsi="Calibri" w:cs="Arial"/>
          <w:sz w:val="20"/>
          <w:szCs w:val="20"/>
        </w:rPr>
        <w:tab/>
      </w:r>
      <w:r>
        <w:rPr>
          <w:rFonts w:ascii="Calibri" w:hAnsi="Calibri" w:cs="Arial"/>
          <w:sz w:val="20"/>
          <w:szCs w:val="20"/>
        </w:rPr>
        <w:tab/>
      </w: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Beef Cattle</w:t>
      </w:r>
      <w:r>
        <w:rPr>
          <w:rFonts w:ascii="Calibri" w:hAnsi="Calibri" w:cs="Arial"/>
          <w:sz w:val="20"/>
          <w:szCs w:val="20"/>
        </w:rPr>
        <w:tab/>
      </w:r>
      <w:r>
        <w:rPr>
          <w:rFonts w:ascii="Calibri" w:hAnsi="Calibri" w:cs="Arial"/>
          <w:sz w:val="20"/>
          <w:szCs w:val="20"/>
        </w:rPr>
        <w:tab/>
      </w: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Swine</w:t>
      </w:r>
      <w:r>
        <w:rPr>
          <w:rFonts w:ascii="Calibri" w:hAnsi="Calibri" w:cs="Arial"/>
          <w:sz w:val="20"/>
          <w:szCs w:val="20"/>
        </w:rPr>
        <w:tab/>
      </w:r>
      <w:r>
        <w:rPr>
          <w:rFonts w:ascii="Calibri" w:hAnsi="Calibri" w:cs="Arial"/>
          <w:sz w:val="20"/>
          <w:szCs w:val="20"/>
        </w:rPr>
        <w:tab/>
      </w: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Sheep</w:t>
      </w:r>
      <w:r>
        <w:rPr>
          <w:rFonts w:ascii="Calibri" w:hAnsi="Calibri" w:cs="Arial"/>
          <w:sz w:val="20"/>
          <w:szCs w:val="20"/>
        </w:rPr>
        <w:tab/>
      </w:r>
      <w:r>
        <w:rPr>
          <w:rFonts w:ascii="Calibri" w:hAnsi="Calibri" w:cs="Arial"/>
          <w:sz w:val="20"/>
          <w:szCs w:val="20"/>
        </w:rPr>
        <w:tab/>
      </w: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Goats</w:t>
      </w:r>
    </w:p>
    <w:p w14:paraId="621D30A0" w14:textId="42B53DB5" w:rsidR="00075D8C" w:rsidRPr="00EB1374" w:rsidRDefault="00A9754E" w:rsidP="00D53439">
      <w:pPr>
        <w:rPr>
          <w:rFonts w:ascii="Calibri" w:hAnsi="Calibri" w:cs="Arial"/>
          <w:noProof/>
          <w:sz w:val="20"/>
          <w:szCs w:val="20"/>
        </w:rPr>
      </w:pP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Other: </w:t>
      </w:r>
      <w:r w:rsidRPr="00683141">
        <w:rPr>
          <w:rFonts w:ascii="Calibri" w:hAnsi="Calibri" w:cs="Arial"/>
          <w:b/>
          <w:sz w:val="20"/>
          <w:szCs w:val="20"/>
          <w:u w:val="single"/>
        </w:rPr>
        <w:fldChar w:fldCharType="begin">
          <w:ffData>
            <w:name w:val="Text36"/>
            <w:enabled/>
            <w:calcOnExit w:val="0"/>
            <w:textInput/>
          </w:ffData>
        </w:fldChar>
      </w:r>
      <w:r w:rsidRPr="00683141">
        <w:rPr>
          <w:rFonts w:ascii="Calibri" w:hAnsi="Calibri" w:cs="Arial"/>
          <w:b/>
          <w:sz w:val="20"/>
          <w:szCs w:val="20"/>
          <w:u w:val="single"/>
        </w:rPr>
        <w:instrText xml:space="preserve"> FORMTEXT </w:instrText>
      </w:r>
      <w:r w:rsidRPr="00683141">
        <w:rPr>
          <w:rFonts w:ascii="Calibri" w:hAnsi="Calibri" w:cs="Arial"/>
          <w:b/>
          <w:sz w:val="20"/>
          <w:szCs w:val="20"/>
          <w:u w:val="single"/>
        </w:rPr>
      </w:r>
      <w:r w:rsidRPr="00683141">
        <w:rPr>
          <w:rFonts w:ascii="Calibri" w:hAnsi="Calibri" w:cs="Arial"/>
          <w:b/>
          <w:sz w:val="20"/>
          <w:szCs w:val="20"/>
          <w:u w:val="single"/>
        </w:rPr>
        <w:fldChar w:fldCharType="separate"/>
      </w:r>
      <w:r w:rsidR="00D42B69">
        <w:rPr>
          <w:rFonts w:ascii="Calibri" w:hAnsi="Calibri" w:cs="Arial"/>
          <w:b/>
          <w:noProof/>
          <w:sz w:val="20"/>
          <w:szCs w:val="20"/>
          <w:u w:val="single"/>
        </w:rPr>
        <w:t> </w:t>
      </w:r>
      <w:r w:rsidR="00D42B69">
        <w:rPr>
          <w:rFonts w:ascii="Calibri" w:hAnsi="Calibri" w:cs="Arial"/>
          <w:b/>
          <w:noProof/>
          <w:sz w:val="20"/>
          <w:szCs w:val="20"/>
          <w:u w:val="single"/>
        </w:rPr>
        <w:t> </w:t>
      </w:r>
      <w:r w:rsidR="00D42B69">
        <w:rPr>
          <w:rFonts w:ascii="Calibri" w:hAnsi="Calibri" w:cs="Arial"/>
          <w:b/>
          <w:noProof/>
          <w:sz w:val="20"/>
          <w:szCs w:val="20"/>
          <w:u w:val="single"/>
        </w:rPr>
        <w:t> </w:t>
      </w:r>
      <w:r w:rsidR="00D42B69">
        <w:rPr>
          <w:rFonts w:ascii="Calibri" w:hAnsi="Calibri" w:cs="Arial"/>
          <w:b/>
          <w:noProof/>
          <w:sz w:val="20"/>
          <w:szCs w:val="20"/>
          <w:u w:val="single"/>
        </w:rPr>
        <w:t> </w:t>
      </w:r>
      <w:r w:rsidR="00D42B69">
        <w:rPr>
          <w:rFonts w:ascii="Calibri" w:hAnsi="Calibri" w:cs="Arial"/>
          <w:b/>
          <w:noProof/>
          <w:sz w:val="20"/>
          <w:szCs w:val="20"/>
          <w:u w:val="single"/>
        </w:rPr>
        <w:t> </w:t>
      </w:r>
      <w:r w:rsidRPr="00683141">
        <w:rPr>
          <w:rFonts w:ascii="Calibri" w:hAnsi="Calibri" w:cs="Arial"/>
          <w:b/>
          <w:sz w:val="20"/>
          <w:szCs w:val="20"/>
          <w:u w:val="single"/>
        </w:rPr>
        <w:fldChar w:fldCharType="end"/>
      </w:r>
    </w:p>
    <w:p w14:paraId="14DF532D" w14:textId="77777777" w:rsidR="00060C89" w:rsidRDefault="00060C89" w:rsidP="00060C89">
      <w:pPr>
        <w:pStyle w:val="Indentwithtabs"/>
        <w:numPr>
          <w:ilvl w:val="0"/>
          <w:numId w:val="0"/>
        </w:numPr>
        <w:tabs>
          <w:tab w:val="clear" w:pos="9720"/>
          <w:tab w:val="left" w:pos="360"/>
        </w:tabs>
        <w:ind w:right="72"/>
        <w:rPr>
          <w:rFonts w:ascii="Calibri" w:hAnsi="Calibri" w:cs="Arial"/>
          <w:bCs/>
          <w:sz w:val="20"/>
          <w:szCs w:val="20"/>
        </w:rPr>
      </w:pPr>
    </w:p>
    <w:p w14:paraId="5686B226" w14:textId="77777777" w:rsidR="000A3F91" w:rsidRPr="00D53439" w:rsidRDefault="000A3F91" w:rsidP="00D53439">
      <w:pPr>
        <w:pStyle w:val="Indentwithtabs"/>
        <w:numPr>
          <w:ilvl w:val="0"/>
          <w:numId w:val="4"/>
        </w:numPr>
        <w:tabs>
          <w:tab w:val="clear" w:pos="9720"/>
        </w:tabs>
        <w:ind w:left="720" w:right="72" w:hanging="720"/>
        <w:rPr>
          <w:rFonts w:ascii="Calibri" w:hAnsi="Calibri" w:cs="Arial"/>
          <w:b/>
          <w:sz w:val="22"/>
          <w:szCs w:val="20"/>
        </w:rPr>
      </w:pPr>
      <w:r w:rsidRPr="00D53439">
        <w:rPr>
          <w:rFonts w:ascii="Calibri" w:hAnsi="Calibri" w:cs="Arial"/>
          <w:b/>
          <w:sz w:val="22"/>
          <w:szCs w:val="20"/>
        </w:rPr>
        <w:t xml:space="preserve">LIVESTOCK </w:t>
      </w:r>
      <w:r w:rsidR="00D71AE1" w:rsidRPr="00D53439">
        <w:rPr>
          <w:rFonts w:ascii="Calibri" w:hAnsi="Calibri" w:cs="Arial"/>
          <w:b/>
          <w:sz w:val="22"/>
          <w:szCs w:val="20"/>
        </w:rPr>
        <w:t>HOUSING</w:t>
      </w:r>
    </w:p>
    <w:p w14:paraId="086D3C9E" w14:textId="77777777" w:rsidR="000A3F91" w:rsidRPr="00914241" w:rsidRDefault="000A3F91" w:rsidP="00D53439">
      <w:pPr>
        <w:numPr>
          <w:ilvl w:val="0"/>
          <w:numId w:val="5"/>
        </w:numPr>
        <w:spacing w:before="120"/>
        <w:ind w:left="360" w:right="72"/>
        <w:rPr>
          <w:rFonts w:ascii="Calibri" w:hAnsi="Calibri" w:cs="Arial"/>
          <w:sz w:val="20"/>
          <w:szCs w:val="20"/>
        </w:rPr>
      </w:pPr>
      <w:r w:rsidRPr="00914241">
        <w:rPr>
          <w:rFonts w:ascii="Calibri" w:hAnsi="Calibri" w:cs="Arial"/>
          <w:sz w:val="20"/>
          <w:szCs w:val="20"/>
        </w:rPr>
        <w:t>Describe the</w:t>
      </w:r>
      <w:r w:rsidR="00B31AB8">
        <w:rPr>
          <w:rFonts w:ascii="Calibri" w:hAnsi="Calibri" w:cs="Arial"/>
          <w:sz w:val="20"/>
          <w:szCs w:val="20"/>
        </w:rPr>
        <w:t xml:space="preserve"> annual</w:t>
      </w:r>
      <w:r w:rsidRPr="00914241">
        <w:rPr>
          <w:rFonts w:ascii="Calibri" w:hAnsi="Calibri" w:cs="Arial"/>
          <w:sz w:val="20"/>
          <w:szCs w:val="20"/>
        </w:rPr>
        <w:t xml:space="preserve"> climate / weather patterns in your region and how they </w:t>
      </w:r>
      <w:r w:rsidR="00540A99">
        <w:rPr>
          <w:rFonts w:ascii="Calibri" w:hAnsi="Calibri" w:cs="Arial"/>
          <w:sz w:val="20"/>
          <w:szCs w:val="20"/>
        </w:rPr>
        <w:t xml:space="preserve">impact </w:t>
      </w:r>
      <w:r w:rsidRPr="00914241">
        <w:rPr>
          <w:rFonts w:ascii="Calibri" w:hAnsi="Calibri" w:cs="Arial"/>
          <w:sz w:val="20"/>
          <w:szCs w:val="20"/>
        </w:rPr>
        <w:t xml:space="preserve">animal housing and </w:t>
      </w:r>
      <w:r w:rsidR="00A73FBC">
        <w:rPr>
          <w:rFonts w:ascii="Calibri" w:hAnsi="Calibri" w:cs="Arial"/>
          <w:sz w:val="20"/>
          <w:szCs w:val="20"/>
        </w:rPr>
        <w:t>outdoor</w:t>
      </w:r>
      <w:r w:rsidR="00A73FBC" w:rsidRPr="00914241">
        <w:rPr>
          <w:rFonts w:ascii="Calibri" w:hAnsi="Calibri" w:cs="Arial"/>
          <w:sz w:val="20"/>
          <w:szCs w:val="20"/>
        </w:rPr>
        <w:t xml:space="preserve"> </w:t>
      </w:r>
      <w:r w:rsidRPr="00914241">
        <w:rPr>
          <w:rFonts w:ascii="Calibri" w:hAnsi="Calibri" w:cs="Arial"/>
          <w:sz w:val="20"/>
          <w:szCs w:val="20"/>
        </w:rPr>
        <w:t>access.</w:t>
      </w:r>
    </w:p>
    <w:tbl>
      <w:tblPr>
        <w:tblW w:w="10440" w:type="dxa"/>
        <w:tblInd w:w="288" w:type="dxa"/>
        <w:tblLayout w:type="fixed"/>
        <w:tblLook w:val="01E0" w:firstRow="1" w:lastRow="1" w:firstColumn="1" w:lastColumn="1" w:noHBand="0" w:noVBand="0"/>
      </w:tblPr>
      <w:tblGrid>
        <w:gridCol w:w="10440"/>
      </w:tblGrid>
      <w:tr w:rsidR="000A3F91" w:rsidRPr="00914241" w14:paraId="62DDF441" w14:textId="77777777" w:rsidTr="006A10D9">
        <w:trPr>
          <w:trHeight w:val="346"/>
        </w:trPr>
        <w:tc>
          <w:tcPr>
            <w:tcW w:w="10440" w:type="dxa"/>
            <w:tcBorders>
              <w:bottom w:val="single" w:sz="4" w:space="0" w:color="auto"/>
            </w:tcBorders>
            <w:vAlign w:val="center"/>
          </w:tcPr>
          <w:p w14:paraId="61BB2096" w14:textId="0AA31462" w:rsidR="000A3F91" w:rsidRPr="00914241" w:rsidRDefault="000A3F91" w:rsidP="00467F2C">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0A3F91" w:rsidRPr="00914241" w14:paraId="59A0BAB8" w14:textId="77777777" w:rsidTr="006A10D9">
        <w:trPr>
          <w:trHeight w:val="346"/>
        </w:trPr>
        <w:tc>
          <w:tcPr>
            <w:tcW w:w="10440" w:type="dxa"/>
            <w:tcBorders>
              <w:bottom w:val="single" w:sz="4" w:space="0" w:color="auto"/>
            </w:tcBorders>
            <w:vAlign w:val="center"/>
          </w:tcPr>
          <w:p w14:paraId="77F052AD" w14:textId="313B73A9" w:rsidR="000A3F91" w:rsidRPr="00914241" w:rsidRDefault="000A3F91" w:rsidP="00467F2C">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26173C" w:rsidRPr="00914241" w14:paraId="4B5623B9" w14:textId="77777777" w:rsidTr="0026173C">
        <w:trPr>
          <w:trHeight w:val="346"/>
        </w:trPr>
        <w:tc>
          <w:tcPr>
            <w:tcW w:w="10440" w:type="dxa"/>
            <w:tcBorders>
              <w:bottom w:val="single" w:sz="4" w:space="0" w:color="auto"/>
            </w:tcBorders>
            <w:vAlign w:val="center"/>
          </w:tcPr>
          <w:p w14:paraId="06281910" w14:textId="7BDD2BF7" w:rsidR="0026173C" w:rsidRPr="00914241" w:rsidRDefault="0026173C" w:rsidP="00F76E43">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26173C" w:rsidRPr="00914241" w14:paraId="5B193464" w14:textId="77777777" w:rsidTr="0026173C">
        <w:trPr>
          <w:trHeight w:val="346"/>
        </w:trPr>
        <w:tc>
          <w:tcPr>
            <w:tcW w:w="10440" w:type="dxa"/>
            <w:tcBorders>
              <w:bottom w:val="single" w:sz="4" w:space="0" w:color="auto"/>
            </w:tcBorders>
            <w:vAlign w:val="center"/>
          </w:tcPr>
          <w:p w14:paraId="42A550CA" w14:textId="05CF0C9C" w:rsidR="0026173C" w:rsidRPr="00914241" w:rsidRDefault="0026173C" w:rsidP="00F76E43">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B03A16" w:rsidRPr="00914241" w14:paraId="05F94016" w14:textId="77777777" w:rsidTr="00B03A16">
        <w:trPr>
          <w:trHeight w:val="346"/>
        </w:trPr>
        <w:tc>
          <w:tcPr>
            <w:tcW w:w="10440" w:type="dxa"/>
            <w:tcBorders>
              <w:bottom w:val="single" w:sz="4" w:space="0" w:color="auto"/>
            </w:tcBorders>
            <w:vAlign w:val="center"/>
          </w:tcPr>
          <w:p w14:paraId="70FBC674" w14:textId="346692E3" w:rsidR="00B03A16" w:rsidRPr="00914241" w:rsidRDefault="00B03A16" w:rsidP="00A019EF">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B03A16" w:rsidRPr="00914241" w14:paraId="46E3976F" w14:textId="77777777" w:rsidTr="00B03A16">
        <w:trPr>
          <w:trHeight w:val="346"/>
        </w:trPr>
        <w:tc>
          <w:tcPr>
            <w:tcW w:w="10440" w:type="dxa"/>
            <w:tcBorders>
              <w:bottom w:val="single" w:sz="4" w:space="0" w:color="auto"/>
            </w:tcBorders>
            <w:vAlign w:val="center"/>
          </w:tcPr>
          <w:p w14:paraId="461C4DDB" w14:textId="3BF2CF2E" w:rsidR="00B03A16" w:rsidRPr="00914241" w:rsidRDefault="00B03A16" w:rsidP="00A019EF">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FD6EC8" w:rsidRPr="00914241" w14:paraId="2F745FE0" w14:textId="77777777" w:rsidTr="009C6049">
        <w:trPr>
          <w:trHeight w:val="346"/>
        </w:trPr>
        <w:tc>
          <w:tcPr>
            <w:tcW w:w="10440" w:type="dxa"/>
            <w:tcBorders>
              <w:bottom w:val="single" w:sz="4" w:space="0" w:color="auto"/>
            </w:tcBorders>
            <w:vAlign w:val="center"/>
          </w:tcPr>
          <w:p w14:paraId="2435651A" w14:textId="269D2D04" w:rsidR="00FD6EC8" w:rsidRPr="00914241" w:rsidRDefault="00FD6EC8" w:rsidP="009C6049">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B03A16" w:rsidRPr="00914241" w14:paraId="6C610522" w14:textId="77777777" w:rsidTr="00B03A16">
        <w:trPr>
          <w:trHeight w:val="346"/>
        </w:trPr>
        <w:tc>
          <w:tcPr>
            <w:tcW w:w="10440" w:type="dxa"/>
            <w:tcBorders>
              <w:bottom w:val="single" w:sz="4" w:space="0" w:color="auto"/>
            </w:tcBorders>
            <w:vAlign w:val="center"/>
          </w:tcPr>
          <w:p w14:paraId="1E8EEE84" w14:textId="58AED8F5" w:rsidR="00B03A16" w:rsidRPr="00914241" w:rsidRDefault="00B03A16" w:rsidP="00A019EF">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bl>
    <w:p w14:paraId="610ED89E" w14:textId="77777777" w:rsidR="0026173C" w:rsidRDefault="0026173C" w:rsidP="003026DB">
      <w:pPr>
        <w:pStyle w:val="Indentwithtabs"/>
        <w:numPr>
          <w:ilvl w:val="0"/>
          <w:numId w:val="0"/>
        </w:numPr>
        <w:tabs>
          <w:tab w:val="clear" w:pos="9720"/>
          <w:tab w:val="left" w:pos="360"/>
        </w:tabs>
        <w:ind w:right="72"/>
        <w:rPr>
          <w:rFonts w:ascii="Calibri" w:hAnsi="Calibri" w:cs="Arial"/>
          <w:sz w:val="20"/>
          <w:szCs w:val="20"/>
        </w:rPr>
      </w:pPr>
    </w:p>
    <w:p w14:paraId="11991B90" w14:textId="4FDEAA6E" w:rsidR="00FD6EC8" w:rsidRDefault="008152FD" w:rsidP="00D53439">
      <w:pPr>
        <w:pStyle w:val="Indentwithtabs"/>
        <w:numPr>
          <w:ilvl w:val="0"/>
          <w:numId w:val="5"/>
        </w:numPr>
        <w:tabs>
          <w:tab w:val="clear" w:pos="9720"/>
        </w:tabs>
        <w:spacing w:after="60"/>
        <w:ind w:left="360" w:right="72"/>
        <w:rPr>
          <w:rFonts w:ascii="Calibri" w:hAnsi="Calibri" w:cs="Times"/>
          <w:color w:val="000000"/>
          <w:sz w:val="20"/>
          <w:szCs w:val="20"/>
        </w:rPr>
      </w:pPr>
      <w:r>
        <w:rPr>
          <w:rFonts w:ascii="Calibri" w:hAnsi="Calibri" w:cs="Arial"/>
          <w:sz w:val="20"/>
          <w:szCs w:val="20"/>
        </w:rPr>
        <w:t>A</w:t>
      </w:r>
      <w:r w:rsidR="0033489B" w:rsidRPr="00914241">
        <w:rPr>
          <w:rFonts w:ascii="Calibri" w:hAnsi="Calibri" w:cs="Arial"/>
          <w:sz w:val="20"/>
          <w:szCs w:val="20"/>
        </w:rPr>
        <w:t>ttach an 8</w:t>
      </w:r>
      <w:r w:rsidR="0033489B">
        <w:rPr>
          <w:rFonts w:ascii="Calibri" w:hAnsi="Calibri" w:cs="Arial"/>
          <w:sz w:val="20"/>
          <w:szCs w:val="20"/>
        </w:rPr>
        <w:t>.5</w:t>
      </w:r>
      <w:r w:rsidR="0033489B" w:rsidRPr="00914241">
        <w:rPr>
          <w:rFonts w:ascii="Calibri" w:hAnsi="Calibri" w:cs="Arial"/>
          <w:sz w:val="20"/>
          <w:szCs w:val="20"/>
        </w:rPr>
        <w:t>” x 1</w:t>
      </w:r>
      <w:r w:rsidR="0033489B">
        <w:rPr>
          <w:rFonts w:ascii="Calibri" w:hAnsi="Calibri" w:cs="Arial"/>
          <w:sz w:val="20"/>
          <w:szCs w:val="20"/>
        </w:rPr>
        <w:t>1” aerial photo, aerial dia</w:t>
      </w:r>
      <w:r w:rsidR="0033489B" w:rsidRPr="00914241">
        <w:rPr>
          <w:rFonts w:ascii="Calibri" w:hAnsi="Calibri" w:cs="Arial"/>
          <w:sz w:val="20"/>
          <w:szCs w:val="20"/>
        </w:rPr>
        <w:t xml:space="preserve">gram, or other </w:t>
      </w:r>
      <w:r w:rsidR="008A2430">
        <w:rPr>
          <w:rFonts w:ascii="Calibri" w:hAnsi="Calibri" w:cs="Arial"/>
          <w:sz w:val="20"/>
          <w:szCs w:val="20"/>
        </w:rPr>
        <w:t>exhibit</w:t>
      </w:r>
      <w:r w:rsidR="00B31AB8" w:rsidRPr="00914241">
        <w:rPr>
          <w:rFonts w:ascii="Calibri" w:hAnsi="Calibri" w:cs="Arial"/>
          <w:sz w:val="20"/>
          <w:szCs w:val="20"/>
        </w:rPr>
        <w:t xml:space="preserve"> </w:t>
      </w:r>
      <w:r w:rsidR="0033489B" w:rsidRPr="00914241">
        <w:rPr>
          <w:rFonts w:ascii="Calibri" w:hAnsi="Calibri" w:cs="Arial"/>
          <w:sz w:val="20"/>
          <w:szCs w:val="20"/>
        </w:rPr>
        <w:t xml:space="preserve">that </w:t>
      </w:r>
      <w:r w:rsidR="0033489B" w:rsidRPr="00914241">
        <w:rPr>
          <w:rFonts w:ascii="Calibri" w:hAnsi="Calibri" w:cs="Arial"/>
          <w:b/>
          <w:sz w:val="20"/>
          <w:szCs w:val="20"/>
        </w:rPr>
        <w:t>clearly shows the</w:t>
      </w:r>
      <w:r w:rsidR="008A2430">
        <w:rPr>
          <w:rFonts w:ascii="Calibri" w:hAnsi="Calibri" w:cs="Arial"/>
          <w:b/>
          <w:sz w:val="20"/>
          <w:szCs w:val="20"/>
        </w:rPr>
        <w:t xml:space="preserve"> location of</w:t>
      </w:r>
      <w:r w:rsidR="0033489B" w:rsidRPr="00914241">
        <w:rPr>
          <w:rFonts w:ascii="Calibri" w:hAnsi="Calibri" w:cs="Arial"/>
          <w:b/>
          <w:sz w:val="20"/>
          <w:szCs w:val="20"/>
        </w:rPr>
        <w:t xml:space="preserve"> livestock handling facilities and outdoor access areas.</w:t>
      </w:r>
      <w:r w:rsidR="0033489B" w:rsidRPr="00914241">
        <w:rPr>
          <w:rFonts w:ascii="Calibri" w:hAnsi="Calibri" w:cs="Arial"/>
          <w:sz w:val="20"/>
          <w:szCs w:val="20"/>
        </w:rPr>
        <w:t xml:space="preserve"> </w:t>
      </w:r>
      <w:r w:rsidR="0033489B" w:rsidRPr="00914241">
        <w:rPr>
          <w:rFonts w:ascii="Calibri" w:hAnsi="Calibri" w:cs="Times"/>
          <w:color w:val="000000"/>
          <w:sz w:val="20"/>
          <w:szCs w:val="20"/>
        </w:rPr>
        <w:t xml:space="preserve">The </w:t>
      </w:r>
      <w:r w:rsidR="00B31AB8">
        <w:rPr>
          <w:rFonts w:ascii="Calibri" w:hAnsi="Calibri" w:cs="Times"/>
          <w:color w:val="000000"/>
          <w:sz w:val="20"/>
          <w:szCs w:val="20"/>
        </w:rPr>
        <w:t>document</w:t>
      </w:r>
      <w:r w:rsidR="00B31AB8" w:rsidRPr="00914241">
        <w:rPr>
          <w:rFonts w:ascii="Calibri" w:hAnsi="Calibri" w:cs="Times"/>
          <w:color w:val="000000"/>
          <w:sz w:val="20"/>
          <w:szCs w:val="20"/>
        </w:rPr>
        <w:t xml:space="preserve"> </w:t>
      </w:r>
      <w:r w:rsidR="0033489B" w:rsidRPr="00914241">
        <w:rPr>
          <w:rFonts w:ascii="Calibri" w:hAnsi="Calibri" w:cs="Times"/>
          <w:color w:val="000000"/>
          <w:sz w:val="20"/>
          <w:szCs w:val="20"/>
        </w:rPr>
        <w:t xml:space="preserve">must be legible and in ink. </w:t>
      </w:r>
      <w:r>
        <w:rPr>
          <w:rFonts w:ascii="Calibri" w:hAnsi="Calibri" w:cs="Times"/>
          <w:color w:val="000000"/>
          <w:sz w:val="20"/>
          <w:szCs w:val="20"/>
        </w:rPr>
        <w:t>D</w:t>
      </w:r>
      <w:r w:rsidR="0033489B" w:rsidRPr="00914241">
        <w:rPr>
          <w:rFonts w:ascii="Calibri" w:hAnsi="Calibri" w:cs="Times"/>
          <w:color w:val="000000"/>
          <w:sz w:val="20"/>
          <w:szCs w:val="20"/>
        </w:rPr>
        <w:t>o not use color-coding or pieces of paper</w:t>
      </w:r>
      <w:r w:rsidR="00B31AB8">
        <w:rPr>
          <w:rFonts w:ascii="Calibri" w:hAnsi="Calibri" w:cs="Times"/>
          <w:color w:val="000000"/>
          <w:sz w:val="20"/>
          <w:szCs w:val="20"/>
        </w:rPr>
        <w:t xml:space="preserve"> larger than </w:t>
      </w:r>
      <w:r w:rsidR="00B31AB8" w:rsidRPr="00914241">
        <w:rPr>
          <w:rFonts w:ascii="Calibri" w:hAnsi="Calibri" w:cs="Arial"/>
          <w:sz w:val="20"/>
          <w:szCs w:val="20"/>
        </w:rPr>
        <w:t>8</w:t>
      </w:r>
      <w:r w:rsidR="00B31AB8">
        <w:rPr>
          <w:rFonts w:ascii="Calibri" w:hAnsi="Calibri" w:cs="Arial"/>
          <w:sz w:val="20"/>
          <w:szCs w:val="20"/>
        </w:rPr>
        <w:t>.5</w:t>
      </w:r>
      <w:r w:rsidR="00B31AB8" w:rsidRPr="00914241">
        <w:rPr>
          <w:rFonts w:ascii="Calibri" w:hAnsi="Calibri" w:cs="Arial"/>
          <w:sz w:val="20"/>
          <w:szCs w:val="20"/>
        </w:rPr>
        <w:t>” x 1</w:t>
      </w:r>
      <w:r w:rsidR="00B31AB8">
        <w:rPr>
          <w:rFonts w:ascii="Calibri" w:hAnsi="Calibri" w:cs="Arial"/>
          <w:sz w:val="20"/>
          <w:szCs w:val="20"/>
        </w:rPr>
        <w:t xml:space="preserve">1.” </w:t>
      </w:r>
      <w:r w:rsidR="00FD6EC8">
        <w:rPr>
          <w:rFonts w:ascii="Calibri" w:hAnsi="Calibri" w:cs="Arial"/>
          <w:sz w:val="20"/>
          <w:szCs w:val="20"/>
        </w:rPr>
        <w:tab/>
      </w:r>
      <w:r w:rsidR="00FD6EC8" w:rsidRPr="00914241">
        <w:rPr>
          <w:rFonts w:ascii="Calibri" w:hAnsi="Calibri" w:cs="Times"/>
          <w:color w:val="000000"/>
          <w:sz w:val="20"/>
          <w:szCs w:val="20"/>
        </w:rPr>
        <w:fldChar w:fldCharType="begin">
          <w:ffData>
            <w:name w:val="Check700"/>
            <w:enabled/>
            <w:calcOnExit w:val="0"/>
            <w:checkBox>
              <w:sizeAuto/>
              <w:default w:val="0"/>
            </w:checkBox>
          </w:ffData>
        </w:fldChar>
      </w:r>
      <w:r w:rsidR="00FD6EC8" w:rsidRPr="00914241">
        <w:rPr>
          <w:rFonts w:ascii="Calibri" w:hAnsi="Calibri" w:cs="Times"/>
          <w:color w:val="000000"/>
          <w:sz w:val="20"/>
          <w:szCs w:val="20"/>
        </w:rPr>
        <w:instrText xml:space="preserve"> FORMCHECKBOX </w:instrText>
      </w:r>
      <w:r w:rsidR="00FD6EC8" w:rsidRPr="00914241">
        <w:rPr>
          <w:rFonts w:ascii="Calibri" w:hAnsi="Calibri" w:cs="Times"/>
          <w:color w:val="000000"/>
          <w:sz w:val="20"/>
          <w:szCs w:val="20"/>
        </w:rPr>
      </w:r>
      <w:r w:rsidR="00FD6EC8" w:rsidRPr="00914241">
        <w:rPr>
          <w:rFonts w:ascii="Calibri" w:hAnsi="Calibri" w:cs="Times"/>
          <w:color w:val="000000"/>
          <w:sz w:val="20"/>
          <w:szCs w:val="20"/>
        </w:rPr>
        <w:fldChar w:fldCharType="separate"/>
      </w:r>
      <w:r w:rsidR="00FD6EC8" w:rsidRPr="00914241">
        <w:rPr>
          <w:rFonts w:ascii="Calibri" w:hAnsi="Calibri" w:cs="Times"/>
          <w:color w:val="000000"/>
          <w:sz w:val="20"/>
          <w:szCs w:val="20"/>
        </w:rPr>
        <w:fldChar w:fldCharType="end"/>
      </w:r>
      <w:r w:rsidR="00FD6EC8" w:rsidRPr="00914241">
        <w:rPr>
          <w:rFonts w:ascii="Calibri" w:hAnsi="Calibri" w:cs="Times"/>
          <w:color w:val="000000"/>
          <w:sz w:val="20"/>
          <w:szCs w:val="20"/>
        </w:rPr>
        <w:t xml:space="preserve"> </w:t>
      </w:r>
      <w:r w:rsidR="008C6EA1">
        <w:rPr>
          <w:rFonts w:ascii="Calibri" w:hAnsi="Calibri" w:cs="Times"/>
          <w:color w:val="000000"/>
          <w:sz w:val="20"/>
          <w:szCs w:val="20"/>
        </w:rPr>
        <w:t>Photo a</w:t>
      </w:r>
      <w:r w:rsidR="00FD6EC8" w:rsidRPr="00914241">
        <w:rPr>
          <w:rFonts w:ascii="Calibri" w:hAnsi="Calibri" w:cs="Times"/>
          <w:color w:val="000000"/>
          <w:sz w:val="20"/>
          <w:szCs w:val="20"/>
        </w:rPr>
        <w:t>ttached</w:t>
      </w:r>
      <w:r w:rsidR="008C6EA1">
        <w:rPr>
          <w:rFonts w:ascii="Calibri" w:hAnsi="Calibri" w:cs="Times"/>
          <w:color w:val="000000"/>
          <w:sz w:val="20"/>
          <w:szCs w:val="20"/>
        </w:rPr>
        <w:t xml:space="preserve">.  </w:t>
      </w:r>
      <w:r w:rsidR="008C6EA1" w:rsidRPr="00914241">
        <w:rPr>
          <w:rFonts w:ascii="Calibri" w:hAnsi="Calibri" w:cs="Times"/>
          <w:color w:val="000000"/>
          <w:sz w:val="20"/>
          <w:szCs w:val="20"/>
        </w:rPr>
        <w:fldChar w:fldCharType="begin">
          <w:ffData>
            <w:name w:val="Check700"/>
            <w:enabled/>
            <w:calcOnExit w:val="0"/>
            <w:checkBox>
              <w:sizeAuto/>
              <w:default w:val="0"/>
            </w:checkBox>
          </w:ffData>
        </w:fldChar>
      </w:r>
      <w:r w:rsidR="008C6EA1" w:rsidRPr="00914241">
        <w:rPr>
          <w:rFonts w:ascii="Calibri" w:hAnsi="Calibri" w:cs="Times"/>
          <w:color w:val="000000"/>
          <w:sz w:val="20"/>
          <w:szCs w:val="20"/>
        </w:rPr>
        <w:instrText xml:space="preserve"> FORMCHECKBOX </w:instrText>
      </w:r>
      <w:r w:rsidR="008C6EA1" w:rsidRPr="00914241">
        <w:rPr>
          <w:rFonts w:ascii="Calibri" w:hAnsi="Calibri" w:cs="Times"/>
          <w:color w:val="000000"/>
          <w:sz w:val="20"/>
          <w:szCs w:val="20"/>
        </w:rPr>
      </w:r>
      <w:r w:rsidR="008C6EA1" w:rsidRPr="00914241">
        <w:rPr>
          <w:rFonts w:ascii="Calibri" w:hAnsi="Calibri" w:cs="Times"/>
          <w:color w:val="000000"/>
          <w:sz w:val="20"/>
          <w:szCs w:val="20"/>
        </w:rPr>
        <w:fldChar w:fldCharType="separate"/>
      </w:r>
      <w:r w:rsidR="008C6EA1" w:rsidRPr="00914241">
        <w:rPr>
          <w:rFonts w:ascii="Calibri" w:hAnsi="Calibri" w:cs="Times"/>
          <w:color w:val="000000"/>
          <w:sz w:val="20"/>
          <w:szCs w:val="20"/>
        </w:rPr>
        <w:fldChar w:fldCharType="end"/>
      </w:r>
      <w:r w:rsidR="008C6EA1" w:rsidRPr="00914241">
        <w:rPr>
          <w:rFonts w:ascii="Calibri" w:hAnsi="Calibri" w:cs="Times"/>
          <w:color w:val="000000"/>
          <w:sz w:val="20"/>
          <w:szCs w:val="20"/>
        </w:rPr>
        <w:t xml:space="preserve"> </w:t>
      </w:r>
      <w:r w:rsidR="008C6EA1">
        <w:rPr>
          <w:rFonts w:ascii="Calibri" w:hAnsi="Calibri" w:cs="Times"/>
          <w:color w:val="000000"/>
          <w:sz w:val="20"/>
          <w:szCs w:val="20"/>
        </w:rPr>
        <w:t>Hand-drawn diagram a</w:t>
      </w:r>
      <w:r w:rsidR="008C6EA1" w:rsidRPr="00914241">
        <w:rPr>
          <w:rFonts w:ascii="Calibri" w:hAnsi="Calibri" w:cs="Times"/>
          <w:color w:val="000000"/>
          <w:sz w:val="20"/>
          <w:szCs w:val="20"/>
        </w:rPr>
        <w:t>ttached</w:t>
      </w:r>
      <w:r w:rsidR="008C6EA1">
        <w:rPr>
          <w:rFonts w:ascii="Calibri" w:hAnsi="Calibri" w:cs="Times"/>
          <w:color w:val="000000"/>
          <w:sz w:val="20"/>
          <w:szCs w:val="20"/>
        </w:rPr>
        <w:t xml:space="preserve">.  </w:t>
      </w:r>
      <w:r w:rsidR="008C6EA1" w:rsidRPr="00914241">
        <w:rPr>
          <w:rFonts w:ascii="Calibri" w:hAnsi="Calibri" w:cs="Times"/>
          <w:color w:val="000000"/>
          <w:sz w:val="20"/>
          <w:szCs w:val="20"/>
        </w:rPr>
        <w:fldChar w:fldCharType="begin">
          <w:ffData>
            <w:name w:val="Check700"/>
            <w:enabled/>
            <w:calcOnExit w:val="0"/>
            <w:checkBox>
              <w:sizeAuto/>
              <w:default w:val="0"/>
            </w:checkBox>
          </w:ffData>
        </w:fldChar>
      </w:r>
      <w:r w:rsidR="008C6EA1" w:rsidRPr="00914241">
        <w:rPr>
          <w:rFonts w:ascii="Calibri" w:hAnsi="Calibri" w:cs="Times"/>
          <w:color w:val="000000"/>
          <w:sz w:val="20"/>
          <w:szCs w:val="20"/>
        </w:rPr>
        <w:instrText xml:space="preserve"> FORMCHECKBOX </w:instrText>
      </w:r>
      <w:r w:rsidR="008C6EA1" w:rsidRPr="00914241">
        <w:rPr>
          <w:rFonts w:ascii="Calibri" w:hAnsi="Calibri" w:cs="Times"/>
          <w:color w:val="000000"/>
          <w:sz w:val="20"/>
          <w:szCs w:val="20"/>
        </w:rPr>
      </w:r>
      <w:r w:rsidR="008C6EA1" w:rsidRPr="00914241">
        <w:rPr>
          <w:rFonts w:ascii="Calibri" w:hAnsi="Calibri" w:cs="Times"/>
          <w:color w:val="000000"/>
          <w:sz w:val="20"/>
          <w:szCs w:val="20"/>
        </w:rPr>
        <w:fldChar w:fldCharType="separate"/>
      </w:r>
      <w:r w:rsidR="008C6EA1" w:rsidRPr="00914241">
        <w:rPr>
          <w:rFonts w:ascii="Calibri" w:hAnsi="Calibri" w:cs="Times"/>
          <w:color w:val="000000"/>
          <w:sz w:val="20"/>
          <w:szCs w:val="20"/>
        </w:rPr>
        <w:fldChar w:fldCharType="end"/>
      </w:r>
      <w:r w:rsidR="008C6EA1" w:rsidRPr="00914241">
        <w:rPr>
          <w:rFonts w:ascii="Calibri" w:hAnsi="Calibri" w:cs="Times"/>
          <w:color w:val="000000"/>
          <w:sz w:val="20"/>
          <w:szCs w:val="20"/>
        </w:rPr>
        <w:t xml:space="preserve"> </w:t>
      </w:r>
      <w:r w:rsidR="008C6EA1">
        <w:rPr>
          <w:rFonts w:ascii="Calibri" w:hAnsi="Calibri" w:cs="Times"/>
          <w:color w:val="000000"/>
          <w:sz w:val="20"/>
          <w:szCs w:val="20"/>
        </w:rPr>
        <w:t>Other</w:t>
      </w:r>
      <w:r w:rsidR="008A2430">
        <w:rPr>
          <w:rFonts w:ascii="Calibri" w:hAnsi="Calibri" w:cs="Times"/>
          <w:color w:val="000000"/>
          <w:sz w:val="20"/>
          <w:szCs w:val="20"/>
        </w:rPr>
        <w:t xml:space="preserve"> exhibit</w:t>
      </w:r>
      <w:r w:rsidR="008C6EA1">
        <w:rPr>
          <w:rFonts w:ascii="Calibri" w:hAnsi="Calibri" w:cs="Times"/>
          <w:color w:val="000000"/>
          <w:sz w:val="20"/>
          <w:szCs w:val="20"/>
        </w:rPr>
        <w:t xml:space="preserve"> a</w:t>
      </w:r>
      <w:r w:rsidR="008C6EA1" w:rsidRPr="00914241">
        <w:rPr>
          <w:rFonts w:ascii="Calibri" w:hAnsi="Calibri" w:cs="Times"/>
          <w:color w:val="000000"/>
          <w:sz w:val="20"/>
          <w:szCs w:val="20"/>
        </w:rPr>
        <w:t>ttached</w:t>
      </w:r>
      <w:r w:rsidR="008C6EA1">
        <w:rPr>
          <w:rFonts w:ascii="Calibri" w:hAnsi="Calibri" w:cs="Times"/>
          <w:color w:val="000000"/>
          <w:sz w:val="20"/>
          <w:szCs w:val="20"/>
        </w:rPr>
        <w:t xml:space="preserve"> (describe).</w:t>
      </w:r>
      <w:r w:rsidR="008C6EA1" w:rsidRPr="008C6EA1">
        <w:rPr>
          <w:rFonts w:ascii="Calibri" w:hAnsi="Calibri" w:cs="Arial"/>
          <w:b/>
          <w:sz w:val="20"/>
          <w:szCs w:val="20"/>
        </w:rPr>
        <w:t xml:space="preserve"> </w:t>
      </w:r>
      <w:r w:rsidR="008C6EA1" w:rsidRPr="00914241">
        <w:rPr>
          <w:rFonts w:ascii="Calibri" w:hAnsi="Calibri" w:cs="Arial"/>
          <w:b/>
          <w:sz w:val="20"/>
          <w:szCs w:val="20"/>
        </w:rPr>
        <w:fldChar w:fldCharType="begin">
          <w:ffData>
            <w:name w:val="Text36"/>
            <w:enabled/>
            <w:calcOnExit w:val="0"/>
            <w:textInput/>
          </w:ffData>
        </w:fldChar>
      </w:r>
      <w:r w:rsidR="008C6EA1" w:rsidRPr="00914241">
        <w:rPr>
          <w:rFonts w:ascii="Calibri" w:hAnsi="Calibri" w:cs="Arial"/>
          <w:b/>
          <w:sz w:val="20"/>
          <w:szCs w:val="20"/>
        </w:rPr>
        <w:instrText xml:space="preserve"> FORMTEXT </w:instrText>
      </w:r>
      <w:r w:rsidR="008C6EA1" w:rsidRPr="00914241">
        <w:rPr>
          <w:rFonts w:ascii="Calibri" w:hAnsi="Calibri" w:cs="Arial"/>
          <w:b/>
          <w:sz w:val="20"/>
          <w:szCs w:val="20"/>
        </w:rPr>
      </w:r>
      <w:r w:rsidR="008C6EA1"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8C6EA1" w:rsidRPr="00914241">
        <w:rPr>
          <w:rFonts w:ascii="Calibri" w:hAnsi="Calibri" w:cs="Arial"/>
          <w:b/>
          <w:sz w:val="20"/>
          <w:szCs w:val="20"/>
        </w:rPr>
        <w:fldChar w:fldCharType="end"/>
      </w:r>
    </w:p>
    <w:p w14:paraId="39C327F3" w14:textId="11B097FC" w:rsidR="007E1E71" w:rsidRPr="002F1EB2" w:rsidRDefault="008152FD" w:rsidP="00D53439">
      <w:pPr>
        <w:pStyle w:val="Indentwithtabs"/>
        <w:numPr>
          <w:ilvl w:val="0"/>
          <w:numId w:val="0"/>
        </w:numPr>
        <w:tabs>
          <w:tab w:val="clear" w:pos="9720"/>
        </w:tabs>
        <w:spacing w:line="276" w:lineRule="auto"/>
        <w:ind w:left="360" w:right="72"/>
        <w:rPr>
          <w:rFonts w:ascii="Calibri" w:hAnsi="Calibri" w:cs="Times"/>
          <w:color w:val="000000"/>
          <w:sz w:val="20"/>
          <w:szCs w:val="20"/>
        </w:rPr>
      </w:pPr>
      <w:r>
        <w:rPr>
          <w:rFonts w:ascii="Calibri" w:hAnsi="Calibri" w:cs="Arial"/>
          <w:sz w:val="20"/>
          <w:szCs w:val="20"/>
        </w:rPr>
        <w:t>I</w:t>
      </w:r>
      <w:r w:rsidR="0033489B" w:rsidRPr="00914241">
        <w:rPr>
          <w:rFonts w:ascii="Calibri" w:hAnsi="Calibri" w:cs="Arial"/>
          <w:sz w:val="20"/>
          <w:szCs w:val="20"/>
        </w:rPr>
        <w:t xml:space="preserve">nclude the following information on your </w:t>
      </w:r>
      <w:r w:rsidR="008A2430">
        <w:rPr>
          <w:rFonts w:ascii="Calibri" w:hAnsi="Calibri" w:cs="Arial"/>
          <w:sz w:val="20"/>
          <w:szCs w:val="20"/>
        </w:rPr>
        <w:t>exhibit</w:t>
      </w:r>
      <w:r w:rsidR="0033489B" w:rsidRPr="00914241">
        <w:rPr>
          <w:rFonts w:ascii="Calibri" w:hAnsi="Calibri" w:cs="Arial"/>
          <w:sz w:val="20"/>
          <w:szCs w:val="20"/>
        </w:rPr>
        <w:t>:</w:t>
      </w:r>
      <w:r w:rsidR="0033489B">
        <w:rPr>
          <w:rFonts w:ascii="Calibri" w:hAnsi="Calibri" w:cs="Arial"/>
          <w:sz w:val="20"/>
          <w:szCs w:val="20"/>
        </w:rPr>
        <w:t xml:space="preserve"> </w:t>
      </w:r>
      <w:r w:rsidR="00DA11D1">
        <w:rPr>
          <w:rFonts w:ascii="Calibri" w:hAnsi="Calibri" w:cs="Arial"/>
          <w:sz w:val="20"/>
          <w:szCs w:val="20"/>
        </w:rPr>
        <w:tab/>
      </w:r>
      <w:r w:rsidR="00DA11D1">
        <w:rPr>
          <w:rFonts w:ascii="Calibri" w:hAnsi="Calibri" w:cs="Arial"/>
          <w:sz w:val="20"/>
          <w:szCs w:val="20"/>
        </w:rPr>
        <w:tab/>
      </w:r>
      <w:r w:rsidR="00DA11D1">
        <w:rPr>
          <w:rFonts w:ascii="Calibri" w:hAnsi="Calibri" w:cs="Arial"/>
          <w:sz w:val="20"/>
          <w:szCs w:val="20"/>
        </w:rPr>
        <w:tab/>
      </w:r>
    </w:p>
    <w:p w14:paraId="0EE05771" w14:textId="3FF4B791" w:rsidR="007E1E71" w:rsidRPr="008C6EA1" w:rsidRDefault="007E1E71" w:rsidP="00321DE5">
      <w:pPr>
        <w:ind w:firstLine="360"/>
        <w:rPr>
          <w:rFonts w:ascii="Calibri" w:hAnsi="Calibri" w:cs="Times"/>
          <w:color w:val="000000"/>
          <w:sz w:val="20"/>
          <w:szCs w:val="20"/>
        </w:rPr>
      </w:pP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w:t>
      </w:r>
      <w:r w:rsidR="0033489B" w:rsidRPr="007E1E71">
        <w:rPr>
          <w:rFonts w:ascii="Calibri" w:hAnsi="Calibri" w:cs="Times"/>
          <w:color w:val="000000"/>
          <w:sz w:val="20"/>
          <w:szCs w:val="20"/>
        </w:rPr>
        <w:t xml:space="preserve">Indication of </w:t>
      </w:r>
      <w:r w:rsidR="008C6EA1" w:rsidRPr="00321DE5">
        <w:rPr>
          <w:rFonts w:ascii="Calibri" w:hAnsi="Calibri" w:cs="Times"/>
          <w:color w:val="000000"/>
          <w:sz w:val="20"/>
          <w:szCs w:val="20"/>
        </w:rPr>
        <w:t>geodetic north (t</w:t>
      </w:r>
      <w:r w:rsidR="008C6EA1">
        <w:rPr>
          <w:rFonts w:ascii="Calibri" w:hAnsi="Calibri" w:cs="Times"/>
          <w:color w:val="000000"/>
          <w:sz w:val="20"/>
          <w:szCs w:val="20"/>
        </w:rPr>
        <w:t>rue n</w:t>
      </w:r>
      <w:r w:rsidR="008C6EA1" w:rsidRPr="007E1E71">
        <w:rPr>
          <w:rFonts w:ascii="Calibri" w:hAnsi="Calibri" w:cs="Times"/>
          <w:color w:val="000000"/>
          <w:sz w:val="20"/>
          <w:szCs w:val="20"/>
        </w:rPr>
        <w:t>orth</w:t>
      </w:r>
      <w:r w:rsidR="008C6EA1">
        <w:rPr>
          <w:rFonts w:ascii="Calibri" w:hAnsi="Calibri" w:cs="Times"/>
          <w:color w:val="000000"/>
          <w:sz w:val="20"/>
          <w:szCs w:val="20"/>
        </w:rPr>
        <w:t>)</w:t>
      </w:r>
    </w:p>
    <w:p w14:paraId="4F874C70" w14:textId="023ABFE6" w:rsidR="007E1E71" w:rsidRPr="004D32E2" w:rsidRDefault="007E1E71" w:rsidP="00D53439">
      <w:pPr>
        <w:pStyle w:val="Indentwithtabs"/>
        <w:numPr>
          <w:ilvl w:val="0"/>
          <w:numId w:val="0"/>
        </w:numPr>
        <w:tabs>
          <w:tab w:val="clear" w:pos="9720"/>
        </w:tabs>
        <w:spacing w:line="276" w:lineRule="auto"/>
        <w:ind w:left="360" w:right="72"/>
        <w:rPr>
          <w:rFonts w:ascii="Calibri" w:hAnsi="Calibri" w:cs="Times"/>
          <w:color w:val="000000"/>
          <w:sz w:val="20"/>
          <w:szCs w:val="20"/>
        </w:rPr>
      </w:pP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w:t>
      </w:r>
      <w:r w:rsidR="0033489B" w:rsidRPr="00914241">
        <w:rPr>
          <w:rFonts w:ascii="Calibri" w:hAnsi="Calibri" w:cs="Arial"/>
          <w:sz w:val="20"/>
          <w:szCs w:val="20"/>
        </w:rPr>
        <w:t>Organic and non-organic production areas</w:t>
      </w:r>
      <w:r w:rsidR="008C6EA1">
        <w:rPr>
          <w:rFonts w:ascii="Calibri" w:hAnsi="Calibri" w:cs="Arial"/>
          <w:sz w:val="20"/>
          <w:szCs w:val="20"/>
        </w:rPr>
        <w:t xml:space="preserve"> </w:t>
      </w:r>
    </w:p>
    <w:p w14:paraId="148C3BFB" w14:textId="1BACFAF9" w:rsidR="007E1E71" w:rsidRDefault="007E1E71" w:rsidP="00D53439">
      <w:pPr>
        <w:pStyle w:val="Indentwithtabs"/>
        <w:numPr>
          <w:ilvl w:val="0"/>
          <w:numId w:val="0"/>
        </w:numPr>
        <w:tabs>
          <w:tab w:val="clear" w:pos="9720"/>
        </w:tabs>
        <w:spacing w:line="276" w:lineRule="auto"/>
        <w:ind w:left="360" w:right="72"/>
        <w:rPr>
          <w:rFonts w:ascii="Calibri" w:hAnsi="Calibri" w:cs="Times"/>
          <w:color w:val="000000"/>
          <w:sz w:val="20"/>
          <w:szCs w:val="20"/>
        </w:rPr>
      </w:pP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w:t>
      </w:r>
      <w:r w:rsidR="0033489B" w:rsidRPr="00914241">
        <w:rPr>
          <w:rFonts w:ascii="Calibri" w:hAnsi="Calibri" w:cs="Times"/>
          <w:color w:val="000000"/>
          <w:sz w:val="20"/>
          <w:szCs w:val="20"/>
        </w:rPr>
        <w:t>Adjoining land/building uses</w:t>
      </w:r>
    </w:p>
    <w:p w14:paraId="62E5D71C" w14:textId="5DABC972" w:rsidR="007E1E71" w:rsidRDefault="007E1E71" w:rsidP="00D53439">
      <w:pPr>
        <w:pStyle w:val="Indentwithtabs"/>
        <w:numPr>
          <w:ilvl w:val="0"/>
          <w:numId w:val="0"/>
        </w:numPr>
        <w:tabs>
          <w:tab w:val="clear" w:pos="9720"/>
        </w:tabs>
        <w:spacing w:line="276" w:lineRule="auto"/>
        <w:ind w:left="360" w:right="72"/>
        <w:rPr>
          <w:rFonts w:ascii="Calibri" w:hAnsi="Calibri" w:cs="Times"/>
          <w:color w:val="000000"/>
          <w:sz w:val="20"/>
          <w:szCs w:val="20"/>
        </w:rPr>
      </w:pP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w:t>
      </w:r>
      <w:r w:rsidR="0033489B">
        <w:rPr>
          <w:rFonts w:ascii="Calibri" w:hAnsi="Calibri" w:cs="Times"/>
          <w:color w:val="000000"/>
          <w:sz w:val="20"/>
          <w:szCs w:val="20"/>
        </w:rPr>
        <w:t>B</w:t>
      </w:r>
      <w:r w:rsidR="0033489B" w:rsidRPr="00914241">
        <w:rPr>
          <w:rFonts w:ascii="Calibri" w:hAnsi="Calibri" w:cs="Times"/>
          <w:color w:val="000000"/>
          <w:sz w:val="20"/>
          <w:szCs w:val="20"/>
        </w:rPr>
        <w:t>uilding ID or identification system</w:t>
      </w:r>
      <w:r w:rsidR="008C6EA1">
        <w:rPr>
          <w:rFonts w:ascii="Calibri" w:hAnsi="Calibri" w:cs="Times"/>
          <w:color w:val="000000"/>
          <w:sz w:val="20"/>
          <w:szCs w:val="20"/>
        </w:rPr>
        <w:t xml:space="preserve">, if </w:t>
      </w:r>
      <w:r w:rsidR="0033489B" w:rsidRPr="00914241">
        <w:rPr>
          <w:rFonts w:ascii="Calibri" w:hAnsi="Calibri" w:cs="Times"/>
          <w:color w:val="000000"/>
          <w:sz w:val="20"/>
          <w:szCs w:val="20"/>
        </w:rPr>
        <w:t>applicable</w:t>
      </w:r>
    </w:p>
    <w:p w14:paraId="267A3F97" w14:textId="3C4EB7F1" w:rsidR="00DA11D1" w:rsidRPr="00321DE5" w:rsidRDefault="007E1E71" w:rsidP="00D53439">
      <w:pPr>
        <w:pStyle w:val="Indentwithtabs"/>
        <w:numPr>
          <w:ilvl w:val="0"/>
          <w:numId w:val="0"/>
        </w:numPr>
        <w:tabs>
          <w:tab w:val="clear" w:pos="9720"/>
        </w:tabs>
        <w:spacing w:line="276" w:lineRule="auto"/>
        <w:ind w:left="360" w:right="72"/>
        <w:rPr>
          <w:rFonts w:ascii="Calibri" w:hAnsi="Calibri" w:cs="Times"/>
          <w:color w:val="000000"/>
          <w:spacing w:val="-6"/>
          <w:sz w:val="20"/>
          <w:szCs w:val="20"/>
        </w:rPr>
      </w:pPr>
      <w:r w:rsidRPr="00321DE5">
        <w:rPr>
          <w:rFonts w:ascii="Calibri" w:hAnsi="Calibri" w:cs="Arial"/>
          <w:spacing w:val="-6"/>
          <w:sz w:val="20"/>
          <w:szCs w:val="20"/>
        </w:rPr>
        <w:lastRenderedPageBreak/>
        <w:fldChar w:fldCharType="begin">
          <w:ffData>
            <w:name w:val="Check1"/>
            <w:enabled/>
            <w:calcOnExit w:val="0"/>
            <w:checkBox>
              <w:sizeAuto/>
              <w:default w:val="0"/>
            </w:checkBox>
          </w:ffData>
        </w:fldChar>
      </w:r>
      <w:r w:rsidRPr="00321DE5">
        <w:rPr>
          <w:rFonts w:ascii="Calibri" w:hAnsi="Calibri" w:cs="Arial"/>
          <w:spacing w:val="-6"/>
          <w:sz w:val="20"/>
          <w:szCs w:val="20"/>
        </w:rPr>
        <w:instrText xml:space="preserve"> FORMCHECKBOX </w:instrText>
      </w:r>
      <w:r w:rsidRPr="00321DE5">
        <w:rPr>
          <w:rFonts w:ascii="Calibri" w:hAnsi="Calibri" w:cs="Arial"/>
          <w:spacing w:val="-6"/>
          <w:sz w:val="20"/>
          <w:szCs w:val="20"/>
        </w:rPr>
      </w:r>
      <w:r w:rsidRPr="00321DE5">
        <w:rPr>
          <w:rFonts w:ascii="Calibri" w:hAnsi="Calibri" w:cs="Arial"/>
          <w:spacing w:val="-6"/>
          <w:sz w:val="20"/>
          <w:szCs w:val="20"/>
        </w:rPr>
        <w:fldChar w:fldCharType="separate"/>
      </w:r>
      <w:r w:rsidRPr="00321DE5">
        <w:rPr>
          <w:rFonts w:ascii="Calibri" w:hAnsi="Calibri" w:cs="Arial"/>
          <w:spacing w:val="-6"/>
          <w:sz w:val="20"/>
          <w:szCs w:val="20"/>
        </w:rPr>
        <w:fldChar w:fldCharType="end"/>
      </w:r>
      <w:r w:rsidRPr="00321DE5">
        <w:rPr>
          <w:rFonts w:ascii="Calibri" w:hAnsi="Calibri" w:cs="Arial"/>
          <w:spacing w:val="-6"/>
          <w:sz w:val="20"/>
          <w:szCs w:val="20"/>
        </w:rPr>
        <w:t xml:space="preserve"> </w:t>
      </w:r>
      <w:r w:rsidR="0033489B" w:rsidRPr="00321DE5">
        <w:rPr>
          <w:rFonts w:ascii="Calibri" w:hAnsi="Calibri" w:cs="Times"/>
          <w:color w:val="000000"/>
          <w:spacing w:val="-6"/>
          <w:sz w:val="20"/>
          <w:szCs w:val="20"/>
        </w:rPr>
        <w:t xml:space="preserve">Location of buildings </w:t>
      </w:r>
      <w:r w:rsidR="008C6EA1" w:rsidRPr="00321DE5">
        <w:rPr>
          <w:rFonts w:ascii="Calibri" w:hAnsi="Calibri" w:cs="Times"/>
          <w:color w:val="000000"/>
          <w:spacing w:val="-6"/>
          <w:sz w:val="20"/>
          <w:szCs w:val="20"/>
        </w:rPr>
        <w:t xml:space="preserve">in relation to other </w:t>
      </w:r>
      <w:r w:rsidR="0033489B" w:rsidRPr="00321DE5">
        <w:rPr>
          <w:rFonts w:ascii="Calibri" w:hAnsi="Calibri" w:cs="Times"/>
          <w:color w:val="000000"/>
          <w:spacing w:val="-6"/>
          <w:sz w:val="20"/>
          <w:szCs w:val="20"/>
        </w:rPr>
        <w:t>useful landmarks (e.g.</w:t>
      </w:r>
      <w:r w:rsidR="008C6EA1" w:rsidRPr="00321DE5">
        <w:rPr>
          <w:rFonts w:ascii="Calibri" w:hAnsi="Calibri" w:cs="Times"/>
          <w:color w:val="000000"/>
          <w:spacing w:val="-6"/>
          <w:sz w:val="20"/>
          <w:szCs w:val="20"/>
        </w:rPr>
        <w:t>,</w:t>
      </w:r>
      <w:r w:rsidR="0033489B" w:rsidRPr="00321DE5">
        <w:rPr>
          <w:rFonts w:ascii="Calibri" w:hAnsi="Calibri" w:cs="Times"/>
          <w:color w:val="000000"/>
          <w:spacing w:val="-6"/>
          <w:sz w:val="20"/>
          <w:szCs w:val="20"/>
        </w:rPr>
        <w:t xml:space="preserve"> other buildings, distinctive features</w:t>
      </w:r>
      <w:r w:rsidR="008C6EA1" w:rsidRPr="00321DE5">
        <w:rPr>
          <w:rFonts w:ascii="Calibri" w:hAnsi="Calibri" w:cs="Times"/>
          <w:color w:val="000000"/>
          <w:spacing w:val="-6"/>
          <w:sz w:val="20"/>
          <w:szCs w:val="20"/>
        </w:rPr>
        <w:t xml:space="preserve"> such as a large tree</w:t>
      </w:r>
      <w:r w:rsidR="0033489B" w:rsidRPr="00321DE5">
        <w:rPr>
          <w:rFonts w:ascii="Calibri" w:hAnsi="Calibri" w:cs="Times"/>
          <w:color w:val="000000"/>
          <w:spacing w:val="-6"/>
          <w:sz w:val="20"/>
          <w:szCs w:val="20"/>
        </w:rPr>
        <w:t xml:space="preserve">, roads, etc.) </w:t>
      </w:r>
    </w:p>
    <w:p w14:paraId="3AE64558" w14:textId="3FA38192" w:rsidR="00DA11D1" w:rsidRPr="00C65E57" w:rsidRDefault="007E1E71" w:rsidP="00D53439">
      <w:pPr>
        <w:pStyle w:val="Indentwithtabs"/>
        <w:numPr>
          <w:ilvl w:val="0"/>
          <w:numId w:val="0"/>
        </w:numPr>
        <w:tabs>
          <w:tab w:val="clear" w:pos="9720"/>
        </w:tabs>
        <w:spacing w:line="360" w:lineRule="auto"/>
        <w:ind w:left="360" w:right="72"/>
        <w:rPr>
          <w:rFonts w:ascii="Calibri" w:hAnsi="Calibri" w:cs="Times"/>
          <w:color w:val="000000"/>
          <w:sz w:val="20"/>
          <w:szCs w:val="20"/>
        </w:rPr>
      </w:pPr>
      <w:r w:rsidRPr="00C53185">
        <w:rPr>
          <w:rFonts w:ascii="Calibri" w:hAnsi="Calibri" w:cs="Arial"/>
          <w:sz w:val="20"/>
          <w:szCs w:val="20"/>
        </w:rPr>
        <w:fldChar w:fldCharType="begin">
          <w:ffData>
            <w:name w:val="Check1"/>
            <w:enabled/>
            <w:calcOnExit w:val="0"/>
            <w:checkBox>
              <w:sizeAuto/>
              <w:default w:val="0"/>
            </w:checkBox>
          </w:ffData>
        </w:fldChar>
      </w:r>
      <w:r w:rsidRPr="00C53185">
        <w:rPr>
          <w:rFonts w:ascii="Calibri" w:hAnsi="Calibri" w:cs="Arial"/>
          <w:sz w:val="20"/>
          <w:szCs w:val="20"/>
        </w:rPr>
        <w:instrText xml:space="preserve"> FORMCHECKBOX </w:instrText>
      </w:r>
      <w:r w:rsidRPr="00C53185">
        <w:rPr>
          <w:rFonts w:ascii="Calibri" w:hAnsi="Calibri" w:cs="Arial"/>
          <w:sz w:val="20"/>
          <w:szCs w:val="20"/>
        </w:rPr>
      </w:r>
      <w:r w:rsidRPr="00C53185">
        <w:rPr>
          <w:rFonts w:ascii="Calibri" w:hAnsi="Calibri" w:cs="Arial"/>
          <w:sz w:val="20"/>
          <w:szCs w:val="20"/>
        </w:rPr>
        <w:fldChar w:fldCharType="separate"/>
      </w:r>
      <w:r w:rsidRPr="00C53185">
        <w:rPr>
          <w:rFonts w:ascii="Calibri" w:hAnsi="Calibri" w:cs="Arial"/>
          <w:sz w:val="20"/>
          <w:szCs w:val="20"/>
        </w:rPr>
        <w:fldChar w:fldCharType="end"/>
      </w:r>
      <w:r>
        <w:rPr>
          <w:rFonts w:ascii="Calibri" w:hAnsi="Calibri" w:cs="Arial"/>
          <w:sz w:val="20"/>
          <w:szCs w:val="20"/>
        </w:rPr>
        <w:t xml:space="preserve"> </w:t>
      </w:r>
      <w:r w:rsidR="0033489B" w:rsidRPr="00914241">
        <w:rPr>
          <w:rFonts w:ascii="Calibri" w:hAnsi="Calibri" w:cs="Times"/>
          <w:color w:val="000000"/>
          <w:sz w:val="20"/>
          <w:szCs w:val="20"/>
        </w:rPr>
        <w:t xml:space="preserve">Location, description, </w:t>
      </w:r>
      <w:r w:rsidR="0033489B">
        <w:rPr>
          <w:rFonts w:ascii="Calibri" w:hAnsi="Calibri" w:cs="Times"/>
          <w:color w:val="000000"/>
          <w:sz w:val="20"/>
          <w:szCs w:val="20"/>
        </w:rPr>
        <w:t xml:space="preserve">and </w:t>
      </w:r>
      <w:r w:rsidR="0033489B" w:rsidRPr="00914241">
        <w:rPr>
          <w:rFonts w:ascii="Calibri" w:hAnsi="Calibri" w:cs="Times"/>
          <w:color w:val="000000"/>
          <w:sz w:val="20"/>
          <w:szCs w:val="20"/>
        </w:rPr>
        <w:t>size of outdoor access areas</w:t>
      </w:r>
    </w:p>
    <w:p w14:paraId="2EFF115E" w14:textId="77777777" w:rsidR="000A3F91" w:rsidRPr="00DA11D1" w:rsidRDefault="000A3F91" w:rsidP="00D53439">
      <w:pPr>
        <w:pStyle w:val="Indentwithtabs"/>
        <w:numPr>
          <w:ilvl w:val="0"/>
          <w:numId w:val="5"/>
        </w:numPr>
        <w:tabs>
          <w:tab w:val="clear" w:pos="9720"/>
        </w:tabs>
        <w:spacing w:before="240" w:after="120"/>
        <w:ind w:left="360" w:right="72"/>
        <w:rPr>
          <w:rFonts w:ascii="Calibri" w:hAnsi="Calibri" w:cs="Arial"/>
          <w:sz w:val="20"/>
          <w:szCs w:val="20"/>
        </w:rPr>
      </w:pPr>
      <w:r>
        <w:rPr>
          <w:rFonts w:ascii="Calibri" w:hAnsi="Calibri" w:cs="Arial"/>
          <w:bCs/>
          <w:sz w:val="20"/>
          <w:szCs w:val="20"/>
        </w:rPr>
        <w:t>Complete the table below for all livestock housing</w:t>
      </w:r>
      <w:r w:rsidR="00FD6EC8">
        <w:rPr>
          <w:rFonts w:ascii="Calibri" w:hAnsi="Calibri" w:cs="Arial"/>
          <w:bCs/>
          <w:sz w:val="20"/>
          <w:szCs w:val="20"/>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2465"/>
        <w:gridCol w:w="2776"/>
        <w:gridCol w:w="1575"/>
        <w:gridCol w:w="2039"/>
      </w:tblGrid>
      <w:tr w:rsidR="000A3F91" w:rsidRPr="000A3F91" w14:paraId="55D942FF" w14:textId="77777777" w:rsidTr="002F1EB2">
        <w:trPr>
          <w:cantSplit/>
          <w:trHeight w:val="699"/>
        </w:trPr>
        <w:tc>
          <w:tcPr>
            <w:tcW w:w="1765" w:type="dxa"/>
            <w:shd w:val="clear" w:color="auto" w:fill="EEECE1"/>
            <w:vAlign w:val="center"/>
          </w:tcPr>
          <w:p w14:paraId="0A4A192B" w14:textId="77777777" w:rsidR="000A3F91" w:rsidRPr="00D53439" w:rsidRDefault="000A3F91" w:rsidP="00D53439">
            <w:pPr>
              <w:pStyle w:val="TableText"/>
              <w:tabs>
                <w:tab w:val="clear" w:pos="720"/>
              </w:tabs>
              <w:spacing w:before="60" w:after="60" w:line="240" w:lineRule="auto"/>
              <w:ind w:right="72" w:firstLine="0"/>
              <w:jc w:val="center"/>
              <w:rPr>
                <w:rFonts w:ascii="Calibri" w:hAnsi="Calibri" w:cs="Calibri"/>
              </w:rPr>
            </w:pPr>
            <w:r w:rsidRPr="00D53439">
              <w:rPr>
                <w:rFonts w:ascii="Calibri" w:hAnsi="Calibri" w:cs="Calibri"/>
              </w:rPr>
              <w:t xml:space="preserve">Production Group </w:t>
            </w:r>
          </w:p>
        </w:tc>
        <w:tc>
          <w:tcPr>
            <w:tcW w:w="2465" w:type="dxa"/>
            <w:shd w:val="clear" w:color="auto" w:fill="EEECE1"/>
            <w:vAlign w:val="center"/>
          </w:tcPr>
          <w:p w14:paraId="57B44E2D" w14:textId="77777777" w:rsidR="000A3F91" w:rsidRPr="00D53439" w:rsidRDefault="00A73FBC" w:rsidP="00D53439">
            <w:pPr>
              <w:pStyle w:val="TableText"/>
              <w:tabs>
                <w:tab w:val="clear" w:pos="720"/>
              </w:tabs>
              <w:spacing w:before="60" w:after="60" w:line="240" w:lineRule="auto"/>
              <w:ind w:right="72" w:firstLine="0"/>
              <w:jc w:val="center"/>
              <w:rPr>
                <w:rFonts w:ascii="Calibri" w:hAnsi="Calibri" w:cs="Calibri"/>
              </w:rPr>
            </w:pPr>
            <w:r w:rsidRPr="00D53439">
              <w:rPr>
                <w:rFonts w:ascii="Calibri" w:hAnsi="Calibri" w:cs="Calibri"/>
              </w:rPr>
              <w:t xml:space="preserve">Housing Type </w:t>
            </w:r>
          </w:p>
        </w:tc>
        <w:tc>
          <w:tcPr>
            <w:tcW w:w="2776" w:type="dxa"/>
            <w:shd w:val="clear" w:color="auto" w:fill="EEECE1"/>
            <w:vAlign w:val="center"/>
          </w:tcPr>
          <w:p w14:paraId="3B280018" w14:textId="77777777" w:rsidR="000A3F91" w:rsidRPr="00D53439" w:rsidRDefault="00A73FBC" w:rsidP="00D53439">
            <w:pPr>
              <w:pStyle w:val="TableText"/>
              <w:tabs>
                <w:tab w:val="clear" w:pos="720"/>
              </w:tabs>
              <w:spacing w:before="60" w:after="60" w:line="240" w:lineRule="auto"/>
              <w:ind w:right="72" w:firstLine="0"/>
              <w:jc w:val="center"/>
              <w:rPr>
                <w:rFonts w:ascii="Calibri" w:hAnsi="Calibri" w:cs="Calibri"/>
              </w:rPr>
            </w:pPr>
            <w:r w:rsidRPr="00D53439">
              <w:rPr>
                <w:rFonts w:ascii="Calibri" w:hAnsi="Calibri" w:cs="Calibri"/>
              </w:rPr>
              <w:t>When Used/ Stage of Life</w:t>
            </w:r>
          </w:p>
        </w:tc>
        <w:tc>
          <w:tcPr>
            <w:tcW w:w="1575" w:type="dxa"/>
            <w:shd w:val="clear" w:color="auto" w:fill="EEECE1"/>
            <w:vAlign w:val="center"/>
          </w:tcPr>
          <w:p w14:paraId="08987A34" w14:textId="77777777" w:rsidR="000A3F91" w:rsidRPr="00D53439" w:rsidRDefault="000A3F91" w:rsidP="00D53439">
            <w:pPr>
              <w:pStyle w:val="TableText"/>
              <w:tabs>
                <w:tab w:val="clear" w:pos="720"/>
              </w:tabs>
              <w:spacing w:before="60" w:after="60" w:line="240" w:lineRule="auto"/>
              <w:ind w:right="72" w:firstLine="0"/>
              <w:jc w:val="center"/>
              <w:rPr>
                <w:rFonts w:ascii="Calibri" w:hAnsi="Calibri" w:cs="Calibri"/>
              </w:rPr>
            </w:pPr>
            <w:r w:rsidRPr="00D53439">
              <w:rPr>
                <w:rFonts w:ascii="Calibri" w:hAnsi="Calibri" w:cs="Calibri"/>
              </w:rPr>
              <w:t xml:space="preserve">Size of </w:t>
            </w:r>
            <w:r w:rsidRPr="00D53439">
              <w:rPr>
                <w:rFonts w:ascii="Calibri" w:hAnsi="Calibri" w:cs="Calibri"/>
                <w:u w:val="single"/>
              </w:rPr>
              <w:t xml:space="preserve">Indoor </w:t>
            </w:r>
            <w:r w:rsidRPr="00D53439">
              <w:rPr>
                <w:rFonts w:ascii="Calibri" w:hAnsi="Calibri" w:cs="Calibri"/>
              </w:rPr>
              <w:t>Space</w:t>
            </w:r>
          </w:p>
        </w:tc>
        <w:tc>
          <w:tcPr>
            <w:tcW w:w="2039" w:type="dxa"/>
            <w:shd w:val="clear" w:color="auto" w:fill="EEECE1"/>
            <w:vAlign w:val="center"/>
          </w:tcPr>
          <w:p w14:paraId="5C94DC6E" w14:textId="77777777" w:rsidR="000A3F91" w:rsidRPr="00D53439" w:rsidRDefault="000A3F91" w:rsidP="00D53439">
            <w:pPr>
              <w:pStyle w:val="TableText"/>
              <w:tabs>
                <w:tab w:val="clear" w:pos="720"/>
              </w:tabs>
              <w:spacing w:before="60" w:after="60" w:line="240" w:lineRule="auto"/>
              <w:ind w:right="72" w:firstLine="0"/>
              <w:jc w:val="center"/>
              <w:rPr>
                <w:rFonts w:ascii="Calibri" w:hAnsi="Calibri" w:cs="Calibri"/>
              </w:rPr>
            </w:pPr>
            <w:r w:rsidRPr="00D53439">
              <w:rPr>
                <w:rFonts w:ascii="Calibri" w:hAnsi="Calibri" w:cs="Calibri"/>
              </w:rPr>
              <w:t xml:space="preserve">Size of </w:t>
            </w:r>
            <w:r w:rsidRPr="00D53439">
              <w:rPr>
                <w:rFonts w:ascii="Calibri" w:hAnsi="Calibri" w:cs="Calibri"/>
                <w:u w:val="single"/>
              </w:rPr>
              <w:t xml:space="preserve">Outdoor </w:t>
            </w:r>
            <w:r w:rsidRPr="00D53439">
              <w:rPr>
                <w:rFonts w:ascii="Calibri" w:hAnsi="Calibri" w:cs="Calibri"/>
              </w:rPr>
              <w:t>Access</w:t>
            </w:r>
          </w:p>
        </w:tc>
      </w:tr>
      <w:tr w:rsidR="000A3F91" w:rsidRPr="00467F2C" w14:paraId="5C226F2A" w14:textId="77777777" w:rsidTr="002F1EB2">
        <w:trPr>
          <w:cantSplit/>
          <w:trHeight w:val="337"/>
        </w:trPr>
        <w:tc>
          <w:tcPr>
            <w:tcW w:w="1765" w:type="dxa"/>
            <w:vAlign w:val="center"/>
          </w:tcPr>
          <w:p w14:paraId="0AEC2514" w14:textId="77777777" w:rsidR="000A3F91" w:rsidRPr="00D53439" w:rsidRDefault="000A3F91" w:rsidP="00467F2C">
            <w:pPr>
              <w:pStyle w:val="TableText"/>
              <w:tabs>
                <w:tab w:val="left" w:pos="360"/>
              </w:tabs>
              <w:spacing w:line="240" w:lineRule="auto"/>
              <w:ind w:right="72" w:firstLine="0"/>
              <w:rPr>
                <w:rFonts w:ascii="Arial" w:hAnsi="Arial" w:cs="Arial"/>
                <w:b w:val="0"/>
                <w:bCs w:val="0"/>
                <w:i/>
                <w:iCs/>
                <w:color w:val="A6A6A6"/>
                <w:szCs w:val="20"/>
              </w:rPr>
            </w:pPr>
            <w:r w:rsidRPr="00D53439">
              <w:rPr>
                <w:rFonts w:ascii="Arial" w:hAnsi="Arial" w:cs="Arial"/>
                <w:b w:val="0"/>
                <w:bCs w:val="0"/>
                <w:i/>
                <w:iCs/>
                <w:color w:val="A6A6A6"/>
                <w:szCs w:val="20"/>
              </w:rPr>
              <w:t>EXAMPLE: Dairy Calves</w:t>
            </w:r>
          </w:p>
        </w:tc>
        <w:tc>
          <w:tcPr>
            <w:tcW w:w="2465" w:type="dxa"/>
            <w:vAlign w:val="center"/>
          </w:tcPr>
          <w:p w14:paraId="20572E15" w14:textId="77777777" w:rsidR="00A73FBC" w:rsidRPr="00D53439" w:rsidRDefault="00A73FBC" w:rsidP="00A73FBC">
            <w:pPr>
              <w:pStyle w:val="TableText"/>
              <w:tabs>
                <w:tab w:val="left" w:pos="360"/>
              </w:tabs>
              <w:spacing w:line="240" w:lineRule="auto"/>
              <w:ind w:right="72" w:firstLine="0"/>
              <w:rPr>
                <w:rFonts w:ascii="Arial" w:hAnsi="Arial" w:cs="Arial"/>
                <w:b w:val="0"/>
                <w:bCs w:val="0"/>
                <w:i/>
                <w:iCs/>
                <w:color w:val="A6A6A6"/>
                <w:szCs w:val="20"/>
              </w:rPr>
            </w:pPr>
            <w:r w:rsidRPr="00D53439">
              <w:rPr>
                <w:rFonts w:ascii="Arial" w:hAnsi="Arial" w:cs="Arial"/>
                <w:b w:val="0"/>
                <w:bCs w:val="0"/>
                <w:i/>
                <w:iCs/>
                <w:color w:val="A6A6A6"/>
                <w:szCs w:val="20"/>
              </w:rPr>
              <w:t>EXAMPLE:</w:t>
            </w:r>
          </w:p>
          <w:p w14:paraId="4B8FAFD9" w14:textId="77777777" w:rsidR="000A3F91" w:rsidRPr="00D53439" w:rsidRDefault="00A73FBC" w:rsidP="00A73FBC">
            <w:pPr>
              <w:pStyle w:val="TableText"/>
              <w:tabs>
                <w:tab w:val="left" w:pos="360"/>
              </w:tabs>
              <w:spacing w:line="240" w:lineRule="auto"/>
              <w:ind w:right="72" w:firstLine="0"/>
              <w:rPr>
                <w:rFonts w:ascii="Arial" w:hAnsi="Arial" w:cs="Arial"/>
                <w:b w:val="0"/>
                <w:bCs w:val="0"/>
                <w:i/>
                <w:iCs/>
                <w:color w:val="A6A6A6"/>
                <w:szCs w:val="20"/>
              </w:rPr>
            </w:pPr>
            <w:r w:rsidRPr="00D53439">
              <w:rPr>
                <w:rFonts w:ascii="Arial" w:hAnsi="Arial" w:cs="Arial"/>
                <w:b w:val="0"/>
                <w:bCs w:val="0"/>
                <w:i/>
                <w:iCs/>
                <w:color w:val="A6A6A6"/>
                <w:szCs w:val="20"/>
              </w:rPr>
              <w:t xml:space="preserve">Calf Hutches </w:t>
            </w:r>
          </w:p>
        </w:tc>
        <w:tc>
          <w:tcPr>
            <w:tcW w:w="2776" w:type="dxa"/>
            <w:vAlign w:val="center"/>
          </w:tcPr>
          <w:p w14:paraId="6259F7F7" w14:textId="77777777" w:rsidR="00A73FBC" w:rsidRPr="00D53439" w:rsidRDefault="00A73FBC" w:rsidP="00A73FBC">
            <w:pPr>
              <w:pStyle w:val="TableText"/>
              <w:tabs>
                <w:tab w:val="left" w:pos="360"/>
              </w:tabs>
              <w:spacing w:line="240" w:lineRule="auto"/>
              <w:ind w:right="72" w:firstLine="0"/>
              <w:rPr>
                <w:rFonts w:ascii="Arial" w:hAnsi="Arial" w:cs="Arial"/>
                <w:b w:val="0"/>
                <w:bCs w:val="0"/>
                <w:i/>
                <w:iCs/>
                <w:color w:val="A6A6A6"/>
                <w:szCs w:val="20"/>
              </w:rPr>
            </w:pPr>
            <w:r w:rsidRPr="00D53439">
              <w:rPr>
                <w:rFonts w:ascii="Arial" w:hAnsi="Arial" w:cs="Arial"/>
                <w:b w:val="0"/>
                <w:bCs w:val="0"/>
                <w:i/>
                <w:iCs/>
                <w:color w:val="A6A6A6"/>
                <w:szCs w:val="20"/>
              </w:rPr>
              <w:t>EXAMPLE:</w:t>
            </w:r>
          </w:p>
          <w:p w14:paraId="308A9A4B" w14:textId="77777777" w:rsidR="000A3F91" w:rsidRPr="00D53439" w:rsidRDefault="00A73FBC" w:rsidP="00467F2C">
            <w:pPr>
              <w:pStyle w:val="TableText"/>
              <w:tabs>
                <w:tab w:val="left" w:pos="360"/>
              </w:tabs>
              <w:spacing w:line="240" w:lineRule="auto"/>
              <w:ind w:right="72" w:firstLine="0"/>
              <w:rPr>
                <w:rFonts w:ascii="Arial" w:hAnsi="Arial" w:cs="Arial"/>
                <w:b w:val="0"/>
                <w:bCs w:val="0"/>
                <w:i/>
                <w:iCs/>
                <w:color w:val="A6A6A6"/>
                <w:szCs w:val="20"/>
              </w:rPr>
            </w:pPr>
            <w:r w:rsidRPr="00D53439">
              <w:rPr>
                <w:rFonts w:ascii="Arial" w:hAnsi="Arial" w:cs="Arial"/>
                <w:b w:val="0"/>
                <w:bCs w:val="0"/>
                <w:i/>
                <w:iCs/>
                <w:color w:val="A6A6A6"/>
                <w:szCs w:val="20"/>
              </w:rPr>
              <w:t>Up to 6 months old</w:t>
            </w:r>
            <w:r w:rsidRPr="00D53439" w:rsidDel="00A73FBC">
              <w:rPr>
                <w:rFonts w:ascii="Arial" w:hAnsi="Arial" w:cs="Arial"/>
                <w:b w:val="0"/>
                <w:bCs w:val="0"/>
                <w:i/>
                <w:iCs/>
                <w:color w:val="A6A6A6"/>
                <w:szCs w:val="20"/>
              </w:rPr>
              <w:t xml:space="preserve"> </w:t>
            </w:r>
          </w:p>
        </w:tc>
        <w:tc>
          <w:tcPr>
            <w:tcW w:w="1575" w:type="dxa"/>
            <w:vAlign w:val="center"/>
          </w:tcPr>
          <w:p w14:paraId="504E07BC" w14:textId="77777777" w:rsidR="000A3F91" w:rsidRPr="00D53439" w:rsidRDefault="000A3F91" w:rsidP="00467F2C">
            <w:pPr>
              <w:pStyle w:val="TableText"/>
              <w:tabs>
                <w:tab w:val="left" w:pos="360"/>
              </w:tabs>
              <w:spacing w:line="240" w:lineRule="auto"/>
              <w:ind w:right="72" w:firstLine="0"/>
              <w:rPr>
                <w:rFonts w:ascii="Arial" w:hAnsi="Arial" w:cs="Arial"/>
                <w:b w:val="0"/>
                <w:bCs w:val="0"/>
                <w:i/>
                <w:iCs/>
                <w:color w:val="A6A6A6"/>
                <w:szCs w:val="20"/>
              </w:rPr>
            </w:pPr>
            <w:r w:rsidRPr="00D53439">
              <w:rPr>
                <w:rFonts w:ascii="Arial" w:hAnsi="Arial" w:cs="Arial"/>
                <w:b w:val="0"/>
                <w:bCs w:val="0"/>
                <w:i/>
                <w:iCs/>
                <w:color w:val="A6A6A6"/>
                <w:szCs w:val="20"/>
              </w:rPr>
              <w:t>EXAMPLE:</w:t>
            </w:r>
          </w:p>
          <w:p w14:paraId="5C8BA4FE" w14:textId="77777777" w:rsidR="000A3F91" w:rsidRPr="00D53439" w:rsidRDefault="00F66183" w:rsidP="00467F2C">
            <w:pPr>
              <w:pStyle w:val="TableText"/>
              <w:tabs>
                <w:tab w:val="left" w:pos="360"/>
              </w:tabs>
              <w:spacing w:line="240" w:lineRule="auto"/>
              <w:ind w:right="72" w:firstLine="0"/>
              <w:rPr>
                <w:rFonts w:ascii="Arial" w:hAnsi="Arial" w:cs="Arial"/>
                <w:b w:val="0"/>
                <w:bCs w:val="0"/>
                <w:i/>
                <w:iCs/>
                <w:color w:val="A6A6A6"/>
                <w:szCs w:val="20"/>
              </w:rPr>
            </w:pPr>
            <w:r w:rsidRPr="00D53439">
              <w:rPr>
                <w:rFonts w:ascii="Arial" w:hAnsi="Arial" w:cs="Arial"/>
                <w:b w:val="0"/>
                <w:bCs w:val="0"/>
                <w:i/>
                <w:iCs/>
                <w:color w:val="A6A6A6"/>
                <w:szCs w:val="20"/>
              </w:rPr>
              <w:t>20 sq. ft.</w:t>
            </w:r>
          </w:p>
        </w:tc>
        <w:tc>
          <w:tcPr>
            <w:tcW w:w="2039" w:type="dxa"/>
          </w:tcPr>
          <w:p w14:paraId="74457B1D" w14:textId="77777777" w:rsidR="000A3F91" w:rsidRPr="00D53439" w:rsidRDefault="000A3F91" w:rsidP="00467F2C">
            <w:pPr>
              <w:pStyle w:val="TableText"/>
              <w:tabs>
                <w:tab w:val="left" w:pos="360"/>
              </w:tabs>
              <w:spacing w:line="240" w:lineRule="auto"/>
              <w:ind w:right="72" w:firstLine="0"/>
              <w:rPr>
                <w:rFonts w:ascii="Arial" w:hAnsi="Arial" w:cs="Arial"/>
                <w:b w:val="0"/>
                <w:bCs w:val="0"/>
                <w:i/>
                <w:iCs/>
                <w:color w:val="A6A6A6"/>
                <w:szCs w:val="20"/>
              </w:rPr>
            </w:pPr>
            <w:r w:rsidRPr="00D53439">
              <w:rPr>
                <w:rFonts w:ascii="Arial" w:hAnsi="Arial" w:cs="Arial"/>
                <w:b w:val="0"/>
                <w:bCs w:val="0"/>
                <w:i/>
                <w:iCs/>
                <w:color w:val="A6A6A6"/>
                <w:szCs w:val="20"/>
              </w:rPr>
              <w:t>EXAMPLE:</w:t>
            </w:r>
          </w:p>
          <w:p w14:paraId="2890F562" w14:textId="77777777" w:rsidR="000A3F91" w:rsidRPr="00D53439" w:rsidRDefault="000A3F91" w:rsidP="00C65E57">
            <w:pPr>
              <w:pStyle w:val="TableText"/>
              <w:tabs>
                <w:tab w:val="left" w:pos="360"/>
              </w:tabs>
              <w:spacing w:line="240" w:lineRule="auto"/>
              <w:ind w:right="72" w:firstLine="0"/>
              <w:rPr>
                <w:rFonts w:ascii="Arial" w:hAnsi="Arial" w:cs="Arial"/>
                <w:b w:val="0"/>
                <w:bCs w:val="0"/>
                <w:i/>
                <w:iCs/>
                <w:color w:val="A6A6A6"/>
                <w:szCs w:val="20"/>
              </w:rPr>
            </w:pPr>
            <w:r w:rsidRPr="00D53439">
              <w:rPr>
                <w:rFonts w:ascii="Arial" w:hAnsi="Arial" w:cs="Arial"/>
                <w:b w:val="0"/>
                <w:bCs w:val="0"/>
                <w:i/>
                <w:iCs/>
                <w:color w:val="A6A6A6"/>
                <w:szCs w:val="20"/>
              </w:rPr>
              <w:t xml:space="preserve">10’ x </w:t>
            </w:r>
            <w:r w:rsidR="00F66183" w:rsidRPr="00D53439">
              <w:rPr>
                <w:rFonts w:ascii="Arial" w:hAnsi="Arial" w:cs="Arial"/>
                <w:b w:val="0"/>
                <w:bCs w:val="0"/>
                <w:i/>
                <w:iCs/>
                <w:color w:val="A6A6A6"/>
                <w:szCs w:val="20"/>
              </w:rPr>
              <w:t>10</w:t>
            </w:r>
            <w:r w:rsidR="008B19DB" w:rsidRPr="00D53439">
              <w:rPr>
                <w:rFonts w:ascii="Arial" w:hAnsi="Arial" w:cs="Arial"/>
                <w:b w:val="0"/>
                <w:bCs w:val="0"/>
                <w:i/>
                <w:iCs/>
                <w:color w:val="A6A6A6"/>
                <w:szCs w:val="20"/>
              </w:rPr>
              <w:t>’</w:t>
            </w:r>
          </w:p>
        </w:tc>
      </w:tr>
      <w:tr w:rsidR="000A3F91" w:rsidRPr="00914241" w14:paraId="32E22536" w14:textId="77777777" w:rsidTr="002F1EB2">
        <w:trPr>
          <w:cantSplit/>
          <w:trHeight w:val="365"/>
        </w:trPr>
        <w:tc>
          <w:tcPr>
            <w:tcW w:w="1765" w:type="dxa"/>
            <w:vAlign w:val="center"/>
          </w:tcPr>
          <w:p w14:paraId="300F91CC" w14:textId="64C1C026"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vAlign w:val="center"/>
          </w:tcPr>
          <w:p w14:paraId="60591C65" w14:textId="1BF021C0"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vAlign w:val="center"/>
          </w:tcPr>
          <w:p w14:paraId="55A32E00" w14:textId="78485DA3"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vAlign w:val="center"/>
          </w:tcPr>
          <w:p w14:paraId="702891A2" w14:textId="42F95FAD"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vAlign w:val="center"/>
          </w:tcPr>
          <w:p w14:paraId="5F67F9AC" w14:textId="4953B058" w:rsidR="000A3F91" w:rsidRPr="002851B8" w:rsidRDefault="000A3F91" w:rsidP="00467F2C">
            <w:pPr>
              <w:pStyle w:val="TableText"/>
              <w:tabs>
                <w:tab w:val="left" w:pos="360"/>
              </w:tabs>
              <w:spacing w:line="240" w:lineRule="auto"/>
              <w:ind w:firstLine="0"/>
              <w:rPr>
                <w:rFonts w:ascii="Calibri" w:hAnsi="Calibri" w:cs="Calibri"/>
                <w:b w:val="0"/>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0A3F91" w:rsidRPr="00914241" w14:paraId="7A88AE18" w14:textId="77777777" w:rsidTr="002F1EB2">
        <w:trPr>
          <w:cantSplit/>
          <w:trHeight w:val="418"/>
        </w:trPr>
        <w:tc>
          <w:tcPr>
            <w:tcW w:w="1765" w:type="dxa"/>
            <w:vAlign w:val="center"/>
          </w:tcPr>
          <w:p w14:paraId="28BA4769" w14:textId="7EB8B38E"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vAlign w:val="center"/>
          </w:tcPr>
          <w:p w14:paraId="0D5242DE" w14:textId="7423BAD6"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vAlign w:val="center"/>
          </w:tcPr>
          <w:p w14:paraId="27DBE936" w14:textId="7EE8C9F0"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vAlign w:val="center"/>
          </w:tcPr>
          <w:p w14:paraId="3A8E76B0" w14:textId="3ADF6173"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vAlign w:val="center"/>
          </w:tcPr>
          <w:p w14:paraId="066C0F04" w14:textId="6E3BF40F" w:rsidR="000A3F91" w:rsidRPr="002851B8" w:rsidRDefault="000A3F91" w:rsidP="00467F2C">
            <w:pPr>
              <w:pStyle w:val="TableText"/>
              <w:tabs>
                <w:tab w:val="left" w:pos="360"/>
              </w:tabs>
              <w:spacing w:line="240" w:lineRule="auto"/>
              <w:ind w:firstLine="0"/>
              <w:rPr>
                <w:rFonts w:ascii="Calibri" w:hAnsi="Calibri" w:cs="Calibri"/>
                <w:b w:val="0"/>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0A3F91" w:rsidRPr="00914241" w14:paraId="307A81BA" w14:textId="77777777" w:rsidTr="002F1EB2">
        <w:trPr>
          <w:cantSplit/>
          <w:trHeight w:val="392"/>
        </w:trPr>
        <w:tc>
          <w:tcPr>
            <w:tcW w:w="1765" w:type="dxa"/>
            <w:vAlign w:val="center"/>
          </w:tcPr>
          <w:p w14:paraId="688BBDE9" w14:textId="0FEFA774"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vAlign w:val="center"/>
          </w:tcPr>
          <w:p w14:paraId="540182C3" w14:textId="7926423A"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vAlign w:val="center"/>
          </w:tcPr>
          <w:p w14:paraId="59025AFD" w14:textId="46362BD9"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vAlign w:val="center"/>
          </w:tcPr>
          <w:p w14:paraId="4A69882E" w14:textId="6B385181"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vAlign w:val="center"/>
          </w:tcPr>
          <w:p w14:paraId="4D9A389B" w14:textId="746278A4" w:rsidR="000A3F91" w:rsidRPr="002851B8" w:rsidRDefault="000A3F91" w:rsidP="00467F2C">
            <w:pPr>
              <w:pStyle w:val="TableText"/>
              <w:tabs>
                <w:tab w:val="left" w:pos="360"/>
              </w:tabs>
              <w:spacing w:line="240" w:lineRule="auto"/>
              <w:ind w:firstLine="0"/>
              <w:rPr>
                <w:rFonts w:ascii="Calibri" w:hAnsi="Calibri" w:cs="Calibri"/>
                <w:b w:val="0"/>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0A3F91" w:rsidRPr="00914241" w14:paraId="4EBCA471" w14:textId="77777777" w:rsidTr="002F1EB2">
        <w:trPr>
          <w:cantSplit/>
          <w:trHeight w:val="392"/>
        </w:trPr>
        <w:tc>
          <w:tcPr>
            <w:tcW w:w="1765" w:type="dxa"/>
            <w:vAlign w:val="center"/>
          </w:tcPr>
          <w:p w14:paraId="66CF9A3B" w14:textId="26E790DA"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vAlign w:val="center"/>
          </w:tcPr>
          <w:p w14:paraId="455CA539" w14:textId="2A705A3C"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vAlign w:val="center"/>
          </w:tcPr>
          <w:p w14:paraId="0E3B42BE" w14:textId="166FA474"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vAlign w:val="center"/>
          </w:tcPr>
          <w:p w14:paraId="127C2DFF" w14:textId="50EA9FA5"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vAlign w:val="center"/>
          </w:tcPr>
          <w:p w14:paraId="40FD413D" w14:textId="6CD56179" w:rsidR="000A3F91" w:rsidRPr="002851B8" w:rsidRDefault="000A3F91" w:rsidP="00467F2C">
            <w:pPr>
              <w:pStyle w:val="TableText"/>
              <w:tabs>
                <w:tab w:val="left" w:pos="360"/>
              </w:tabs>
              <w:spacing w:line="240" w:lineRule="auto"/>
              <w:ind w:firstLine="0"/>
              <w:rPr>
                <w:rFonts w:ascii="Calibri" w:hAnsi="Calibri" w:cs="Calibri"/>
                <w:b w:val="0"/>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0A3F91" w:rsidRPr="00914241" w14:paraId="3564BEB5"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35FD5061" w14:textId="6B86C867"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52015E19" w14:textId="4E6EDA22"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1983BC27" w14:textId="2D635342"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6DD5DA30" w14:textId="33E2F894"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40206237" w14:textId="7CA517F9"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0A3F91" w:rsidRPr="00914241" w14:paraId="10C0DA6B"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74F500B7" w14:textId="5D23A159"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762959F3" w14:textId="68C33228"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2B6CA7A7" w14:textId="6C3D797F"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02688C8F" w14:textId="57F998CE"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7FE50A16" w14:textId="36B717F6" w:rsidR="000A3F91" w:rsidRPr="002851B8" w:rsidRDefault="000A3F91" w:rsidP="00467F2C">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26173C" w:rsidRPr="00914241" w14:paraId="0D68FEA2"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5187FEFB" w14:textId="2710382E"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694DC14B" w14:textId="48C1BCFF"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66FD397A" w14:textId="7AC3FF35"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1B92F85B" w14:textId="65474297"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704E7846" w14:textId="1EFB06FA"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26173C" w:rsidRPr="00914241" w14:paraId="1B63CDF2"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0FFD413B" w14:textId="13014005"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01BC26A4" w14:textId="0886FC0E"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2A230984" w14:textId="02B7FC9F"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1D30DFAE" w14:textId="60784ABA"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7701CEB4" w14:textId="4A99987A"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26173C" w:rsidRPr="00914241" w14:paraId="1FD38D9A"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5EE08ECF" w14:textId="731C6CA1"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67D3897E" w14:textId="692669F7"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394E8F00" w14:textId="2ACE86BF"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15D0BFE1" w14:textId="2F76ED27"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045DDC28" w14:textId="1A15EEFD"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73391D" w:rsidRPr="00914241" w14:paraId="1C28B49E"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11EC00B9" w14:textId="412A3291"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25E48064" w14:textId="34D0E0DD"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4A1E453C" w14:textId="18A19012"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0652DE86" w14:textId="483E1A41"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342F7859" w14:textId="4297F0FF"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73391D" w:rsidRPr="00914241" w14:paraId="212C2C0C"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60A5D369" w14:textId="16F774F4"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54AC3DF5" w14:textId="0FD505E5"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6ED1BF89" w14:textId="64126F4D"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7FADDB4F" w14:textId="11AA554A"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4BC35F4F" w14:textId="057DB6FE"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73391D" w:rsidRPr="00914241" w14:paraId="7D9B2146"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36A293BD" w14:textId="70F9F943"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160A8929" w14:textId="62CE6F01"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2D3CB905" w14:textId="2CEC4000"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0D92C777" w14:textId="449EA360"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52FAE11E" w14:textId="1D18EB4A"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73391D" w:rsidRPr="00914241" w14:paraId="634E4F7D"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4358716A" w14:textId="10B01EBB"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3303DA6E" w14:textId="085DBEB7"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35DF8F85" w14:textId="75F43D09"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5C91A7D3" w14:textId="00163C31"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5AE02091" w14:textId="2BEAA326"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73391D" w:rsidRPr="00914241" w14:paraId="76E6809C"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4E4C4F11" w14:textId="7FF33534"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60822527" w14:textId="1412A648"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7BD82B2C" w14:textId="53DA9014"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2EFD274E" w14:textId="6E3E539B"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40D9999A" w14:textId="55023F86"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73391D" w:rsidRPr="00914241" w14:paraId="464D30C4"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03E0CE72" w14:textId="41D14B91"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625CA2EF" w14:textId="3E3EAD6E"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16E39B85" w14:textId="0535791C"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34D1F7FC" w14:textId="48FCD678"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76236100" w14:textId="2D7643B8" w:rsidR="0073391D" w:rsidRPr="002851B8" w:rsidRDefault="0073391D" w:rsidP="0073391D">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r w:rsidR="0026173C" w:rsidRPr="00914241" w14:paraId="000DEBAB" w14:textId="77777777" w:rsidTr="002F1EB2">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1A549B1C" w14:textId="75303943"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10"/>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3ACF34B9" w14:textId="028F0201"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6"/>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3A2675D9" w14:textId="6CB3868F"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2"/>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7083DB19" w14:textId="70604F30"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0D79430C" w14:textId="354DF4F2" w:rsidR="0026173C" w:rsidRPr="002851B8" w:rsidRDefault="0026173C" w:rsidP="00F76E43">
            <w:pPr>
              <w:pStyle w:val="TableText"/>
              <w:tabs>
                <w:tab w:val="left" w:pos="360"/>
              </w:tabs>
              <w:spacing w:line="240" w:lineRule="auto"/>
              <w:ind w:firstLine="0"/>
              <w:rPr>
                <w:rFonts w:ascii="Calibri" w:hAnsi="Calibri" w:cs="Calibri"/>
                <w:bCs w:val="0"/>
                <w:iCs/>
                <w:sz w:val="20"/>
                <w:szCs w:val="20"/>
              </w:rPr>
            </w:pPr>
            <w:r w:rsidRPr="00D53439">
              <w:rPr>
                <w:rFonts w:ascii="Calibri" w:hAnsi="Calibri" w:cs="Calibri"/>
                <w:bCs w:val="0"/>
                <w:iCs/>
                <w:sz w:val="20"/>
                <w:szCs w:val="20"/>
              </w:rPr>
              <w:fldChar w:fldCharType="begin">
                <w:ffData>
                  <w:name w:val="Text37"/>
                  <w:enabled/>
                  <w:calcOnExit w:val="0"/>
                  <w:textInput/>
                </w:ffData>
              </w:fldChar>
            </w:r>
            <w:r w:rsidRPr="00D53439">
              <w:rPr>
                <w:rFonts w:ascii="Calibri" w:hAnsi="Calibri" w:cs="Calibri"/>
                <w:bCs w:val="0"/>
                <w:iCs/>
                <w:sz w:val="20"/>
                <w:szCs w:val="20"/>
              </w:rPr>
              <w:instrText xml:space="preserve"> FORMTEXT </w:instrText>
            </w:r>
            <w:r w:rsidRPr="00D53439">
              <w:rPr>
                <w:rFonts w:ascii="Calibri" w:hAnsi="Calibri" w:cs="Calibri"/>
                <w:bCs w:val="0"/>
                <w:iCs/>
                <w:sz w:val="20"/>
                <w:szCs w:val="20"/>
              </w:rPr>
            </w:r>
            <w:r w:rsidRPr="00D53439">
              <w:rPr>
                <w:rFonts w:ascii="Calibri" w:hAnsi="Calibri" w:cs="Calibri"/>
                <w:bCs w:val="0"/>
                <w:iCs/>
                <w:sz w:val="20"/>
                <w:szCs w:val="20"/>
              </w:rPr>
              <w:fldChar w:fldCharType="separate"/>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00D42B69">
              <w:rPr>
                <w:rFonts w:ascii="Calibri" w:hAnsi="Calibri" w:cs="Calibri"/>
                <w:bCs w:val="0"/>
                <w:iCs/>
                <w:sz w:val="20"/>
                <w:szCs w:val="20"/>
              </w:rPr>
              <w:t> </w:t>
            </w:r>
            <w:r w:rsidRPr="00D53439">
              <w:rPr>
                <w:rFonts w:ascii="Calibri" w:hAnsi="Calibri" w:cs="Calibri"/>
                <w:bCs w:val="0"/>
                <w:iCs/>
                <w:sz w:val="20"/>
                <w:szCs w:val="20"/>
              </w:rPr>
              <w:fldChar w:fldCharType="end"/>
            </w:r>
          </w:p>
        </w:tc>
      </w:tr>
    </w:tbl>
    <w:p w14:paraId="3116BD76" w14:textId="77777777" w:rsidR="00F36CE7" w:rsidRDefault="00F36CE7" w:rsidP="002F1EB2">
      <w:pPr>
        <w:pStyle w:val="Indentwithtabs"/>
        <w:numPr>
          <w:ilvl w:val="0"/>
          <w:numId w:val="0"/>
        </w:numPr>
        <w:tabs>
          <w:tab w:val="clear" w:pos="9720"/>
          <w:tab w:val="left" w:pos="360"/>
        </w:tabs>
        <w:ind w:left="360" w:right="72"/>
        <w:rPr>
          <w:rFonts w:ascii="Calibri" w:hAnsi="Calibri" w:cs="Times"/>
          <w:color w:val="000000"/>
          <w:sz w:val="20"/>
          <w:szCs w:val="20"/>
        </w:rPr>
      </w:pPr>
    </w:p>
    <w:p w14:paraId="506F3681" w14:textId="77777777" w:rsidR="00903B6C" w:rsidRPr="00D53439" w:rsidRDefault="00903B6C" w:rsidP="00D53439">
      <w:pPr>
        <w:numPr>
          <w:ilvl w:val="1"/>
          <w:numId w:val="7"/>
        </w:numPr>
        <w:spacing w:before="120"/>
        <w:ind w:left="720" w:right="72" w:hanging="720"/>
        <w:rPr>
          <w:rFonts w:ascii="Calibri" w:hAnsi="Calibri"/>
          <w:sz w:val="22"/>
          <w:szCs w:val="20"/>
        </w:rPr>
      </w:pPr>
      <w:r w:rsidRPr="00D53439">
        <w:rPr>
          <w:rFonts w:ascii="Calibri" w:hAnsi="Calibri" w:cs="Arial"/>
          <w:b/>
          <w:sz w:val="22"/>
          <w:szCs w:val="20"/>
        </w:rPr>
        <w:t>INDOOR HOUSING</w:t>
      </w:r>
    </w:p>
    <w:p w14:paraId="558AC3C9" w14:textId="09CCA40F" w:rsidR="00903B6C" w:rsidRDefault="00903B6C" w:rsidP="00D53439">
      <w:pPr>
        <w:pStyle w:val="Indentwithtabs"/>
        <w:numPr>
          <w:ilvl w:val="0"/>
          <w:numId w:val="14"/>
        </w:numPr>
        <w:tabs>
          <w:tab w:val="clear" w:pos="9720"/>
        </w:tabs>
        <w:spacing w:before="120" w:after="60"/>
        <w:ind w:left="360" w:right="72"/>
        <w:rPr>
          <w:rFonts w:ascii="Calibri" w:hAnsi="Calibri" w:cs="Arial"/>
          <w:sz w:val="20"/>
          <w:szCs w:val="20"/>
        </w:rPr>
      </w:pPr>
      <w:r w:rsidRPr="00914241">
        <w:rPr>
          <w:rFonts w:ascii="Calibri" w:hAnsi="Calibri" w:cs="Arial"/>
          <w:sz w:val="20"/>
          <w:szCs w:val="20"/>
        </w:rPr>
        <w:t xml:space="preserve">Describe types of bedding </w:t>
      </w:r>
      <w:r w:rsidR="00FD6EC8">
        <w:rPr>
          <w:rFonts w:ascii="Calibri" w:hAnsi="Calibri" w:cs="Arial"/>
          <w:sz w:val="20"/>
          <w:szCs w:val="20"/>
        </w:rPr>
        <w:t xml:space="preserve">in </w:t>
      </w:r>
      <w:r w:rsidRPr="00914241">
        <w:rPr>
          <w:rFonts w:ascii="Calibri" w:hAnsi="Calibri" w:cs="Arial"/>
          <w:sz w:val="20"/>
          <w:szCs w:val="20"/>
        </w:rPr>
        <w:t>use.</w:t>
      </w:r>
      <w:r w:rsidR="00DA11D1">
        <w:rPr>
          <w:rFonts w:ascii="Calibri" w:hAnsi="Calibri" w:cs="Arial"/>
          <w:sz w:val="20"/>
          <w:szCs w:val="20"/>
        </w:rPr>
        <w:t xml:space="preserve"> Include all materials </w:t>
      </w:r>
      <w:r w:rsidR="00FD6EC8">
        <w:rPr>
          <w:rFonts w:ascii="Calibri" w:hAnsi="Calibri" w:cs="Arial"/>
          <w:sz w:val="20"/>
          <w:szCs w:val="20"/>
        </w:rPr>
        <w:t>i</w:t>
      </w:r>
      <w:r w:rsidR="00DA11D1">
        <w:rPr>
          <w:rFonts w:ascii="Calibri" w:hAnsi="Calibri" w:cs="Arial"/>
          <w:sz w:val="20"/>
          <w:szCs w:val="20"/>
        </w:rPr>
        <w:t>n</w:t>
      </w:r>
      <w:r w:rsidR="000B1050">
        <w:rPr>
          <w:rFonts w:ascii="Calibri" w:hAnsi="Calibri" w:cs="Arial"/>
          <w:sz w:val="20"/>
          <w:szCs w:val="20"/>
        </w:rPr>
        <w:t xml:space="preserve"> the </w:t>
      </w:r>
      <w:r w:rsidR="00DA11D1" w:rsidRPr="00D53439">
        <w:rPr>
          <w:rFonts w:ascii="Calibri" w:hAnsi="Calibri" w:cs="Arial"/>
          <w:b/>
          <w:sz w:val="20"/>
          <w:szCs w:val="20"/>
        </w:rPr>
        <w:t>L10</w:t>
      </w:r>
      <w:r w:rsidR="000B1050">
        <w:rPr>
          <w:rFonts w:ascii="Calibri" w:hAnsi="Calibri" w:cs="Arial"/>
          <w:b/>
          <w:sz w:val="20"/>
          <w:szCs w:val="20"/>
        </w:rPr>
        <w:t>—</w:t>
      </w:r>
      <w:r w:rsidR="00DA11D1" w:rsidRPr="00D53439">
        <w:rPr>
          <w:rFonts w:ascii="Calibri" w:hAnsi="Calibri" w:cs="Arial"/>
          <w:b/>
          <w:sz w:val="20"/>
          <w:szCs w:val="20"/>
        </w:rPr>
        <w:t>Livestock Materials</w:t>
      </w:r>
      <w:r w:rsidR="008612B5">
        <w:rPr>
          <w:rFonts w:ascii="Calibri" w:hAnsi="Calibri" w:cs="Arial"/>
          <w:sz w:val="20"/>
          <w:szCs w:val="20"/>
        </w:rPr>
        <w:t xml:space="preserve"> form</w:t>
      </w:r>
    </w:p>
    <w:tbl>
      <w:tblPr>
        <w:tblW w:w="10440" w:type="dxa"/>
        <w:tblInd w:w="288" w:type="dxa"/>
        <w:tblLayout w:type="fixed"/>
        <w:tblLook w:val="01E0" w:firstRow="1" w:lastRow="1" w:firstColumn="1" w:lastColumn="1" w:noHBand="0" w:noVBand="0"/>
      </w:tblPr>
      <w:tblGrid>
        <w:gridCol w:w="10440"/>
      </w:tblGrid>
      <w:tr w:rsidR="00FD6EC8" w:rsidRPr="00914241" w14:paraId="7480F136" w14:textId="77777777" w:rsidTr="009C6049">
        <w:trPr>
          <w:trHeight w:val="346"/>
        </w:trPr>
        <w:tc>
          <w:tcPr>
            <w:tcW w:w="10440" w:type="dxa"/>
            <w:tcBorders>
              <w:bottom w:val="single" w:sz="4" w:space="0" w:color="auto"/>
            </w:tcBorders>
            <w:vAlign w:val="center"/>
          </w:tcPr>
          <w:p w14:paraId="4785D674" w14:textId="3AFDEB65" w:rsidR="00FD6EC8" w:rsidRPr="00914241" w:rsidRDefault="00FD6EC8" w:rsidP="009C6049">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FD6EC8" w:rsidRPr="00914241" w14:paraId="0ABDBCD2" w14:textId="77777777" w:rsidTr="00321DE5">
        <w:trPr>
          <w:trHeight w:val="346"/>
        </w:trPr>
        <w:tc>
          <w:tcPr>
            <w:tcW w:w="10440" w:type="dxa"/>
            <w:vAlign w:val="center"/>
          </w:tcPr>
          <w:p w14:paraId="11B292FD" w14:textId="0ABE97F0" w:rsidR="00FD6EC8" w:rsidRPr="00914241" w:rsidRDefault="00FD6EC8" w:rsidP="009C6049">
            <w:pPr>
              <w:spacing w:before="60"/>
              <w:rPr>
                <w:rFonts w:ascii="Calibri" w:hAnsi="Calibri" w:cs="Arial"/>
                <w:b/>
                <w:sz w:val="20"/>
                <w:szCs w:val="20"/>
              </w:rPr>
            </w:pPr>
          </w:p>
        </w:tc>
      </w:tr>
    </w:tbl>
    <w:p w14:paraId="00817287" w14:textId="034C5B24" w:rsidR="00903B6C" w:rsidRPr="00D53439" w:rsidRDefault="00903B6C" w:rsidP="00D53439">
      <w:pPr>
        <w:numPr>
          <w:ilvl w:val="0"/>
          <w:numId w:val="14"/>
        </w:numPr>
        <w:spacing w:before="120" w:after="60"/>
        <w:ind w:left="360" w:right="72"/>
        <w:rPr>
          <w:rFonts w:ascii="Calibri" w:hAnsi="Calibri" w:cs="Arial"/>
          <w:sz w:val="20"/>
          <w:szCs w:val="20"/>
        </w:rPr>
      </w:pPr>
      <w:r w:rsidRPr="00903B6C">
        <w:rPr>
          <w:rFonts w:ascii="Calibri" w:hAnsi="Calibri" w:cs="Arial"/>
          <w:sz w:val="20"/>
          <w:szCs w:val="20"/>
        </w:rPr>
        <w:t xml:space="preserve">Describe the stalls </w:t>
      </w:r>
      <w:r w:rsidR="000B1050">
        <w:rPr>
          <w:rFonts w:ascii="Calibri" w:hAnsi="Calibri" w:cs="Arial"/>
          <w:sz w:val="20"/>
          <w:szCs w:val="20"/>
        </w:rPr>
        <w:t>for</w:t>
      </w:r>
      <w:r w:rsidRPr="00903B6C">
        <w:rPr>
          <w:rFonts w:ascii="Calibri" w:hAnsi="Calibri" w:cs="Arial"/>
          <w:sz w:val="20"/>
          <w:szCs w:val="20"/>
        </w:rPr>
        <w:t xml:space="preserve"> livestock, including the number, width, and length. </w:t>
      </w:r>
      <w:r w:rsidR="000B1050">
        <w:rPr>
          <w:rFonts w:ascii="Calibri" w:hAnsi="Calibri" w:cs="Arial"/>
          <w:sz w:val="20"/>
          <w:szCs w:val="20"/>
        </w:rPr>
        <w:t xml:space="preserve">NOTE: </w:t>
      </w:r>
      <w:r w:rsidRPr="00903B6C">
        <w:rPr>
          <w:rFonts w:ascii="Calibri" w:hAnsi="Calibri" w:cs="Arial"/>
          <w:sz w:val="20"/>
          <w:szCs w:val="20"/>
        </w:rPr>
        <w:t xml:space="preserve">Cages must </w:t>
      </w:r>
      <w:r w:rsidR="000B1050">
        <w:rPr>
          <w:rFonts w:ascii="Calibri" w:hAnsi="Calibri" w:cs="Arial"/>
          <w:sz w:val="20"/>
          <w:szCs w:val="20"/>
        </w:rPr>
        <w:t>NOT</w:t>
      </w:r>
      <w:r w:rsidR="000B1050" w:rsidRPr="00903B6C">
        <w:rPr>
          <w:rFonts w:ascii="Calibri" w:hAnsi="Calibri" w:cs="Arial"/>
          <w:sz w:val="20"/>
          <w:szCs w:val="20"/>
        </w:rPr>
        <w:t xml:space="preserve"> </w:t>
      </w:r>
      <w:r w:rsidRPr="00903B6C">
        <w:rPr>
          <w:rFonts w:ascii="Calibri" w:hAnsi="Calibri" w:cs="Arial"/>
          <w:sz w:val="20"/>
          <w:szCs w:val="20"/>
        </w:rPr>
        <w:t xml:space="preserve">be used as stalls. </w:t>
      </w:r>
    </w:p>
    <w:tbl>
      <w:tblPr>
        <w:tblW w:w="10440" w:type="dxa"/>
        <w:tblInd w:w="288" w:type="dxa"/>
        <w:tblLayout w:type="fixed"/>
        <w:tblLook w:val="01E0" w:firstRow="1" w:lastRow="1" w:firstColumn="1" w:lastColumn="1" w:noHBand="0" w:noVBand="0"/>
      </w:tblPr>
      <w:tblGrid>
        <w:gridCol w:w="10440"/>
      </w:tblGrid>
      <w:tr w:rsidR="00E55F06" w:rsidRPr="00914241" w14:paraId="60655EE6" w14:textId="77777777" w:rsidTr="00733F3E">
        <w:trPr>
          <w:trHeight w:val="346"/>
        </w:trPr>
        <w:tc>
          <w:tcPr>
            <w:tcW w:w="10440" w:type="dxa"/>
            <w:tcBorders>
              <w:bottom w:val="single" w:sz="4" w:space="0" w:color="auto"/>
            </w:tcBorders>
            <w:vAlign w:val="center"/>
          </w:tcPr>
          <w:p w14:paraId="0113670F" w14:textId="39BE1480" w:rsidR="00E55F06" w:rsidRPr="00914241" w:rsidRDefault="00E55F06" w:rsidP="00733F3E">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E55F06" w:rsidRPr="00914241" w14:paraId="2BE2CAB8" w14:textId="77777777" w:rsidTr="00733F3E">
        <w:trPr>
          <w:trHeight w:val="346"/>
        </w:trPr>
        <w:tc>
          <w:tcPr>
            <w:tcW w:w="10440" w:type="dxa"/>
            <w:tcBorders>
              <w:bottom w:val="single" w:sz="4" w:space="0" w:color="auto"/>
            </w:tcBorders>
            <w:vAlign w:val="center"/>
          </w:tcPr>
          <w:p w14:paraId="2BF68897" w14:textId="4C422A8C" w:rsidR="00E55F06" w:rsidRPr="00914241" w:rsidRDefault="00E55F06" w:rsidP="00733F3E">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735C79" w:rsidRPr="00914241" w14:paraId="111F979F" w14:textId="77777777" w:rsidTr="00735C79">
        <w:trPr>
          <w:trHeight w:val="346"/>
        </w:trPr>
        <w:tc>
          <w:tcPr>
            <w:tcW w:w="10440" w:type="dxa"/>
            <w:tcBorders>
              <w:bottom w:val="single" w:sz="4" w:space="0" w:color="auto"/>
            </w:tcBorders>
            <w:vAlign w:val="center"/>
          </w:tcPr>
          <w:p w14:paraId="3687C1B9" w14:textId="0AD60317" w:rsidR="00735C79" w:rsidRPr="00914241" w:rsidRDefault="00735C79" w:rsidP="00735C79">
            <w:pPr>
              <w:spacing w:before="60"/>
              <w:rPr>
                <w:rFonts w:ascii="Calibri" w:hAnsi="Calibri" w:cs="Arial"/>
                <w:b/>
                <w:sz w:val="20"/>
                <w:szCs w:val="20"/>
              </w:rPr>
            </w:pPr>
            <w:r w:rsidRPr="00914241">
              <w:rPr>
                <w:rFonts w:ascii="Calibri" w:hAnsi="Calibri" w:cs="Arial"/>
                <w:b/>
                <w:sz w:val="20"/>
                <w:szCs w:val="20"/>
              </w:rPr>
              <w:lastRenderedPageBreak/>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735C79" w:rsidRPr="00914241" w14:paraId="53F7C9F0" w14:textId="77777777" w:rsidTr="00735C79">
        <w:trPr>
          <w:trHeight w:val="346"/>
        </w:trPr>
        <w:tc>
          <w:tcPr>
            <w:tcW w:w="10440" w:type="dxa"/>
            <w:tcBorders>
              <w:bottom w:val="single" w:sz="4" w:space="0" w:color="auto"/>
            </w:tcBorders>
            <w:vAlign w:val="center"/>
          </w:tcPr>
          <w:p w14:paraId="04087832" w14:textId="1690947E" w:rsidR="00735C79" w:rsidRPr="00914241" w:rsidRDefault="00735C79" w:rsidP="00735C79">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bl>
    <w:p w14:paraId="640AE9BB" w14:textId="2208A0C0" w:rsidR="00D660D4" w:rsidRPr="00540A99" w:rsidRDefault="0026173C" w:rsidP="00D53439">
      <w:pPr>
        <w:pStyle w:val="Indentwithtabs"/>
        <w:numPr>
          <w:ilvl w:val="0"/>
          <w:numId w:val="14"/>
        </w:numPr>
        <w:tabs>
          <w:tab w:val="clear" w:pos="9720"/>
        </w:tabs>
        <w:spacing w:before="120" w:after="60" w:line="276" w:lineRule="auto"/>
        <w:ind w:left="360" w:right="72"/>
        <w:rPr>
          <w:rFonts w:ascii="Calibri" w:hAnsi="Calibri" w:cs="Times"/>
          <w:color w:val="000000"/>
          <w:sz w:val="20"/>
          <w:szCs w:val="20"/>
        </w:rPr>
      </w:pPr>
      <w:r>
        <w:rPr>
          <w:rFonts w:ascii="Calibri" w:hAnsi="Calibri" w:cs="Times"/>
          <w:color w:val="000000"/>
          <w:sz w:val="20"/>
          <w:szCs w:val="20"/>
        </w:rPr>
        <w:t>Describe methods for cleaning and disinfecti</w:t>
      </w:r>
      <w:r w:rsidR="00433373">
        <w:rPr>
          <w:rFonts w:ascii="Calibri" w:hAnsi="Calibri" w:cs="Times"/>
          <w:color w:val="000000"/>
          <w:sz w:val="20"/>
          <w:szCs w:val="20"/>
        </w:rPr>
        <w:t>on</w:t>
      </w:r>
      <w:r>
        <w:rPr>
          <w:rFonts w:ascii="Calibri" w:hAnsi="Calibri" w:cs="Times"/>
          <w:color w:val="000000"/>
          <w:sz w:val="20"/>
          <w:szCs w:val="20"/>
        </w:rPr>
        <w:t xml:space="preserve"> of housing, pens, runs, equipment</w:t>
      </w:r>
      <w:r w:rsidR="00A73FBC">
        <w:rPr>
          <w:rFonts w:ascii="Calibri" w:hAnsi="Calibri" w:cs="Times"/>
          <w:color w:val="000000"/>
          <w:sz w:val="20"/>
          <w:szCs w:val="20"/>
        </w:rPr>
        <w:t>,</w:t>
      </w:r>
      <w:r>
        <w:rPr>
          <w:rFonts w:ascii="Calibri" w:hAnsi="Calibri" w:cs="Times"/>
          <w:color w:val="000000"/>
          <w:sz w:val="20"/>
          <w:szCs w:val="20"/>
        </w:rPr>
        <w:t xml:space="preserve"> and utensils </w:t>
      </w:r>
      <w:r w:rsidR="000B1050">
        <w:rPr>
          <w:rFonts w:ascii="Calibri" w:hAnsi="Calibri" w:cs="Times"/>
          <w:color w:val="000000"/>
          <w:sz w:val="20"/>
          <w:szCs w:val="20"/>
        </w:rPr>
        <w:t xml:space="preserve">that </w:t>
      </w:r>
      <w:r>
        <w:rPr>
          <w:rFonts w:ascii="Calibri" w:hAnsi="Calibri" w:cs="Times"/>
          <w:color w:val="000000"/>
          <w:sz w:val="20"/>
          <w:szCs w:val="20"/>
        </w:rPr>
        <w:t>prevent cross</w:t>
      </w:r>
      <w:r w:rsidR="000B1050">
        <w:rPr>
          <w:rFonts w:ascii="Calibri" w:hAnsi="Calibri" w:cs="Times"/>
          <w:color w:val="000000"/>
          <w:sz w:val="20"/>
          <w:szCs w:val="20"/>
        </w:rPr>
        <w:t>-</w:t>
      </w:r>
      <w:r>
        <w:rPr>
          <w:rFonts w:ascii="Calibri" w:hAnsi="Calibri" w:cs="Times"/>
          <w:color w:val="000000"/>
          <w:sz w:val="20"/>
          <w:szCs w:val="20"/>
        </w:rPr>
        <w:t>infection and buildup of diseas</w:t>
      </w:r>
      <w:r w:rsidR="00A73FBC">
        <w:rPr>
          <w:rFonts w:ascii="Calibri" w:hAnsi="Calibri" w:cs="Times"/>
          <w:color w:val="000000"/>
          <w:sz w:val="20"/>
          <w:szCs w:val="20"/>
        </w:rPr>
        <w:t>e</w:t>
      </w:r>
      <w:r w:rsidR="000B1050">
        <w:rPr>
          <w:rFonts w:ascii="Calibri" w:hAnsi="Calibri" w:cs="Times"/>
          <w:color w:val="000000"/>
          <w:sz w:val="20"/>
          <w:szCs w:val="20"/>
        </w:rPr>
        <w:t>-</w:t>
      </w:r>
      <w:r>
        <w:rPr>
          <w:rFonts w:ascii="Calibri" w:hAnsi="Calibri" w:cs="Times"/>
          <w:color w:val="000000"/>
          <w:sz w:val="20"/>
          <w:szCs w:val="20"/>
        </w:rPr>
        <w:t>carrying organisms.</w:t>
      </w:r>
    </w:p>
    <w:tbl>
      <w:tblPr>
        <w:tblW w:w="10156" w:type="dxa"/>
        <w:tblInd w:w="378" w:type="dxa"/>
        <w:tblLayout w:type="fixed"/>
        <w:tblLook w:val="01E0" w:firstRow="1" w:lastRow="1" w:firstColumn="1" w:lastColumn="1" w:noHBand="0" w:noVBand="0"/>
      </w:tblPr>
      <w:tblGrid>
        <w:gridCol w:w="10156"/>
      </w:tblGrid>
      <w:tr w:rsidR="0026173C" w:rsidRPr="00914241" w14:paraId="7EE98C9C" w14:textId="77777777" w:rsidTr="002F1EB2">
        <w:trPr>
          <w:trHeight w:val="346"/>
        </w:trPr>
        <w:tc>
          <w:tcPr>
            <w:tcW w:w="10156" w:type="dxa"/>
            <w:tcBorders>
              <w:bottom w:val="single" w:sz="4" w:space="0" w:color="auto"/>
            </w:tcBorders>
            <w:vAlign w:val="center"/>
          </w:tcPr>
          <w:p w14:paraId="11B59A35" w14:textId="05EEA401" w:rsidR="0026173C" w:rsidRPr="00914241" w:rsidRDefault="00733F3E" w:rsidP="00D53439">
            <w:pPr>
              <w:ind w:left="360" w:hanging="378"/>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062960" w:rsidRPr="00914241" w14:paraId="64E71D88" w14:textId="77777777" w:rsidTr="009C6049">
        <w:trPr>
          <w:trHeight w:val="346"/>
        </w:trPr>
        <w:tc>
          <w:tcPr>
            <w:tcW w:w="10156" w:type="dxa"/>
            <w:tcBorders>
              <w:bottom w:val="single" w:sz="4" w:space="0" w:color="auto"/>
            </w:tcBorders>
            <w:vAlign w:val="center"/>
          </w:tcPr>
          <w:p w14:paraId="60C44710" w14:textId="0AB74053" w:rsidR="00062960" w:rsidRPr="00914241" w:rsidRDefault="00062960" w:rsidP="009C6049">
            <w:pPr>
              <w:ind w:left="360" w:hanging="378"/>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26173C" w:rsidRPr="00914241" w14:paraId="65027171" w14:textId="77777777" w:rsidTr="002F1EB2">
        <w:trPr>
          <w:trHeight w:val="346"/>
        </w:trPr>
        <w:tc>
          <w:tcPr>
            <w:tcW w:w="10156" w:type="dxa"/>
            <w:tcBorders>
              <w:bottom w:val="single" w:sz="4" w:space="0" w:color="auto"/>
            </w:tcBorders>
            <w:vAlign w:val="center"/>
          </w:tcPr>
          <w:p w14:paraId="1164D9C1" w14:textId="224C4CA7" w:rsidR="0026173C" w:rsidRPr="00914241" w:rsidRDefault="0026173C" w:rsidP="00D53439">
            <w:pPr>
              <w:ind w:left="360" w:hanging="378"/>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bl>
    <w:p w14:paraId="29C6DBF6" w14:textId="563F29FA" w:rsidR="00534D25" w:rsidRPr="00C07D54" w:rsidRDefault="00534D25" w:rsidP="00D53439">
      <w:pPr>
        <w:pStyle w:val="Indentwithtabs"/>
        <w:numPr>
          <w:ilvl w:val="0"/>
          <w:numId w:val="14"/>
        </w:numPr>
        <w:tabs>
          <w:tab w:val="clear" w:pos="9720"/>
        </w:tabs>
        <w:spacing w:before="160" w:line="276" w:lineRule="auto"/>
        <w:ind w:left="360" w:right="72"/>
        <w:rPr>
          <w:rFonts w:ascii="Calibri" w:hAnsi="Calibri" w:cs="Times"/>
          <w:color w:val="000000"/>
          <w:sz w:val="20"/>
          <w:szCs w:val="20"/>
        </w:rPr>
      </w:pPr>
      <w:r>
        <w:rPr>
          <w:rFonts w:ascii="Calibri" w:hAnsi="Calibri" w:cs="Times"/>
          <w:color w:val="000000"/>
          <w:sz w:val="20"/>
          <w:szCs w:val="20"/>
        </w:rPr>
        <w:t xml:space="preserve">Are cleaners and sanitizers used </w:t>
      </w:r>
      <w:r w:rsidR="000B1050">
        <w:rPr>
          <w:rFonts w:ascii="Calibri" w:hAnsi="Calibri"/>
          <w:sz w:val="20"/>
          <w:szCs w:val="20"/>
        </w:rPr>
        <w:t>in and around</w:t>
      </w:r>
      <w:r w:rsidR="00776913">
        <w:rPr>
          <w:rFonts w:ascii="Calibri" w:hAnsi="Calibri" w:cs="Times"/>
          <w:color w:val="000000"/>
          <w:sz w:val="20"/>
          <w:szCs w:val="20"/>
        </w:rPr>
        <w:t xml:space="preserve"> </w:t>
      </w:r>
      <w:r w:rsidR="000B1050">
        <w:rPr>
          <w:rFonts w:ascii="Calibri" w:hAnsi="Calibri" w:cs="Times"/>
          <w:color w:val="000000"/>
          <w:sz w:val="20"/>
          <w:szCs w:val="20"/>
        </w:rPr>
        <w:t xml:space="preserve">livestock </w:t>
      </w:r>
      <w:r w:rsidR="00776913">
        <w:rPr>
          <w:rFonts w:ascii="Calibri" w:hAnsi="Calibri" w:cs="Times"/>
          <w:color w:val="000000"/>
          <w:sz w:val="20"/>
          <w:szCs w:val="20"/>
        </w:rPr>
        <w:t>facility(ies)</w:t>
      </w:r>
      <w:r>
        <w:rPr>
          <w:rFonts w:ascii="Calibri" w:hAnsi="Calibri" w:cs="Times"/>
          <w:color w:val="000000"/>
          <w:sz w:val="20"/>
          <w:szCs w:val="20"/>
        </w:rPr>
        <w:t>?</w:t>
      </w:r>
      <w:r w:rsidR="000B1050">
        <w:rPr>
          <w:rFonts w:ascii="Calibri" w:hAnsi="Calibri" w:cs="Times"/>
          <w:color w:val="000000"/>
          <w:sz w:val="20"/>
          <w:szCs w:val="20"/>
        </w:rPr>
        <w:t xml:space="preserve"> </w:t>
      </w:r>
      <w:r w:rsidR="00FD6EC8" w:rsidRPr="00C07D54">
        <w:rPr>
          <w:rFonts w:ascii="Calibri" w:hAnsi="Calibri" w:cs="Times"/>
          <w:color w:val="000000"/>
          <w:sz w:val="20"/>
          <w:szCs w:val="20"/>
        </w:rPr>
        <w:fldChar w:fldCharType="begin">
          <w:ffData>
            <w:name w:val="Check701"/>
            <w:enabled/>
            <w:calcOnExit w:val="0"/>
            <w:checkBox>
              <w:sizeAuto/>
              <w:default w:val="0"/>
            </w:checkBox>
          </w:ffData>
        </w:fldChar>
      </w:r>
      <w:r w:rsidR="00FD6EC8" w:rsidRPr="00C07D54">
        <w:rPr>
          <w:rFonts w:ascii="Calibri" w:hAnsi="Calibri" w:cs="Times"/>
          <w:color w:val="000000"/>
          <w:sz w:val="20"/>
          <w:szCs w:val="20"/>
        </w:rPr>
        <w:instrText xml:space="preserve"> FORMCHECKBOX </w:instrText>
      </w:r>
      <w:r w:rsidR="00FD6EC8" w:rsidRPr="00C07D54">
        <w:rPr>
          <w:rFonts w:ascii="Calibri" w:hAnsi="Calibri" w:cs="Times"/>
          <w:color w:val="000000"/>
          <w:sz w:val="20"/>
          <w:szCs w:val="20"/>
        </w:rPr>
      </w:r>
      <w:r w:rsidR="00FD6EC8" w:rsidRPr="00C07D54">
        <w:rPr>
          <w:rFonts w:ascii="Calibri" w:hAnsi="Calibri" w:cs="Times"/>
          <w:color w:val="000000"/>
          <w:sz w:val="20"/>
          <w:szCs w:val="20"/>
        </w:rPr>
        <w:fldChar w:fldCharType="separate"/>
      </w:r>
      <w:r w:rsidR="00FD6EC8" w:rsidRPr="00C07D54">
        <w:rPr>
          <w:rFonts w:ascii="Calibri" w:hAnsi="Calibri" w:cs="Times"/>
          <w:color w:val="000000"/>
          <w:sz w:val="20"/>
          <w:szCs w:val="20"/>
        </w:rPr>
        <w:fldChar w:fldCharType="end"/>
      </w:r>
      <w:r w:rsidR="00FD6EC8" w:rsidRPr="00C07D54">
        <w:rPr>
          <w:rFonts w:ascii="Calibri" w:hAnsi="Calibri" w:cs="Times"/>
          <w:color w:val="000000"/>
          <w:sz w:val="20"/>
          <w:szCs w:val="20"/>
        </w:rPr>
        <w:t xml:space="preserve"> </w:t>
      </w:r>
      <w:r w:rsidR="00FD6EC8">
        <w:rPr>
          <w:rFonts w:ascii="Calibri" w:hAnsi="Calibri" w:cs="Times"/>
          <w:color w:val="000000"/>
          <w:sz w:val="20"/>
          <w:szCs w:val="20"/>
        </w:rPr>
        <w:t>No</w:t>
      </w:r>
      <w:r w:rsidR="000B1050">
        <w:rPr>
          <w:rFonts w:ascii="Calibri" w:hAnsi="Calibri" w:cs="Times"/>
          <w:color w:val="000000"/>
          <w:sz w:val="20"/>
          <w:szCs w:val="20"/>
        </w:rPr>
        <w:t>.</w:t>
      </w:r>
      <w:r w:rsidR="00FD6EC8">
        <w:rPr>
          <w:rFonts w:ascii="Calibri" w:hAnsi="Calibri" w:cs="Times"/>
          <w:color w:val="000000"/>
          <w:sz w:val="20"/>
          <w:szCs w:val="20"/>
        </w:rPr>
        <w:t xml:space="preserve"> (Skip to question </w:t>
      </w:r>
      <w:r w:rsidR="00776913">
        <w:rPr>
          <w:rFonts w:ascii="Calibri" w:hAnsi="Calibri" w:cs="Times"/>
          <w:color w:val="000000"/>
          <w:sz w:val="20"/>
          <w:szCs w:val="20"/>
        </w:rPr>
        <w:t>5</w:t>
      </w:r>
      <w:r w:rsidR="000B1050">
        <w:rPr>
          <w:rFonts w:ascii="Calibri" w:hAnsi="Calibri" w:cs="Times"/>
          <w:color w:val="000000"/>
          <w:sz w:val="20"/>
          <w:szCs w:val="20"/>
        </w:rPr>
        <w:t>.</w:t>
      </w:r>
      <w:r w:rsidR="00584EDB">
        <w:rPr>
          <w:rFonts w:ascii="Calibri" w:hAnsi="Calibri" w:cs="Times"/>
          <w:color w:val="000000"/>
          <w:sz w:val="20"/>
          <w:szCs w:val="20"/>
        </w:rPr>
        <w:t>).</w:t>
      </w:r>
      <w:r w:rsidR="000B1050">
        <w:rPr>
          <w:rFonts w:ascii="Calibri" w:hAnsi="Calibri" w:cs="Times"/>
          <w:color w:val="000000"/>
          <w:sz w:val="20"/>
          <w:szCs w:val="20"/>
        </w:rPr>
        <w:t xml:space="preserve">  </w:t>
      </w:r>
      <w:r>
        <w:rPr>
          <w:rFonts w:ascii="Calibri" w:hAnsi="Calibri" w:cs="Times"/>
          <w:color w:val="000000"/>
          <w:sz w:val="20"/>
          <w:szCs w:val="20"/>
        </w:rPr>
        <w:t xml:space="preserve"> </w:t>
      </w:r>
      <w:r w:rsidRPr="00C07D54">
        <w:rPr>
          <w:rFonts w:ascii="Calibri" w:hAnsi="Calibri" w:cs="Times"/>
          <w:color w:val="000000"/>
          <w:sz w:val="20"/>
          <w:szCs w:val="20"/>
        </w:rPr>
        <w:fldChar w:fldCharType="begin">
          <w:ffData>
            <w:name w:val="Check701"/>
            <w:enabled/>
            <w:calcOnExit w:val="0"/>
            <w:checkBox>
              <w:sizeAuto/>
              <w:default w:val="0"/>
            </w:checkBox>
          </w:ffData>
        </w:fldChar>
      </w:r>
      <w:r w:rsidRPr="00C07D54">
        <w:rPr>
          <w:rFonts w:ascii="Calibri" w:hAnsi="Calibri" w:cs="Times"/>
          <w:color w:val="000000"/>
          <w:sz w:val="20"/>
          <w:szCs w:val="20"/>
        </w:rPr>
        <w:instrText xml:space="preserve"> FORMCHECKBOX </w:instrText>
      </w:r>
      <w:r w:rsidRPr="00C07D54">
        <w:rPr>
          <w:rFonts w:ascii="Calibri" w:hAnsi="Calibri" w:cs="Times"/>
          <w:color w:val="000000"/>
          <w:sz w:val="20"/>
          <w:szCs w:val="20"/>
        </w:rPr>
      </w:r>
      <w:r w:rsidRPr="00C07D54">
        <w:rPr>
          <w:rFonts w:ascii="Calibri" w:hAnsi="Calibri" w:cs="Times"/>
          <w:color w:val="000000"/>
          <w:sz w:val="20"/>
          <w:szCs w:val="20"/>
        </w:rPr>
        <w:fldChar w:fldCharType="separate"/>
      </w:r>
      <w:r w:rsidRPr="00C07D54">
        <w:rPr>
          <w:rFonts w:ascii="Calibri" w:hAnsi="Calibri" w:cs="Times"/>
          <w:color w:val="000000"/>
          <w:sz w:val="20"/>
          <w:szCs w:val="20"/>
        </w:rPr>
        <w:fldChar w:fldCharType="end"/>
      </w:r>
      <w:r w:rsidRPr="00C07D54">
        <w:rPr>
          <w:rFonts w:ascii="Calibri" w:hAnsi="Calibri" w:cs="Times"/>
          <w:color w:val="000000"/>
          <w:sz w:val="20"/>
          <w:szCs w:val="20"/>
        </w:rPr>
        <w:t xml:space="preserve"> </w:t>
      </w:r>
      <w:r>
        <w:rPr>
          <w:rFonts w:ascii="Calibri" w:hAnsi="Calibri" w:cs="Times"/>
          <w:color w:val="000000"/>
          <w:sz w:val="20"/>
          <w:szCs w:val="20"/>
        </w:rPr>
        <w:t>Yes</w:t>
      </w:r>
      <w:r w:rsidR="000B1050">
        <w:rPr>
          <w:rFonts w:ascii="Calibri" w:hAnsi="Calibri" w:cs="Times"/>
          <w:color w:val="000000"/>
          <w:sz w:val="20"/>
          <w:szCs w:val="20"/>
        </w:rPr>
        <w:t>.</w:t>
      </w:r>
    </w:p>
    <w:p w14:paraId="4CF13306" w14:textId="46F5D8AB" w:rsidR="00534D25" w:rsidRPr="00D16600" w:rsidRDefault="000B1050" w:rsidP="00321DE5">
      <w:pPr>
        <w:pStyle w:val="Indentwithtabs"/>
        <w:numPr>
          <w:ilvl w:val="0"/>
          <w:numId w:val="0"/>
        </w:numPr>
        <w:tabs>
          <w:tab w:val="clear" w:pos="9720"/>
        </w:tabs>
        <w:spacing w:line="360" w:lineRule="auto"/>
        <w:ind w:left="360" w:right="72"/>
        <w:rPr>
          <w:rFonts w:ascii="Calibri" w:hAnsi="Calibri" w:cs="Times"/>
          <w:color w:val="000000"/>
          <w:sz w:val="20"/>
          <w:szCs w:val="20"/>
        </w:rPr>
      </w:pPr>
      <w:r>
        <w:rPr>
          <w:rFonts w:ascii="Calibri" w:hAnsi="Calibri" w:cs="Times"/>
          <w:color w:val="000000"/>
          <w:sz w:val="20"/>
          <w:szCs w:val="20"/>
        </w:rPr>
        <w:t xml:space="preserve">If yes, </w:t>
      </w:r>
      <w:r w:rsidR="00776913">
        <w:rPr>
          <w:rFonts w:ascii="Calibri" w:hAnsi="Calibri" w:cs="Times"/>
          <w:color w:val="000000"/>
          <w:sz w:val="20"/>
          <w:szCs w:val="20"/>
        </w:rPr>
        <w:t>Is there</w:t>
      </w:r>
      <w:r w:rsidR="00534D25">
        <w:rPr>
          <w:rFonts w:ascii="Calibri" w:hAnsi="Calibri" w:cs="Times"/>
          <w:color w:val="000000"/>
          <w:sz w:val="20"/>
          <w:szCs w:val="20"/>
        </w:rPr>
        <w:t xml:space="preserve"> a written procedure </w:t>
      </w:r>
      <w:r w:rsidR="006468A9">
        <w:rPr>
          <w:rFonts w:ascii="Calibri" w:hAnsi="Calibri" w:cs="Times"/>
          <w:color w:val="000000"/>
          <w:sz w:val="20"/>
          <w:szCs w:val="20"/>
        </w:rPr>
        <w:t>for</w:t>
      </w:r>
      <w:r w:rsidR="00534D25">
        <w:rPr>
          <w:rFonts w:ascii="Calibri" w:hAnsi="Calibri" w:cs="Times"/>
          <w:color w:val="000000"/>
          <w:sz w:val="20"/>
          <w:szCs w:val="20"/>
        </w:rPr>
        <w:t xml:space="preserve"> barn and equipment cleaning? </w:t>
      </w:r>
      <w:r w:rsidR="00534D25">
        <w:rPr>
          <w:rFonts w:ascii="Calibri" w:hAnsi="Calibri" w:cs="Times"/>
          <w:color w:val="000000"/>
          <w:sz w:val="20"/>
          <w:szCs w:val="20"/>
        </w:rPr>
        <w:br/>
      </w:r>
      <w:r w:rsidR="00534D25" w:rsidRPr="00C07D54">
        <w:rPr>
          <w:rFonts w:ascii="Calibri" w:hAnsi="Calibri" w:cs="Times"/>
          <w:color w:val="000000"/>
          <w:sz w:val="20"/>
          <w:szCs w:val="20"/>
        </w:rPr>
        <w:fldChar w:fldCharType="begin">
          <w:ffData>
            <w:name w:val="Check701"/>
            <w:enabled/>
            <w:calcOnExit w:val="0"/>
            <w:checkBox>
              <w:sizeAuto/>
              <w:default w:val="0"/>
            </w:checkBox>
          </w:ffData>
        </w:fldChar>
      </w:r>
      <w:r w:rsidR="00534D25" w:rsidRPr="00C07D54">
        <w:rPr>
          <w:rFonts w:ascii="Calibri" w:hAnsi="Calibri" w:cs="Times"/>
          <w:color w:val="000000"/>
          <w:sz w:val="20"/>
          <w:szCs w:val="20"/>
        </w:rPr>
        <w:instrText xml:space="preserve"> FORMCHECKBOX </w:instrText>
      </w:r>
      <w:r w:rsidR="00534D25" w:rsidRPr="00C07D54">
        <w:rPr>
          <w:rFonts w:ascii="Calibri" w:hAnsi="Calibri" w:cs="Times"/>
          <w:color w:val="000000"/>
          <w:sz w:val="20"/>
          <w:szCs w:val="20"/>
        </w:rPr>
      </w:r>
      <w:r w:rsidR="00534D25" w:rsidRPr="00C07D54">
        <w:rPr>
          <w:rFonts w:ascii="Calibri" w:hAnsi="Calibri" w:cs="Times"/>
          <w:color w:val="000000"/>
          <w:sz w:val="20"/>
          <w:szCs w:val="20"/>
        </w:rPr>
        <w:fldChar w:fldCharType="separate"/>
      </w:r>
      <w:r w:rsidR="00534D25" w:rsidRPr="00C07D54">
        <w:rPr>
          <w:rFonts w:ascii="Calibri" w:hAnsi="Calibri" w:cs="Times"/>
          <w:color w:val="000000"/>
          <w:sz w:val="20"/>
          <w:szCs w:val="20"/>
        </w:rPr>
        <w:fldChar w:fldCharType="end"/>
      </w:r>
      <w:r w:rsidR="00534D25" w:rsidRPr="00C07D54">
        <w:rPr>
          <w:rFonts w:ascii="Calibri" w:hAnsi="Calibri" w:cs="Times"/>
          <w:color w:val="000000"/>
          <w:sz w:val="20"/>
          <w:szCs w:val="20"/>
        </w:rPr>
        <w:t xml:space="preserve"> </w:t>
      </w:r>
      <w:r w:rsidR="00534D25">
        <w:rPr>
          <w:rFonts w:ascii="Calibri" w:hAnsi="Calibri" w:cs="Times"/>
          <w:color w:val="000000"/>
          <w:sz w:val="20"/>
          <w:szCs w:val="20"/>
        </w:rPr>
        <w:t>Yes</w:t>
      </w:r>
      <w:r>
        <w:rPr>
          <w:rFonts w:ascii="Calibri" w:hAnsi="Calibri" w:cs="Times"/>
          <w:color w:val="000000"/>
          <w:sz w:val="20"/>
          <w:szCs w:val="20"/>
        </w:rPr>
        <w:t>.</w:t>
      </w:r>
      <w:r w:rsidR="005941FB">
        <w:rPr>
          <w:rFonts w:ascii="Calibri" w:hAnsi="Calibri" w:cs="Times"/>
          <w:color w:val="000000"/>
          <w:sz w:val="20"/>
          <w:szCs w:val="20"/>
        </w:rPr>
        <w:tab/>
      </w:r>
      <w:r w:rsidR="005941FB" w:rsidRPr="00C07D54">
        <w:rPr>
          <w:rFonts w:ascii="Calibri" w:hAnsi="Calibri" w:cs="Times"/>
          <w:color w:val="000000"/>
          <w:sz w:val="20"/>
          <w:szCs w:val="20"/>
        </w:rPr>
        <w:fldChar w:fldCharType="begin">
          <w:ffData>
            <w:name w:val="Check701"/>
            <w:enabled/>
            <w:calcOnExit w:val="0"/>
            <w:checkBox>
              <w:sizeAuto/>
              <w:default w:val="0"/>
            </w:checkBox>
          </w:ffData>
        </w:fldChar>
      </w:r>
      <w:r w:rsidR="005941FB" w:rsidRPr="00C07D54">
        <w:rPr>
          <w:rFonts w:ascii="Calibri" w:hAnsi="Calibri" w:cs="Times"/>
          <w:color w:val="000000"/>
          <w:sz w:val="20"/>
          <w:szCs w:val="20"/>
        </w:rPr>
        <w:instrText xml:space="preserve"> FORMCHECKBOX </w:instrText>
      </w:r>
      <w:r w:rsidR="005941FB" w:rsidRPr="00C07D54">
        <w:rPr>
          <w:rFonts w:ascii="Calibri" w:hAnsi="Calibri" w:cs="Times"/>
          <w:color w:val="000000"/>
          <w:sz w:val="20"/>
          <w:szCs w:val="20"/>
        </w:rPr>
      </w:r>
      <w:r w:rsidR="005941FB" w:rsidRPr="00C07D54">
        <w:rPr>
          <w:rFonts w:ascii="Calibri" w:hAnsi="Calibri" w:cs="Times"/>
          <w:color w:val="000000"/>
          <w:sz w:val="20"/>
          <w:szCs w:val="20"/>
        </w:rPr>
        <w:fldChar w:fldCharType="separate"/>
      </w:r>
      <w:r w:rsidR="005941FB" w:rsidRPr="00C07D54">
        <w:rPr>
          <w:rFonts w:ascii="Calibri" w:hAnsi="Calibri" w:cs="Times"/>
          <w:color w:val="000000"/>
          <w:sz w:val="20"/>
          <w:szCs w:val="20"/>
        </w:rPr>
        <w:fldChar w:fldCharType="end"/>
      </w:r>
      <w:r w:rsidR="005941FB" w:rsidRPr="00C07D54">
        <w:rPr>
          <w:rFonts w:ascii="Calibri" w:hAnsi="Calibri" w:cs="Times"/>
          <w:color w:val="000000"/>
          <w:sz w:val="20"/>
          <w:szCs w:val="20"/>
        </w:rPr>
        <w:t xml:space="preserve"> </w:t>
      </w:r>
      <w:proofErr w:type="gramStart"/>
      <w:r>
        <w:rPr>
          <w:rFonts w:ascii="Calibri" w:hAnsi="Calibri" w:cs="Times"/>
          <w:color w:val="000000"/>
          <w:sz w:val="20"/>
          <w:szCs w:val="20"/>
        </w:rPr>
        <w:t>Written</w:t>
      </w:r>
      <w:proofErr w:type="gramEnd"/>
      <w:r>
        <w:rPr>
          <w:rFonts w:ascii="Calibri" w:hAnsi="Calibri" w:cs="Times"/>
          <w:color w:val="000000"/>
          <w:sz w:val="20"/>
          <w:szCs w:val="20"/>
        </w:rPr>
        <w:t xml:space="preserve"> cleaning procedure is a</w:t>
      </w:r>
      <w:r w:rsidR="005941FB">
        <w:rPr>
          <w:rFonts w:ascii="Calibri" w:hAnsi="Calibri" w:cs="Times"/>
          <w:color w:val="000000"/>
          <w:sz w:val="20"/>
          <w:szCs w:val="20"/>
        </w:rPr>
        <w:t>ttached</w:t>
      </w:r>
      <w:r>
        <w:rPr>
          <w:rFonts w:ascii="Calibri" w:hAnsi="Calibri" w:cs="Times"/>
          <w:color w:val="000000"/>
          <w:sz w:val="20"/>
          <w:szCs w:val="20"/>
        </w:rPr>
        <w:t>.</w:t>
      </w:r>
      <w:r w:rsidR="00534D25" w:rsidRPr="001C41C2">
        <w:rPr>
          <w:rFonts w:ascii="Calibri" w:hAnsi="Calibri" w:cs="Times"/>
          <w:color w:val="000000"/>
          <w:sz w:val="20"/>
          <w:szCs w:val="20"/>
        </w:rPr>
        <w:br/>
      </w:r>
      <w:r w:rsidR="00534D25" w:rsidRPr="00FC4ED0">
        <w:rPr>
          <w:rFonts w:ascii="Calibri" w:hAnsi="Calibri" w:cs="Times"/>
          <w:color w:val="000000"/>
          <w:sz w:val="20"/>
          <w:szCs w:val="20"/>
        </w:rPr>
        <w:fldChar w:fldCharType="begin">
          <w:ffData>
            <w:name w:val="Check701"/>
            <w:enabled/>
            <w:calcOnExit w:val="0"/>
            <w:checkBox>
              <w:sizeAuto/>
              <w:default w:val="0"/>
            </w:checkBox>
          </w:ffData>
        </w:fldChar>
      </w:r>
      <w:r w:rsidR="00534D25" w:rsidRPr="00FC4ED0">
        <w:rPr>
          <w:rFonts w:ascii="Calibri" w:hAnsi="Calibri" w:cs="Times"/>
          <w:color w:val="000000"/>
          <w:sz w:val="20"/>
          <w:szCs w:val="20"/>
        </w:rPr>
        <w:instrText xml:space="preserve"> FORMCHECKBOX </w:instrText>
      </w:r>
      <w:r w:rsidR="00534D25" w:rsidRPr="00FC4ED0">
        <w:rPr>
          <w:rFonts w:ascii="Calibri" w:hAnsi="Calibri" w:cs="Times"/>
          <w:color w:val="000000"/>
          <w:sz w:val="20"/>
          <w:szCs w:val="20"/>
        </w:rPr>
      </w:r>
      <w:r w:rsidR="00534D25" w:rsidRPr="00FC4ED0">
        <w:rPr>
          <w:rFonts w:ascii="Calibri" w:hAnsi="Calibri" w:cs="Times"/>
          <w:color w:val="000000"/>
          <w:sz w:val="20"/>
          <w:szCs w:val="20"/>
        </w:rPr>
        <w:fldChar w:fldCharType="separate"/>
      </w:r>
      <w:r w:rsidR="00534D25" w:rsidRPr="00FC4ED0">
        <w:rPr>
          <w:rFonts w:ascii="Calibri" w:hAnsi="Calibri" w:cs="Times"/>
          <w:color w:val="000000"/>
          <w:sz w:val="20"/>
          <w:szCs w:val="20"/>
        </w:rPr>
        <w:fldChar w:fldCharType="end"/>
      </w:r>
      <w:r w:rsidR="00534D25" w:rsidRPr="001C41C2">
        <w:rPr>
          <w:rFonts w:ascii="Calibri" w:hAnsi="Calibri" w:cs="Times"/>
          <w:color w:val="000000"/>
          <w:sz w:val="20"/>
          <w:szCs w:val="20"/>
        </w:rPr>
        <w:t xml:space="preserve"> No</w:t>
      </w:r>
      <w:r>
        <w:rPr>
          <w:rFonts w:ascii="Calibri" w:hAnsi="Calibri" w:cs="Times"/>
          <w:color w:val="000000"/>
          <w:sz w:val="20"/>
          <w:szCs w:val="20"/>
        </w:rPr>
        <w:t>.</w:t>
      </w:r>
      <w:r w:rsidR="00534D25" w:rsidRPr="001C41C2">
        <w:rPr>
          <w:rFonts w:ascii="Calibri" w:hAnsi="Calibri" w:cs="Times"/>
          <w:color w:val="000000"/>
          <w:sz w:val="20"/>
          <w:szCs w:val="20"/>
        </w:rPr>
        <w:t xml:space="preserve"> </w:t>
      </w:r>
      <w:r>
        <w:rPr>
          <w:rFonts w:ascii="Calibri" w:hAnsi="Calibri" w:cs="Times"/>
          <w:color w:val="000000"/>
          <w:sz w:val="20"/>
          <w:szCs w:val="20"/>
        </w:rPr>
        <w:t>D</w:t>
      </w:r>
      <w:r w:rsidR="00534D25" w:rsidRPr="001C41C2">
        <w:rPr>
          <w:rFonts w:ascii="Calibri" w:hAnsi="Calibri" w:cs="Times"/>
          <w:color w:val="000000"/>
          <w:sz w:val="20"/>
          <w:szCs w:val="20"/>
        </w:rPr>
        <w:t>escribe cleaning procedures</w:t>
      </w:r>
      <w:r>
        <w:rPr>
          <w:rFonts w:ascii="Calibri" w:hAnsi="Calibri" w:cs="Times"/>
          <w:color w:val="000000"/>
          <w:sz w:val="20"/>
          <w:szCs w:val="20"/>
        </w:rPr>
        <w:t xml:space="preserve"> in detail</w:t>
      </w:r>
      <w:r w:rsidR="00534D25" w:rsidRPr="001C41C2">
        <w:rPr>
          <w:rFonts w:ascii="Calibri" w:hAnsi="Calibri" w:cs="Times"/>
          <w:color w:val="000000"/>
          <w:sz w:val="20"/>
          <w:szCs w:val="20"/>
        </w:rPr>
        <w:t xml:space="preserve"> and</w:t>
      </w:r>
      <w:r>
        <w:rPr>
          <w:rFonts w:ascii="Calibri" w:hAnsi="Calibri" w:cs="Times"/>
          <w:color w:val="000000"/>
          <w:sz w:val="20"/>
          <w:szCs w:val="20"/>
        </w:rPr>
        <w:t xml:space="preserve"> explain</w:t>
      </w:r>
      <w:r w:rsidR="00534D25" w:rsidRPr="001C41C2">
        <w:rPr>
          <w:rFonts w:ascii="Calibri" w:hAnsi="Calibri" w:cs="Times"/>
          <w:color w:val="000000"/>
          <w:sz w:val="20"/>
          <w:szCs w:val="20"/>
        </w:rPr>
        <w:t xml:space="preserve"> how </w:t>
      </w:r>
      <w:r w:rsidR="005941FB">
        <w:rPr>
          <w:rFonts w:ascii="Calibri" w:hAnsi="Calibri" w:cs="Times"/>
          <w:color w:val="000000"/>
          <w:sz w:val="20"/>
          <w:szCs w:val="20"/>
        </w:rPr>
        <w:t>animals</w:t>
      </w:r>
      <w:r w:rsidR="00534D25" w:rsidRPr="001C41C2">
        <w:rPr>
          <w:rFonts w:ascii="Calibri" w:hAnsi="Calibri" w:cs="Times"/>
          <w:color w:val="000000"/>
          <w:sz w:val="20"/>
          <w:szCs w:val="20"/>
        </w:rPr>
        <w:t xml:space="preserve"> </w:t>
      </w:r>
      <w:r w:rsidR="005941FB">
        <w:rPr>
          <w:rFonts w:ascii="Calibri" w:hAnsi="Calibri" w:cs="Times"/>
          <w:color w:val="000000"/>
          <w:sz w:val="20"/>
          <w:szCs w:val="20"/>
        </w:rPr>
        <w:t>and</w:t>
      </w:r>
      <w:r w:rsidR="00534D25" w:rsidRPr="001C41C2">
        <w:rPr>
          <w:rFonts w:ascii="Calibri" w:hAnsi="Calibri" w:cs="Times"/>
          <w:color w:val="000000"/>
          <w:sz w:val="20"/>
          <w:szCs w:val="20"/>
        </w:rPr>
        <w:t xml:space="preserve"> products</w:t>
      </w:r>
      <w:r w:rsidR="000D4050">
        <w:rPr>
          <w:rFonts w:ascii="Calibri" w:hAnsi="Calibri" w:cs="Times"/>
          <w:color w:val="000000"/>
          <w:sz w:val="20"/>
          <w:szCs w:val="20"/>
        </w:rPr>
        <w:t xml:space="preserve"> are</w:t>
      </w:r>
      <w:r w:rsidR="00534D25" w:rsidRPr="001C41C2">
        <w:rPr>
          <w:rFonts w:ascii="Calibri" w:hAnsi="Calibri" w:cs="Times"/>
          <w:color w:val="000000"/>
          <w:sz w:val="20"/>
          <w:szCs w:val="20"/>
        </w:rPr>
        <w:t xml:space="preserve"> </w:t>
      </w:r>
      <w:r>
        <w:rPr>
          <w:rFonts w:ascii="Calibri" w:hAnsi="Calibri" w:cs="Times"/>
          <w:color w:val="000000"/>
          <w:sz w:val="20"/>
          <w:szCs w:val="20"/>
        </w:rPr>
        <w:t>protected</w:t>
      </w:r>
      <w:r w:rsidRPr="001C41C2">
        <w:rPr>
          <w:rFonts w:ascii="Calibri" w:hAnsi="Calibri" w:cs="Times"/>
          <w:color w:val="000000"/>
          <w:sz w:val="20"/>
          <w:szCs w:val="20"/>
        </w:rPr>
        <w:t xml:space="preserve"> </w:t>
      </w:r>
      <w:r w:rsidR="00534D25" w:rsidRPr="001C41C2">
        <w:rPr>
          <w:rFonts w:ascii="Calibri" w:hAnsi="Calibri" w:cs="Times"/>
          <w:color w:val="000000"/>
          <w:sz w:val="20"/>
          <w:szCs w:val="20"/>
        </w:rPr>
        <w:t>from</w:t>
      </w:r>
      <w:r>
        <w:rPr>
          <w:rFonts w:ascii="Calibri" w:hAnsi="Calibri" w:cs="Times"/>
          <w:color w:val="000000"/>
          <w:sz w:val="20"/>
          <w:szCs w:val="20"/>
        </w:rPr>
        <w:t xml:space="preserve"> </w:t>
      </w:r>
      <w:proofErr w:type="gramStart"/>
      <w:r>
        <w:rPr>
          <w:rFonts w:ascii="Calibri" w:hAnsi="Calibri" w:cs="Times"/>
          <w:color w:val="000000"/>
          <w:sz w:val="20"/>
          <w:szCs w:val="20"/>
        </w:rPr>
        <w:t>coming into</w:t>
      </w:r>
      <w:r w:rsidR="00534D25" w:rsidRPr="001C41C2">
        <w:rPr>
          <w:rFonts w:ascii="Calibri" w:hAnsi="Calibri" w:cs="Times"/>
          <w:color w:val="000000"/>
          <w:sz w:val="20"/>
          <w:szCs w:val="20"/>
        </w:rPr>
        <w:t xml:space="preserve"> contact with</w:t>
      </w:r>
      <w:proofErr w:type="gramEnd"/>
      <w:r w:rsidR="00534D25" w:rsidRPr="001C41C2">
        <w:rPr>
          <w:rFonts w:ascii="Calibri" w:hAnsi="Calibri" w:cs="Times"/>
          <w:color w:val="000000"/>
          <w:sz w:val="20"/>
          <w:szCs w:val="20"/>
        </w:rPr>
        <w:t xml:space="preserve"> cleaners/sanitizers</w:t>
      </w:r>
      <w:r w:rsidR="00534D25" w:rsidRPr="006A53B4">
        <w:rPr>
          <w:rFonts w:ascii="Calibri" w:hAnsi="Calibri" w:cs="Times"/>
          <w:color w:val="000000"/>
          <w:sz w:val="20"/>
          <w:szCs w:val="20"/>
        </w:rPr>
        <w:t xml:space="preserve">. All cleaners/sanitizers must be listed on the </w:t>
      </w:r>
      <w:r w:rsidR="00534D25" w:rsidRPr="006A53B4">
        <w:rPr>
          <w:rFonts w:ascii="Calibri" w:hAnsi="Calibri" w:cs="Times"/>
          <w:b/>
          <w:color w:val="000000"/>
          <w:sz w:val="20"/>
          <w:szCs w:val="20"/>
        </w:rPr>
        <w:t>L10</w:t>
      </w:r>
      <w:r>
        <w:rPr>
          <w:rFonts w:ascii="Calibri" w:hAnsi="Calibri" w:cs="Times"/>
          <w:b/>
          <w:color w:val="000000"/>
          <w:sz w:val="20"/>
          <w:szCs w:val="20"/>
        </w:rPr>
        <w:t>—</w:t>
      </w:r>
      <w:r w:rsidR="00534D25" w:rsidRPr="006A53B4">
        <w:rPr>
          <w:rFonts w:ascii="Calibri" w:hAnsi="Calibri" w:cs="Times"/>
          <w:b/>
          <w:color w:val="000000"/>
          <w:sz w:val="20"/>
          <w:szCs w:val="20"/>
        </w:rPr>
        <w:t>Livestock Materi</w:t>
      </w:r>
      <w:r w:rsidR="00776913">
        <w:rPr>
          <w:rFonts w:ascii="Calibri" w:hAnsi="Calibri" w:cs="Times"/>
          <w:b/>
          <w:color w:val="000000"/>
          <w:sz w:val="20"/>
          <w:szCs w:val="20"/>
        </w:rPr>
        <w:t>a</w:t>
      </w:r>
      <w:r w:rsidR="00534D25" w:rsidRPr="006A53B4">
        <w:rPr>
          <w:rFonts w:ascii="Calibri" w:hAnsi="Calibri" w:cs="Times"/>
          <w:b/>
          <w:color w:val="000000"/>
          <w:sz w:val="20"/>
          <w:szCs w:val="20"/>
        </w:rPr>
        <w:t>ls</w:t>
      </w:r>
      <w:r>
        <w:rPr>
          <w:rFonts w:ascii="Calibri" w:hAnsi="Calibri" w:cs="Times"/>
          <w:b/>
          <w:color w:val="000000"/>
          <w:sz w:val="20"/>
          <w:szCs w:val="20"/>
        </w:rPr>
        <w:t xml:space="preserve"> form</w:t>
      </w:r>
      <w:r w:rsidR="00534D25" w:rsidRPr="006A53B4">
        <w:rPr>
          <w:rFonts w:ascii="Calibri" w:hAnsi="Calibri" w:cs="Times"/>
          <w:color w:val="000000"/>
          <w:sz w:val="20"/>
          <w:szCs w:val="20"/>
        </w:rPr>
        <w:t>.</w:t>
      </w:r>
      <w:r w:rsidR="00534D25" w:rsidRPr="00D16600">
        <w:rPr>
          <w:rFonts w:ascii="Calibri" w:hAnsi="Calibri" w:cs="Times"/>
          <w:color w:val="000000"/>
          <w:sz w:val="20"/>
          <w:szCs w:val="20"/>
        </w:rPr>
        <w:t xml:space="preserve"> </w:t>
      </w:r>
      <w:r w:rsidR="008A2430">
        <w:rPr>
          <w:rFonts w:ascii="Calibri" w:hAnsi="Calibri" w:cs="Times"/>
          <w:color w:val="000000"/>
          <w:sz w:val="20"/>
          <w:szCs w:val="20"/>
        </w:rPr>
        <w:br/>
      </w:r>
      <w:r w:rsidR="00534D25" w:rsidRPr="00D16600">
        <w:rPr>
          <w:rFonts w:ascii="Calibri" w:hAnsi="Calibri" w:cs="Times"/>
          <w:color w:val="000000"/>
          <w:sz w:val="20"/>
          <w:szCs w:val="20"/>
        </w:rPr>
        <w:t>Attach additional sheets if necessary.</w:t>
      </w:r>
      <w:r w:rsidR="008A2430">
        <w:rPr>
          <w:rFonts w:ascii="Calibri" w:hAnsi="Calibri" w:cs="Times"/>
          <w:color w:val="000000"/>
          <w:sz w:val="20"/>
          <w:szCs w:val="20"/>
        </w:rPr>
        <w:t xml:space="preserve">  </w:t>
      </w:r>
      <w:r w:rsidR="008A2430" w:rsidRPr="00FC4ED0">
        <w:rPr>
          <w:rFonts w:ascii="Calibri" w:hAnsi="Calibri" w:cs="Times"/>
          <w:color w:val="000000"/>
          <w:sz w:val="20"/>
          <w:szCs w:val="20"/>
        </w:rPr>
        <w:fldChar w:fldCharType="begin">
          <w:ffData>
            <w:name w:val="Check701"/>
            <w:enabled/>
            <w:calcOnExit w:val="0"/>
            <w:checkBox>
              <w:sizeAuto/>
              <w:default w:val="0"/>
            </w:checkBox>
          </w:ffData>
        </w:fldChar>
      </w:r>
      <w:r w:rsidR="008A2430" w:rsidRPr="00FC4ED0">
        <w:rPr>
          <w:rFonts w:ascii="Calibri" w:hAnsi="Calibri" w:cs="Times"/>
          <w:color w:val="000000"/>
          <w:sz w:val="20"/>
          <w:szCs w:val="20"/>
        </w:rPr>
        <w:instrText xml:space="preserve"> FORMCHECKBOX </w:instrText>
      </w:r>
      <w:r w:rsidR="008A2430" w:rsidRPr="00FC4ED0">
        <w:rPr>
          <w:rFonts w:ascii="Calibri" w:hAnsi="Calibri" w:cs="Times"/>
          <w:color w:val="000000"/>
          <w:sz w:val="20"/>
          <w:szCs w:val="20"/>
        </w:rPr>
      </w:r>
      <w:r w:rsidR="008A2430" w:rsidRPr="00FC4ED0">
        <w:rPr>
          <w:rFonts w:ascii="Calibri" w:hAnsi="Calibri" w:cs="Times"/>
          <w:color w:val="000000"/>
          <w:sz w:val="20"/>
          <w:szCs w:val="20"/>
        </w:rPr>
        <w:fldChar w:fldCharType="separate"/>
      </w:r>
      <w:r w:rsidR="008A2430" w:rsidRPr="00FC4ED0">
        <w:rPr>
          <w:rFonts w:ascii="Calibri" w:hAnsi="Calibri" w:cs="Times"/>
          <w:color w:val="000000"/>
          <w:sz w:val="20"/>
          <w:szCs w:val="20"/>
        </w:rPr>
        <w:fldChar w:fldCharType="end"/>
      </w:r>
      <w:r w:rsidR="008A2430">
        <w:rPr>
          <w:rFonts w:ascii="Calibri" w:hAnsi="Calibri" w:cs="Times"/>
          <w:color w:val="000000"/>
          <w:sz w:val="20"/>
          <w:szCs w:val="20"/>
        </w:rPr>
        <w:t xml:space="preserve"> Additional sheets are attached. </w:t>
      </w:r>
    </w:p>
    <w:tbl>
      <w:tblPr>
        <w:tblW w:w="9360" w:type="dxa"/>
        <w:tblInd w:w="720" w:type="dxa"/>
        <w:tblLayout w:type="fixed"/>
        <w:tblLook w:val="01E0" w:firstRow="1" w:lastRow="1" w:firstColumn="1" w:lastColumn="1" w:noHBand="0" w:noVBand="0"/>
      </w:tblPr>
      <w:tblGrid>
        <w:gridCol w:w="9360"/>
      </w:tblGrid>
      <w:tr w:rsidR="005941FB" w:rsidRPr="00A3248E" w14:paraId="043AE97B" w14:textId="77777777" w:rsidTr="005941FB">
        <w:trPr>
          <w:trHeight w:val="346"/>
        </w:trPr>
        <w:tc>
          <w:tcPr>
            <w:tcW w:w="9360" w:type="dxa"/>
            <w:tcBorders>
              <w:bottom w:val="single" w:sz="4" w:space="0" w:color="auto"/>
            </w:tcBorders>
            <w:vAlign w:val="center"/>
          </w:tcPr>
          <w:p w14:paraId="5C3F5208" w14:textId="0C828046" w:rsidR="00534D25" w:rsidRPr="00A3248E" w:rsidRDefault="00534D25" w:rsidP="00D53439">
            <w:pPr>
              <w:pStyle w:val="Indentwithtabs"/>
              <w:numPr>
                <w:ilvl w:val="0"/>
                <w:numId w:val="0"/>
              </w:numPr>
              <w:tabs>
                <w:tab w:val="clear" w:pos="9720"/>
              </w:tabs>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5941FB" w:rsidRPr="00A3248E" w14:paraId="3CD69481" w14:textId="77777777" w:rsidTr="005941FB">
        <w:trPr>
          <w:trHeight w:val="346"/>
        </w:trPr>
        <w:tc>
          <w:tcPr>
            <w:tcW w:w="9360" w:type="dxa"/>
            <w:tcBorders>
              <w:bottom w:val="single" w:sz="4" w:space="0" w:color="auto"/>
            </w:tcBorders>
            <w:vAlign w:val="center"/>
          </w:tcPr>
          <w:p w14:paraId="631BCEBA" w14:textId="0F565E96" w:rsidR="00534D25" w:rsidRPr="00A3248E" w:rsidRDefault="00534D25" w:rsidP="00D53439">
            <w:pPr>
              <w:pStyle w:val="Indentwithtabs"/>
              <w:numPr>
                <w:ilvl w:val="0"/>
                <w:numId w:val="0"/>
              </w:numPr>
              <w:tabs>
                <w:tab w:val="clear" w:pos="9720"/>
              </w:tabs>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8612B5" w:rsidRPr="00A3248E" w14:paraId="476377C9" w14:textId="77777777" w:rsidTr="008612B5">
        <w:trPr>
          <w:trHeight w:val="346"/>
        </w:trPr>
        <w:tc>
          <w:tcPr>
            <w:tcW w:w="9360" w:type="dxa"/>
            <w:tcBorders>
              <w:bottom w:val="single" w:sz="4" w:space="0" w:color="auto"/>
            </w:tcBorders>
            <w:vAlign w:val="center"/>
          </w:tcPr>
          <w:p w14:paraId="09817B4A" w14:textId="1F16CBB1" w:rsidR="008612B5" w:rsidRPr="00A3248E" w:rsidRDefault="008612B5" w:rsidP="008612B5">
            <w:pPr>
              <w:pStyle w:val="Indentwithtabs"/>
              <w:numPr>
                <w:ilvl w:val="0"/>
                <w:numId w:val="0"/>
              </w:numPr>
              <w:tabs>
                <w:tab w:val="clear" w:pos="9720"/>
              </w:tabs>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5941FB" w:rsidRPr="00A3248E" w14:paraId="5936CBE1" w14:textId="77777777" w:rsidTr="005941FB">
        <w:trPr>
          <w:trHeight w:val="346"/>
        </w:trPr>
        <w:tc>
          <w:tcPr>
            <w:tcW w:w="9360" w:type="dxa"/>
            <w:tcBorders>
              <w:bottom w:val="single" w:sz="4" w:space="0" w:color="auto"/>
            </w:tcBorders>
            <w:vAlign w:val="center"/>
          </w:tcPr>
          <w:p w14:paraId="0F0BF807" w14:textId="7EF4E152" w:rsidR="00534D25" w:rsidRPr="00A3248E" w:rsidRDefault="008612B5" w:rsidP="00D53439">
            <w:pPr>
              <w:pStyle w:val="Indentwithtabs"/>
              <w:numPr>
                <w:ilvl w:val="0"/>
                <w:numId w:val="0"/>
              </w:numPr>
              <w:tabs>
                <w:tab w:val="clear" w:pos="9720"/>
              </w:tabs>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bl>
    <w:p w14:paraId="26385E71" w14:textId="0D4A2BAA" w:rsidR="00534D25" w:rsidRDefault="00534D25" w:rsidP="00D42B69">
      <w:pPr>
        <w:pStyle w:val="Indentwithtabs"/>
        <w:numPr>
          <w:ilvl w:val="0"/>
          <w:numId w:val="14"/>
        </w:numPr>
        <w:tabs>
          <w:tab w:val="clear" w:pos="9720"/>
        </w:tabs>
        <w:spacing w:before="120" w:line="276" w:lineRule="auto"/>
        <w:ind w:left="360" w:right="72"/>
        <w:rPr>
          <w:rFonts w:ascii="Calibri" w:hAnsi="Calibri" w:cs="Times"/>
          <w:color w:val="000000"/>
          <w:sz w:val="20"/>
          <w:szCs w:val="20"/>
        </w:rPr>
      </w:pPr>
      <w:r>
        <w:rPr>
          <w:rFonts w:ascii="Calibri" w:hAnsi="Calibri" w:cs="Times"/>
          <w:color w:val="000000"/>
          <w:sz w:val="20"/>
          <w:szCs w:val="20"/>
        </w:rPr>
        <w:t>Describe manure management practices</w:t>
      </w:r>
      <w:r w:rsidR="00776913">
        <w:rPr>
          <w:rFonts w:ascii="Calibri" w:hAnsi="Calibri" w:cs="Times"/>
          <w:color w:val="000000"/>
          <w:sz w:val="20"/>
          <w:szCs w:val="20"/>
        </w:rPr>
        <w:t>:</w:t>
      </w:r>
    </w:p>
    <w:tbl>
      <w:tblPr>
        <w:tblW w:w="9360" w:type="dxa"/>
        <w:tblInd w:w="720" w:type="dxa"/>
        <w:tblLayout w:type="fixed"/>
        <w:tblLook w:val="01E0" w:firstRow="1" w:lastRow="1" w:firstColumn="1" w:lastColumn="1" w:noHBand="0" w:noVBand="0"/>
      </w:tblPr>
      <w:tblGrid>
        <w:gridCol w:w="9360"/>
      </w:tblGrid>
      <w:tr w:rsidR="00534D25" w:rsidRPr="00A3248E" w14:paraId="1ED79ADA" w14:textId="77777777" w:rsidTr="00D53439">
        <w:trPr>
          <w:trHeight w:val="346"/>
        </w:trPr>
        <w:tc>
          <w:tcPr>
            <w:tcW w:w="9360" w:type="dxa"/>
            <w:tcBorders>
              <w:bottom w:val="single" w:sz="4" w:space="0" w:color="auto"/>
            </w:tcBorders>
            <w:vAlign w:val="center"/>
          </w:tcPr>
          <w:p w14:paraId="5B8BD783" w14:textId="0ACB1956" w:rsidR="00534D25" w:rsidRPr="00A3248E" w:rsidRDefault="00534D25" w:rsidP="00865A00">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534D25" w:rsidRPr="00A3248E" w14:paraId="037546CB" w14:textId="77777777" w:rsidTr="00D53439">
        <w:trPr>
          <w:trHeight w:val="346"/>
        </w:trPr>
        <w:tc>
          <w:tcPr>
            <w:tcW w:w="9360" w:type="dxa"/>
            <w:tcBorders>
              <w:bottom w:val="single" w:sz="4" w:space="0" w:color="auto"/>
            </w:tcBorders>
            <w:vAlign w:val="center"/>
          </w:tcPr>
          <w:p w14:paraId="505C6400" w14:textId="5116A9DA" w:rsidR="00534D25" w:rsidRPr="00A3248E" w:rsidRDefault="00534D25" w:rsidP="00865A00">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8612B5" w:rsidRPr="00A3248E" w14:paraId="77A88931" w14:textId="77777777" w:rsidTr="008612B5">
        <w:trPr>
          <w:trHeight w:val="346"/>
        </w:trPr>
        <w:tc>
          <w:tcPr>
            <w:tcW w:w="9360" w:type="dxa"/>
            <w:tcBorders>
              <w:bottom w:val="single" w:sz="4" w:space="0" w:color="auto"/>
            </w:tcBorders>
            <w:vAlign w:val="center"/>
          </w:tcPr>
          <w:p w14:paraId="40C2439C" w14:textId="3A57FC42" w:rsidR="008612B5" w:rsidRPr="00A3248E" w:rsidRDefault="008612B5" w:rsidP="008612B5">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534D25" w:rsidRPr="00A3248E" w14:paraId="67AE0345" w14:textId="77777777" w:rsidTr="00D53439">
        <w:trPr>
          <w:trHeight w:val="346"/>
        </w:trPr>
        <w:tc>
          <w:tcPr>
            <w:tcW w:w="9360" w:type="dxa"/>
            <w:tcBorders>
              <w:bottom w:val="single" w:sz="4" w:space="0" w:color="auto"/>
            </w:tcBorders>
            <w:vAlign w:val="center"/>
          </w:tcPr>
          <w:p w14:paraId="452997B6" w14:textId="1B611FCE" w:rsidR="00534D25" w:rsidRPr="00A3248E" w:rsidRDefault="00534D25" w:rsidP="00865A00">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bl>
    <w:p w14:paraId="19C06C53" w14:textId="201091FB" w:rsidR="00534D25" w:rsidRPr="003E58AA" w:rsidRDefault="00534D25" w:rsidP="00D42B69">
      <w:pPr>
        <w:pStyle w:val="ListParagraph"/>
        <w:numPr>
          <w:ilvl w:val="0"/>
          <w:numId w:val="14"/>
        </w:numPr>
        <w:spacing w:before="160" w:line="276" w:lineRule="auto"/>
        <w:ind w:left="360"/>
        <w:contextualSpacing w:val="0"/>
        <w:rPr>
          <w:rFonts w:ascii="Calibri" w:hAnsi="Calibri" w:cs="Arial"/>
          <w:sz w:val="20"/>
          <w:szCs w:val="20"/>
        </w:rPr>
      </w:pPr>
      <w:r>
        <w:rPr>
          <w:rFonts w:ascii="Calibri" w:hAnsi="Calibri"/>
          <w:sz w:val="20"/>
          <w:szCs w:val="20"/>
        </w:rPr>
        <w:t xml:space="preserve">Are pest control products used </w:t>
      </w:r>
      <w:r w:rsidR="008A2430">
        <w:rPr>
          <w:rFonts w:ascii="Calibri" w:hAnsi="Calibri"/>
          <w:sz w:val="20"/>
          <w:szCs w:val="20"/>
        </w:rPr>
        <w:t>in or around</w:t>
      </w:r>
      <w:r>
        <w:rPr>
          <w:rFonts w:ascii="Calibri" w:hAnsi="Calibri"/>
          <w:sz w:val="20"/>
          <w:szCs w:val="20"/>
        </w:rPr>
        <w:t xml:space="preserve"> </w:t>
      </w:r>
      <w:r w:rsidR="00624FBC">
        <w:rPr>
          <w:rFonts w:ascii="Calibri" w:hAnsi="Calibri"/>
          <w:sz w:val="20"/>
          <w:szCs w:val="20"/>
        </w:rPr>
        <w:t xml:space="preserve">the </w:t>
      </w:r>
      <w:r>
        <w:rPr>
          <w:rFonts w:ascii="Calibri" w:hAnsi="Calibri"/>
          <w:sz w:val="20"/>
          <w:szCs w:val="20"/>
        </w:rPr>
        <w:t>facility</w:t>
      </w:r>
      <w:r w:rsidR="006468A9">
        <w:rPr>
          <w:rFonts w:ascii="Calibri" w:hAnsi="Calibri"/>
          <w:sz w:val="20"/>
          <w:szCs w:val="20"/>
        </w:rPr>
        <w:t>(ies)</w:t>
      </w:r>
      <w:r w:rsidR="00AA4A8C">
        <w:rPr>
          <w:rFonts w:ascii="Calibri" w:hAnsi="Calibri"/>
          <w:sz w:val="20"/>
          <w:szCs w:val="20"/>
        </w:rPr>
        <w:t xml:space="preserve"> (including but limited to livestock housing, livestock product processing facilities, livestock feed storage, etc)</w:t>
      </w:r>
      <w:r w:rsidRPr="00F241DF">
        <w:rPr>
          <w:rFonts w:ascii="Calibri" w:hAnsi="Calibri" w:cs="Arial"/>
          <w:sz w:val="20"/>
          <w:szCs w:val="20"/>
        </w:rPr>
        <w:t>?</w:t>
      </w:r>
      <w:r w:rsidR="008A2430">
        <w:rPr>
          <w:rFonts w:ascii="Calibri" w:hAnsi="Calibri" w:cs="Arial"/>
          <w:sz w:val="20"/>
          <w:szCs w:val="20"/>
        </w:rPr>
        <w:t xml:space="preserve">  </w:t>
      </w:r>
      <w:r w:rsidR="005941FB" w:rsidRPr="003E58AA">
        <w:rPr>
          <w:rFonts w:ascii="Calibri" w:hAnsi="Calibri" w:cs="Times"/>
          <w:color w:val="000000"/>
          <w:sz w:val="20"/>
          <w:szCs w:val="20"/>
        </w:rPr>
        <w:fldChar w:fldCharType="begin">
          <w:ffData>
            <w:name w:val="Check701"/>
            <w:enabled/>
            <w:calcOnExit w:val="0"/>
            <w:checkBox>
              <w:sizeAuto/>
              <w:default w:val="0"/>
            </w:checkBox>
          </w:ffData>
        </w:fldChar>
      </w:r>
      <w:r w:rsidR="005941FB" w:rsidRPr="003E58AA">
        <w:rPr>
          <w:rFonts w:ascii="Calibri" w:hAnsi="Calibri" w:cs="Times"/>
          <w:color w:val="000000"/>
          <w:sz w:val="20"/>
          <w:szCs w:val="20"/>
        </w:rPr>
        <w:instrText xml:space="preserve"> FORMCHECKBOX </w:instrText>
      </w:r>
      <w:r w:rsidR="005941FB" w:rsidRPr="003E58AA">
        <w:rPr>
          <w:rFonts w:ascii="Calibri" w:hAnsi="Calibri" w:cs="Times"/>
          <w:color w:val="000000"/>
          <w:sz w:val="20"/>
          <w:szCs w:val="20"/>
        </w:rPr>
      </w:r>
      <w:r w:rsidR="005941FB" w:rsidRPr="003E58AA">
        <w:rPr>
          <w:rFonts w:ascii="Calibri" w:hAnsi="Calibri" w:cs="Times"/>
          <w:color w:val="000000"/>
          <w:sz w:val="20"/>
          <w:szCs w:val="20"/>
        </w:rPr>
        <w:fldChar w:fldCharType="separate"/>
      </w:r>
      <w:r w:rsidR="005941FB" w:rsidRPr="003E58AA">
        <w:rPr>
          <w:rFonts w:ascii="Calibri" w:hAnsi="Calibri" w:cs="Times"/>
          <w:color w:val="000000"/>
          <w:sz w:val="20"/>
          <w:szCs w:val="20"/>
        </w:rPr>
        <w:fldChar w:fldCharType="end"/>
      </w:r>
      <w:r w:rsidR="005941FB" w:rsidRPr="003E58AA">
        <w:rPr>
          <w:rFonts w:ascii="Calibri" w:hAnsi="Calibri" w:cs="Times"/>
          <w:color w:val="000000"/>
          <w:sz w:val="20"/>
          <w:szCs w:val="20"/>
        </w:rPr>
        <w:t xml:space="preserve"> No</w:t>
      </w:r>
      <w:r w:rsidR="008A2430">
        <w:rPr>
          <w:rFonts w:ascii="Calibri" w:hAnsi="Calibri" w:cs="Times"/>
          <w:color w:val="000000"/>
          <w:sz w:val="20"/>
          <w:szCs w:val="20"/>
        </w:rPr>
        <w:t>.</w:t>
      </w:r>
      <w:r w:rsidR="005941FB" w:rsidRPr="003E58AA">
        <w:rPr>
          <w:rFonts w:ascii="Calibri" w:hAnsi="Calibri" w:cs="Times"/>
          <w:color w:val="000000"/>
          <w:sz w:val="20"/>
          <w:szCs w:val="20"/>
        </w:rPr>
        <w:t xml:space="preserve"> </w:t>
      </w:r>
      <w:r w:rsidR="005941FB">
        <w:rPr>
          <w:rFonts w:ascii="Calibri" w:hAnsi="Calibri" w:cs="Times"/>
          <w:color w:val="000000"/>
          <w:sz w:val="20"/>
          <w:szCs w:val="20"/>
        </w:rPr>
        <w:t>(S</w:t>
      </w:r>
      <w:r w:rsidR="005941FB" w:rsidRPr="003E58AA">
        <w:rPr>
          <w:rFonts w:ascii="Calibri" w:hAnsi="Calibri" w:cs="Times"/>
          <w:color w:val="000000"/>
          <w:sz w:val="20"/>
          <w:szCs w:val="20"/>
        </w:rPr>
        <w:t xml:space="preserve">kip to </w:t>
      </w:r>
      <w:r w:rsidR="005941FB">
        <w:rPr>
          <w:rFonts w:ascii="Calibri" w:hAnsi="Calibri" w:cs="Times"/>
          <w:color w:val="000000"/>
          <w:sz w:val="20"/>
          <w:szCs w:val="20"/>
        </w:rPr>
        <w:t>sec</w:t>
      </w:r>
      <w:r w:rsidR="005941FB" w:rsidRPr="003E58AA">
        <w:rPr>
          <w:rFonts w:ascii="Calibri" w:hAnsi="Calibri" w:cs="Times"/>
          <w:color w:val="000000"/>
          <w:sz w:val="20"/>
          <w:szCs w:val="20"/>
        </w:rPr>
        <w:t xml:space="preserve">tion </w:t>
      </w:r>
      <w:r w:rsidR="005941FB" w:rsidRPr="00FC4ED0">
        <w:rPr>
          <w:rFonts w:ascii="Calibri" w:hAnsi="Calibri" w:cs="Times"/>
          <w:color w:val="000000"/>
          <w:sz w:val="20"/>
          <w:szCs w:val="20"/>
        </w:rPr>
        <w:t>5</w:t>
      </w:r>
      <w:r w:rsidR="005941FB">
        <w:rPr>
          <w:rFonts w:ascii="Calibri" w:hAnsi="Calibri" w:cs="Times"/>
          <w:color w:val="000000"/>
          <w:sz w:val="20"/>
          <w:szCs w:val="20"/>
        </w:rPr>
        <w:t>.3)</w:t>
      </w:r>
      <w:r w:rsidR="008A2430">
        <w:rPr>
          <w:rFonts w:ascii="Calibri" w:hAnsi="Calibri" w:cs="Times"/>
          <w:color w:val="000000"/>
          <w:sz w:val="20"/>
          <w:szCs w:val="20"/>
        </w:rPr>
        <w:t xml:space="preserve">.  </w:t>
      </w:r>
      <w:r w:rsidRPr="003E58AA">
        <w:rPr>
          <w:rFonts w:ascii="Calibri" w:hAnsi="Calibri" w:cs="Times"/>
          <w:color w:val="000000"/>
          <w:sz w:val="20"/>
          <w:szCs w:val="20"/>
        </w:rPr>
        <w:fldChar w:fldCharType="begin">
          <w:ffData>
            <w:name w:val="Check701"/>
            <w:enabled/>
            <w:calcOnExit w:val="0"/>
            <w:checkBox>
              <w:sizeAuto/>
              <w:default w:val="0"/>
            </w:checkBox>
          </w:ffData>
        </w:fldChar>
      </w:r>
      <w:r w:rsidRPr="003E58AA">
        <w:rPr>
          <w:rFonts w:ascii="Calibri" w:hAnsi="Calibri" w:cs="Times"/>
          <w:color w:val="000000"/>
          <w:sz w:val="20"/>
          <w:szCs w:val="20"/>
        </w:rPr>
        <w:instrText xml:space="preserve"> FORMCHECKBOX </w:instrText>
      </w:r>
      <w:r w:rsidRPr="003E58AA">
        <w:rPr>
          <w:rFonts w:ascii="Calibri" w:hAnsi="Calibri" w:cs="Times"/>
          <w:color w:val="000000"/>
          <w:sz w:val="20"/>
          <w:szCs w:val="20"/>
        </w:rPr>
      </w:r>
      <w:r w:rsidRPr="003E58AA">
        <w:rPr>
          <w:rFonts w:ascii="Calibri" w:hAnsi="Calibri" w:cs="Times"/>
          <w:color w:val="000000"/>
          <w:sz w:val="20"/>
          <w:szCs w:val="20"/>
        </w:rPr>
        <w:fldChar w:fldCharType="separate"/>
      </w:r>
      <w:r w:rsidRPr="003E58AA">
        <w:rPr>
          <w:rFonts w:ascii="Calibri" w:hAnsi="Calibri" w:cs="Times"/>
          <w:color w:val="000000"/>
          <w:sz w:val="20"/>
          <w:szCs w:val="20"/>
        </w:rPr>
        <w:fldChar w:fldCharType="end"/>
      </w:r>
      <w:r w:rsidRPr="003E58AA">
        <w:rPr>
          <w:rFonts w:ascii="Calibri" w:hAnsi="Calibri" w:cs="Times"/>
          <w:color w:val="000000"/>
          <w:sz w:val="20"/>
          <w:szCs w:val="20"/>
        </w:rPr>
        <w:t xml:space="preserve"> Yes</w:t>
      </w:r>
      <w:r w:rsidR="008A2430">
        <w:rPr>
          <w:rFonts w:ascii="Calibri" w:hAnsi="Calibri" w:cs="Times"/>
          <w:color w:val="000000"/>
          <w:sz w:val="20"/>
          <w:szCs w:val="20"/>
        </w:rPr>
        <w:t>.</w:t>
      </w:r>
    </w:p>
    <w:p w14:paraId="0608621B" w14:textId="2963D1D2" w:rsidR="008A2430" w:rsidRDefault="006468A9" w:rsidP="00321DE5">
      <w:pPr>
        <w:pStyle w:val="Indentwithtabs"/>
        <w:numPr>
          <w:ilvl w:val="0"/>
          <w:numId w:val="0"/>
        </w:numPr>
        <w:tabs>
          <w:tab w:val="clear" w:pos="9720"/>
        </w:tabs>
        <w:spacing w:line="300" w:lineRule="auto"/>
        <w:ind w:left="360" w:right="72"/>
        <w:rPr>
          <w:rFonts w:ascii="Calibri" w:hAnsi="Calibri" w:cs="Times"/>
          <w:color w:val="000000"/>
          <w:sz w:val="20"/>
          <w:szCs w:val="20"/>
        </w:rPr>
      </w:pPr>
      <w:r>
        <w:rPr>
          <w:rFonts w:ascii="Calibri" w:hAnsi="Calibri" w:cs="Times"/>
          <w:color w:val="000000"/>
          <w:sz w:val="20"/>
          <w:szCs w:val="20"/>
        </w:rPr>
        <w:t>I</w:t>
      </w:r>
      <w:r w:rsidR="008A2430">
        <w:rPr>
          <w:rFonts w:ascii="Calibri" w:hAnsi="Calibri" w:cs="Times"/>
          <w:color w:val="000000"/>
          <w:sz w:val="20"/>
          <w:szCs w:val="20"/>
        </w:rPr>
        <w:t>f yes, i</w:t>
      </w:r>
      <w:r>
        <w:rPr>
          <w:rFonts w:ascii="Calibri" w:hAnsi="Calibri" w:cs="Times"/>
          <w:color w:val="000000"/>
          <w:sz w:val="20"/>
          <w:szCs w:val="20"/>
        </w:rPr>
        <w:t>s there</w:t>
      </w:r>
      <w:r w:rsidR="00534D25">
        <w:rPr>
          <w:rFonts w:ascii="Calibri" w:hAnsi="Calibri" w:cs="Times"/>
          <w:color w:val="000000"/>
          <w:sz w:val="20"/>
          <w:szCs w:val="20"/>
        </w:rPr>
        <w:t xml:space="preserve"> a written procedure </w:t>
      </w:r>
      <w:r>
        <w:rPr>
          <w:rFonts w:ascii="Calibri" w:hAnsi="Calibri" w:cs="Times"/>
          <w:color w:val="000000"/>
          <w:sz w:val="20"/>
          <w:szCs w:val="20"/>
        </w:rPr>
        <w:t>for</w:t>
      </w:r>
      <w:r w:rsidR="00534D25">
        <w:rPr>
          <w:rFonts w:ascii="Calibri" w:hAnsi="Calibri" w:cs="Times"/>
          <w:color w:val="000000"/>
          <w:sz w:val="20"/>
          <w:szCs w:val="20"/>
        </w:rPr>
        <w:t xml:space="preserve"> barn and equipment </w:t>
      </w:r>
      <w:r w:rsidR="009C6049">
        <w:rPr>
          <w:rFonts w:ascii="Calibri" w:hAnsi="Calibri" w:cs="Times"/>
          <w:color w:val="000000"/>
          <w:sz w:val="20"/>
          <w:szCs w:val="20"/>
        </w:rPr>
        <w:t>pest control</w:t>
      </w:r>
      <w:r w:rsidR="00534D25">
        <w:rPr>
          <w:rFonts w:ascii="Calibri" w:hAnsi="Calibri" w:cs="Times"/>
          <w:color w:val="000000"/>
          <w:sz w:val="20"/>
          <w:szCs w:val="20"/>
        </w:rPr>
        <w:t xml:space="preserve">, including a </w:t>
      </w:r>
      <w:r w:rsidR="008A2430">
        <w:rPr>
          <w:rFonts w:ascii="Calibri" w:hAnsi="Calibri" w:cs="Times"/>
          <w:color w:val="000000"/>
          <w:sz w:val="20"/>
          <w:szCs w:val="20"/>
        </w:rPr>
        <w:t xml:space="preserve">picture/diagram </w:t>
      </w:r>
      <w:r w:rsidR="00534D25">
        <w:rPr>
          <w:rFonts w:ascii="Calibri" w:hAnsi="Calibri" w:cs="Times"/>
          <w:color w:val="000000"/>
          <w:sz w:val="20"/>
          <w:szCs w:val="20"/>
        </w:rPr>
        <w:t xml:space="preserve">showing all bait locations? </w:t>
      </w:r>
      <w:r w:rsidR="00534D25">
        <w:rPr>
          <w:rFonts w:ascii="Calibri" w:hAnsi="Calibri" w:cs="Times"/>
          <w:color w:val="000000"/>
          <w:sz w:val="20"/>
          <w:szCs w:val="20"/>
        </w:rPr>
        <w:br/>
      </w:r>
      <w:r w:rsidR="008A2430" w:rsidRPr="00C07D54">
        <w:rPr>
          <w:rFonts w:ascii="Calibri" w:hAnsi="Calibri" w:cs="Times"/>
          <w:color w:val="000000"/>
          <w:sz w:val="20"/>
          <w:szCs w:val="20"/>
        </w:rPr>
        <w:fldChar w:fldCharType="begin">
          <w:ffData>
            <w:name w:val="Check701"/>
            <w:enabled/>
            <w:calcOnExit w:val="0"/>
            <w:checkBox>
              <w:sizeAuto/>
              <w:default w:val="0"/>
            </w:checkBox>
          </w:ffData>
        </w:fldChar>
      </w:r>
      <w:r w:rsidR="008A2430" w:rsidRPr="00C07D54">
        <w:rPr>
          <w:rFonts w:ascii="Calibri" w:hAnsi="Calibri" w:cs="Times"/>
          <w:color w:val="000000"/>
          <w:sz w:val="20"/>
          <w:szCs w:val="20"/>
        </w:rPr>
        <w:instrText xml:space="preserve"> FORMCHECKBOX </w:instrText>
      </w:r>
      <w:r w:rsidR="008A2430" w:rsidRPr="00C07D54">
        <w:rPr>
          <w:rFonts w:ascii="Calibri" w:hAnsi="Calibri" w:cs="Times"/>
          <w:color w:val="000000"/>
          <w:sz w:val="20"/>
          <w:szCs w:val="20"/>
        </w:rPr>
      </w:r>
      <w:r w:rsidR="008A2430" w:rsidRPr="00C07D54">
        <w:rPr>
          <w:rFonts w:ascii="Calibri" w:hAnsi="Calibri" w:cs="Times"/>
          <w:color w:val="000000"/>
          <w:sz w:val="20"/>
          <w:szCs w:val="20"/>
        </w:rPr>
        <w:fldChar w:fldCharType="separate"/>
      </w:r>
      <w:r w:rsidR="008A2430" w:rsidRPr="00C07D54">
        <w:rPr>
          <w:rFonts w:ascii="Calibri" w:hAnsi="Calibri" w:cs="Times"/>
          <w:color w:val="000000"/>
          <w:sz w:val="20"/>
          <w:szCs w:val="20"/>
        </w:rPr>
        <w:fldChar w:fldCharType="end"/>
      </w:r>
      <w:r w:rsidR="008A2430" w:rsidRPr="00C07D54">
        <w:rPr>
          <w:rFonts w:ascii="Calibri" w:hAnsi="Calibri" w:cs="Times"/>
          <w:color w:val="000000"/>
          <w:sz w:val="20"/>
          <w:szCs w:val="20"/>
        </w:rPr>
        <w:t xml:space="preserve"> </w:t>
      </w:r>
      <w:r w:rsidR="008A2430">
        <w:rPr>
          <w:rFonts w:ascii="Calibri" w:hAnsi="Calibri" w:cs="Times"/>
          <w:color w:val="000000"/>
          <w:sz w:val="20"/>
          <w:szCs w:val="20"/>
        </w:rPr>
        <w:t>Yes.</w:t>
      </w:r>
      <w:r w:rsidR="008A2430">
        <w:rPr>
          <w:rFonts w:ascii="Calibri" w:hAnsi="Calibri" w:cs="Times"/>
          <w:color w:val="000000"/>
          <w:sz w:val="20"/>
          <w:szCs w:val="20"/>
        </w:rPr>
        <w:tab/>
      </w:r>
      <w:r w:rsidR="008A2430" w:rsidRPr="00C07D54">
        <w:rPr>
          <w:rFonts w:ascii="Calibri" w:hAnsi="Calibri" w:cs="Times"/>
          <w:color w:val="000000"/>
          <w:sz w:val="20"/>
          <w:szCs w:val="20"/>
        </w:rPr>
        <w:fldChar w:fldCharType="begin">
          <w:ffData>
            <w:name w:val="Check701"/>
            <w:enabled/>
            <w:calcOnExit w:val="0"/>
            <w:checkBox>
              <w:sizeAuto/>
              <w:default w:val="0"/>
            </w:checkBox>
          </w:ffData>
        </w:fldChar>
      </w:r>
      <w:r w:rsidR="008A2430" w:rsidRPr="00C07D54">
        <w:rPr>
          <w:rFonts w:ascii="Calibri" w:hAnsi="Calibri" w:cs="Times"/>
          <w:color w:val="000000"/>
          <w:sz w:val="20"/>
          <w:szCs w:val="20"/>
        </w:rPr>
        <w:instrText xml:space="preserve"> FORMCHECKBOX </w:instrText>
      </w:r>
      <w:r w:rsidR="008A2430" w:rsidRPr="00C07D54">
        <w:rPr>
          <w:rFonts w:ascii="Calibri" w:hAnsi="Calibri" w:cs="Times"/>
          <w:color w:val="000000"/>
          <w:sz w:val="20"/>
          <w:szCs w:val="20"/>
        </w:rPr>
      </w:r>
      <w:r w:rsidR="008A2430" w:rsidRPr="00C07D54">
        <w:rPr>
          <w:rFonts w:ascii="Calibri" w:hAnsi="Calibri" w:cs="Times"/>
          <w:color w:val="000000"/>
          <w:sz w:val="20"/>
          <w:szCs w:val="20"/>
        </w:rPr>
        <w:fldChar w:fldCharType="separate"/>
      </w:r>
      <w:r w:rsidR="008A2430" w:rsidRPr="00C07D54">
        <w:rPr>
          <w:rFonts w:ascii="Calibri" w:hAnsi="Calibri" w:cs="Times"/>
          <w:color w:val="000000"/>
          <w:sz w:val="20"/>
          <w:szCs w:val="20"/>
        </w:rPr>
        <w:fldChar w:fldCharType="end"/>
      </w:r>
      <w:r w:rsidR="008A2430" w:rsidRPr="00C07D54">
        <w:rPr>
          <w:rFonts w:ascii="Calibri" w:hAnsi="Calibri" w:cs="Times"/>
          <w:color w:val="000000"/>
          <w:sz w:val="20"/>
          <w:szCs w:val="20"/>
        </w:rPr>
        <w:t xml:space="preserve"> </w:t>
      </w:r>
      <w:r w:rsidR="008A2430">
        <w:rPr>
          <w:rFonts w:ascii="Calibri" w:hAnsi="Calibri" w:cs="Times"/>
          <w:color w:val="000000"/>
          <w:sz w:val="20"/>
          <w:szCs w:val="20"/>
        </w:rPr>
        <w:t>Pest control location exhibit is attached.</w:t>
      </w:r>
    </w:p>
    <w:p w14:paraId="0AA850E5" w14:textId="4A003FB9" w:rsidR="008A2430" w:rsidRPr="00D16600" w:rsidRDefault="008A2430" w:rsidP="00321DE5">
      <w:pPr>
        <w:pStyle w:val="Indentwithtabs"/>
        <w:numPr>
          <w:ilvl w:val="0"/>
          <w:numId w:val="0"/>
        </w:numPr>
        <w:tabs>
          <w:tab w:val="clear" w:pos="9720"/>
        </w:tabs>
        <w:spacing w:line="300" w:lineRule="auto"/>
        <w:ind w:left="720" w:right="72" w:hanging="360"/>
        <w:rPr>
          <w:rFonts w:ascii="Calibri" w:hAnsi="Calibri" w:cs="Times"/>
          <w:color w:val="000000"/>
          <w:sz w:val="20"/>
          <w:szCs w:val="20"/>
        </w:rPr>
      </w:pPr>
      <w:r w:rsidRPr="00FC4ED0">
        <w:rPr>
          <w:rFonts w:ascii="Calibri" w:hAnsi="Calibri" w:cs="Times"/>
          <w:color w:val="000000"/>
          <w:sz w:val="20"/>
          <w:szCs w:val="20"/>
        </w:rPr>
        <w:fldChar w:fldCharType="begin">
          <w:ffData>
            <w:name w:val="Check701"/>
            <w:enabled/>
            <w:calcOnExit w:val="0"/>
            <w:checkBox>
              <w:sizeAuto/>
              <w:default w:val="0"/>
            </w:checkBox>
          </w:ffData>
        </w:fldChar>
      </w:r>
      <w:r w:rsidRPr="00FC4ED0">
        <w:rPr>
          <w:rFonts w:ascii="Calibri" w:hAnsi="Calibri" w:cs="Times"/>
          <w:color w:val="000000"/>
          <w:sz w:val="20"/>
          <w:szCs w:val="20"/>
        </w:rPr>
        <w:instrText xml:space="preserve"> FORMCHECKBOX </w:instrText>
      </w:r>
      <w:r w:rsidRPr="00FC4ED0">
        <w:rPr>
          <w:rFonts w:ascii="Calibri" w:hAnsi="Calibri" w:cs="Times"/>
          <w:color w:val="000000"/>
          <w:sz w:val="20"/>
          <w:szCs w:val="20"/>
        </w:rPr>
      </w:r>
      <w:r w:rsidRPr="00FC4ED0">
        <w:rPr>
          <w:rFonts w:ascii="Calibri" w:hAnsi="Calibri" w:cs="Times"/>
          <w:color w:val="000000"/>
          <w:sz w:val="20"/>
          <w:szCs w:val="20"/>
        </w:rPr>
        <w:fldChar w:fldCharType="separate"/>
      </w:r>
      <w:r w:rsidRPr="00FC4ED0">
        <w:rPr>
          <w:rFonts w:ascii="Calibri" w:hAnsi="Calibri" w:cs="Times"/>
          <w:color w:val="000000"/>
          <w:sz w:val="20"/>
          <w:szCs w:val="20"/>
        </w:rPr>
        <w:fldChar w:fldCharType="end"/>
      </w:r>
      <w:r w:rsidRPr="001C41C2">
        <w:rPr>
          <w:rFonts w:ascii="Calibri" w:hAnsi="Calibri" w:cs="Times"/>
          <w:color w:val="000000"/>
          <w:sz w:val="20"/>
          <w:szCs w:val="20"/>
        </w:rPr>
        <w:t xml:space="preserve"> No</w:t>
      </w:r>
      <w:r>
        <w:rPr>
          <w:rFonts w:ascii="Calibri" w:hAnsi="Calibri" w:cs="Times"/>
          <w:color w:val="000000"/>
          <w:sz w:val="20"/>
          <w:szCs w:val="20"/>
        </w:rPr>
        <w:t>.</w:t>
      </w:r>
      <w:r w:rsidRPr="001C41C2">
        <w:rPr>
          <w:rFonts w:ascii="Calibri" w:hAnsi="Calibri" w:cs="Times"/>
          <w:color w:val="000000"/>
          <w:sz w:val="20"/>
          <w:szCs w:val="20"/>
        </w:rPr>
        <w:t xml:space="preserve"> </w:t>
      </w:r>
      <w:r>
        <w:rPr>
          <w:rFonts w:ascii="Calibri" w:hAnsi="Calibri" w:cs="Times"/>
          <w:color w:val="000000"/>
          <w:sz w:val="20"/>
          <w:szCs w:val="20"/>
        </w:rPr>
        <w:t>D</w:t>
      </w:r>
      <w:r w:rsidRPr="001C41C2">
        <w:rPr>
          <w:rFonts w:ascii="Calibri" w:hAnsi="Calibri" w:cs="Times"/>
          <w:color w:val="000000"/>
          <w:sz w:val="20"/>
          <w:szCs w:val="20"/>
        </w:rPr>
        <w:t xml:space="preserve">escribe </w:t>
      </w:r>
      <w:r>
        <w:rPr>
          <w:rFonts w:ascii="Calibri" w:hAnsi="Calibri" w:cs="Times"/>
          <w:color w:val="000000"/>
          <w:sz w:val="20"/>
          <w:szCs w:val="20"/>
        </w:rPr>
        <w:t>the pest control products and their applications</w:t>
      </w:r>
      <w:r w:rsidRPr="001C41C2">
        <w:rPr>
          <w:rFonts w:ascii="Calibri" w:hAnsi="Calibri" w:cs="Times"/>
          <w:color w:val="000000"/>
          <w:sz w:val="20"/>
          <w:szCs w:val="20"/>
        </w:rPr>
        <w:t xml:space="preserve"> and</w:t>
      </w:r>
      <w:r>
        <w:rPr>
          <w:rFonts w:ascii="Calibri" w:hAnsi="Calibri" w:cs="Times"/>
          <w:color w:val="000000"/>
          <w:sz w:val="20"/>
          <w:szCs w:val="20"/>
        </w:rPr>
        <w:t xml:space="preserve"> explain</w:t>
      </w:r>
      <w:r w:rsidRPr="001C41C2">
        <w:rPr>
          <w:rFonts w:ascii="Calibri" w:hAnsi="Calibri" w:cs="Times"/>
          <w:color w:val="000000"/>
          <w:sz w:val="20"/>
          <w:szCs w:val="20"/>
        </w:rPr>
        <w:t xml:space="preserve"> how </w:t>
      </w:r>
      <w:r>
        <w:rPr>
          <w:rFonts w:ascii="Calibri" w:hAnsi="Calibri" w:cs="Times"/>
          <w:color w:val="000000"/>
          <w:sz w:val="20"/>
          <w:szCs w:val="20"/>
        </w:rPr>
        <w:t>animals</w:t>
      </w:r>
      <w:r w:rsidRPr="001C41C2">
        <w:rPr>
          <w:rFonts w:ascii="Calibri" w:hAnsi="Calibri" w:cs="Times"/>
          <w:color w:val="000000"/>
          <w:sz w:val="20"/>
          <w:szCs w:val="20"/>
        </w:rPr>
        <w:t xml:space="preserve"> </w:t>
      </w:r>
      <w:r>
        <w:rPr>
          <w:rFonts w:ascii="Calibri" w:hAnsi="Calibri" w:cs="Times"/>
          <w:color w:val="000000"/>
          <w:sz w:val="20"/>
          <w:szCs w:val="20"/>
        </w:rPr>
        <w:t>and</w:t>
      </w:r>
      <w:r w:rsidRPr="001C41C2">
        <w:rPr>
          <w:rFonts w:ascii="Calibri" w:hAnsi="Calibri" w:cs="Times"/>
          <w:color w:val="000000"/>
          <w:sz w:val="20"/>
          <w:szCs w:val="20"/>
        </w:rPr>
        <w:t xml:space="preserve"> products</w:t>
      </w:r>
      <w:r>
        <w:rPr>
          <w:rFonts w:ascii="Calibri" w:hAnsi="Calibri" w:cs="Times"/>
          <w:color w:val="000000"/>
          <w:sz w:val="20"/>
          <w:szCs w:val="20"/>
        </w:rPr>
        <w:t xml:space="preserve"> are</w:t>
      </w:r>
      <w:r w:rsidRPr="001C41C2">
        <w:rPr>
          <w:rFonts w:ascii="Calibri" w:hAnsi="Calibri" w:cs="Times"/>
          <w:color w:val="000000"/>
          <w:sz w:val="20"/>
          <w:szCs w:val="20"/>
        </w:rPr>
        <w:t xml:space="preserve"> </w:t>
      </w:r>
      <w:r>
        <w:rPr>
          <w:rFonts w:ascii="Calibri" w:hAnsi="Calibri" w:cs="Times"/>
          <w:color w:val="000000"/>
          <w:sz w:val="20"/>
          <w:szCs w:val="20"/>
        </w:rPr>
        <w:t>protected</w:t>
      </w:r>
      <w:r w:rsidRPr="001C41C2">
        <w:rPr>
          <w:rFonts w:ascii="Calibri" w:hAnsi="Calibri" w:cs="Times"/>
          <w:color w:val="000000"/>
          <w:sz w:val="20"/>
          <w:szCs w:val="20"/>
        </w:rPr>
        <w:t xml:space="preserve"> from</w:t>
      </w:r>
      <w:r>
        <w:rPr>
          <w:rFonts w:ascii="Calibri" w:hAnsi="Calibri" w:cs="Times"/>
          <w:color w:val="000000"/>
          <w:sz w:val="20"/>
          <w:szCs w:val="20"/>
        </w:rPr>
        <w:t xml:space="preserve"> </w:t>
      </w:r>
      <w:proofErr w:type="gramStart"/>
      <w:r>
        <w:rPr>
          <w:rFonts w:ascii="Calibri" w:hAnsi="Calibri" w:cs="Times"/>
          <w:color w:val="000000"/>
          <w:sz w:val="20"/>
          <w:szCs w:val="20"/>
        </w:rPr>
        <w:t>coming into</w:t>
      </w:r>
      <w:r w:rsidRPr="001C41C2">
        <w:rPr>
          <w:rFonts w:ascii="Calibri" w:hAnsi="Calibri" w:cs="Times"/>
          <w:color w:val="000000"/>
          <w:sz w:val="20"/>
          <w:szCs w:val="20"/>
        </w:rPr>
        <w:t xml:space="preserve"> contact with</w:t>
      </w:r>
      <w:proofErr w:type="gramEnd"/>
      <w:r w:rsidRPr="001C41C2">
        <w:rPr>
          <w:rFonts w:ascii="Calibri" w:hAnsi="Calibri" w:cs="Times"/>
          <w:color w:val="000000"/>
          <w:sz w:val="20"/>
          <w:szCs w:val="20"/>
        </w:rPr>
        <w:t xml:space="preserve"> </w:t>
      </w:r>
      <w:r>
        <w:rPr>
          <w:rFonts w:ascii="Calibri" w:hAnsi="Calibri" w:cs="Times"/>
          <w:color w:val="000000"/>
          <w:sz w:val="20"/>
          <w:szCs w:val="20"/>
        </w:rPr>
        <w:t>pest control products</w:t>
      </w:r>
      <w:r w:rsidRPr="006A53B4">
        <w:rPr>
          <w:rFonts w:ascii="Calibri" w:hAnsi="Calibri" w:cs="Times"/>
          <w:color w:val="000000"/>
          <w:sz w:val="20"/>
          <w:szCs w:val="20"/>
        </w:rPr>
        <w:t xml:space="preserve">. All </w:t>
      </w:r>
      <w:r>
        <w:rPr>
          <w:rFonts w:ascii="Calibri" w:hAnsi="Calibri" w:cs="Times"/>
          <w:color w:val="000000"/>
          <w:sz w:val="20"/>
          <w:szCs w:val="20"/>
        </w:rPr>
        <w:t>pest control products</w:t>
      </w:r>
      <w:r w:rsidRPr="006A53B4">
        <w:rPr>
          <w:rFonts w:ascii="Calibri" w:hAnsi="Calibri" w:cs="Times"/>
          <w:color w:val="000000"/>
          <w:sz w:val="20"/>
          <w:szCs w:val="20"/>
        </w:rPr>
        <w:t xml:space="preserve"> must be listed on the </w:t>
      </w:r>
      <w:r w:rsidRPr="006A53B4">
        <w:rPr>
          <w:rFonts w:ascii="Calibri" w:hAnsi="Calibri" w:cs="Times"/>
          <w:b/>
          <w:color w:val="000000"/>
          <w:sz w:val="20"/>
          <w:szCs w:val="20"/>
        </w:rPr>
        <w:t>L10</w:t>
      </w:r>
      <w:r>
        <w:rPr>
          <w:rFonts w:ascii="Calibri" w:hAnsi="Calibri" w:cs="Times"/>
          <w:b/>
          <w:color w:val="000000"/>
          <w:sz w:val="20"/>
          <w:szCs w:val="20"/>
        </w:rPr>
        <w:t>—</w:t>
      </w:r>
      <w:r w:rsidRPr="006A53B4">
        <w:rPr>
          <w:rFonts w:ascii="Calibri" w:hAnsi="Calibri" w:cs="Times"/>
          <w:b/>
          <w:color w:val="000000"/>
          <w:sz w:val="20"/>
          <w:szCs w:val="20"/>
        </w:rPr>
        <w:t>Livestock Materi</w:t>
      </w:r>
      <w:r>
        <w:rPr>
          <w:rFonts w:ascii="Calibri" w:hAnsi="Calibri" w:cs="Times"/>
          <w:b/>
          <w:color w:val="000000"/>
          <w:sz w:val="20"/>
          <w:szCs w:val="20"/>
        </w:rPr>
        <w:t>a</w:t>
      </w:r>
      <w:r w:rsidRPr="006A53B4">
        <w:rPr>
          <w:rFonts w:ascii="Calibri" w:hAnsi="Calibri" w:cs="Times"/>
          <w:b/>
          <w:color w:val="000000"/>
          <w:sz w:val="20"/>
          <w:szCs w:val="20"/>
        </w:rPr>
        <w:t>ls</w:t>
      </w:r>
      <w:r>
        <w:rPr>
          <w:rFonts w:ascii="Calibri" w:hAnsi="Calibri" w:cs="Times"/>
          <w:b/>
          <w:color w:val="000000"/>
          <w:sz w:val="20"/>
          <w:szCs w:val="20"/>
        </w:rPr>
        <w:t xml:space="preserve"> form</w:t>
      </w:r>
      <w:r w:rsidRPr="006A53B4">
        <w:rPr>
          <w:rFonts w:ascii="Calibri" w:hAnsi="Calibri" w:cs="Times"/>
          <w:color w:val="000000"/>
          <w:sz w:val="20"/>
          <w:szCs w:val="20"/>
        </w:rPr>
        <w:t>.</w:t>
      </w:r>
      <w:r w:rsidRPr="00D16600">
        <w:rPr>
          <w:rFonts w:ascii="Calibri" w:hAnsi="Calibri" w:cs="Times"/>
          <w:color w:val="000000"/>
          <w:sz w:val="20"/>
          <w:szCs w:val="20"/>
        </w:rPr>
        <w:t xml:space="preserve"> </w:t>
      </w:r>
      <w:r w:rsidR="00933D65">
        <w:rPr>
          <w:rFonts w:ascii="Calibri" w:hAnsi="Calibri" w:cs="Times"/>
          <w:color w:val="000000"/>
          <w:sz w:val="20"/>
          <w:szCs w:val="20"/>
        </w:rPr>
        <w:t xml:space="preserve"> </w:t>
      </w:r>
      <w:r w:rsidRPr="00D16600">
        <w:rPr>
          <w:rFonts w:ascii="Calibri" w:hAnsi="Calibri" w:cs="Times"/>
          <w:color w:val="000000"/>
          <w:sz w:val="20"/>
          <w:szCs w:val="20"/>
        </w:rPr>
        <w:t>Attach additional sheets if necessary.</w:t>
      </w:r>
      <w:r>
        <w:rPr>
          <w:rFonts w:ascii="Calibri" w:hAnsi="Calibri" w:cs="Times"/>
          <w:color w:val="000000"/>
          <w:sz w:val="20"/>
          <w:szCs w:val="20"/>
        </w:rPr>
        <w:t xml:space="preserve">  </w:t>
      </w:r>
      <w:r w:rsidRPr="00FC4ED0">
        <w:rPr>
          <w:rFonts w:ascii="Calibri" w:hAnsi="Calibri" w:cs="Times"/>
          <w:color w:val="000000"/>
          <w:sz w:val="20"/>
          <w:szCs w:val="20"/>
        </w:rPr>
        <w:fldChar w:fldCharType="begin">
          <w:ffData>
            <w:name w:val="Check701"/>
            <w:enabled/>
            <w:calcOnExit w:val="0"/>
            <w:checkBox>
              <w:sizeAuto/>
              <w:default w:val="0"/>
            </w:checkBox>
          </w:ffData>
        </w:fldChar>
      </w:r>
      <w:r w:rsidRPr="00FC4ED0">
        <w:rPr>
          <w:rFonts w:ascii="Calibri" w:hAnsi="Calibri" w:cs="Times"/>
          <w:color w:val="000000"/>
          <w:sz w:val="20"/>
          <w:szCs w:val="20"/>
        </w:rPr>
        <w:instrText xml:space="preserve"> FORMCHECKBOX </w:instrText>
      </w:r>
      <w:r w:rsidRPr="00FC4ED0">
        <w:rPr>
          <w:rFonts w:ascii="Calibri" w:hAnsi="Calibri" w:cs="Times"/>
          <w:color w:val="000000"/>
          <w:sz w:val="20"/>
          <w:szCs w:val="20"/>
        </w:rPr>
      </w:r>
      <w:r w:rsidRPr="00FC4ED0">
        <w:rPr>
          <w:rFonts w:ascii="Calibri" w:hAnsi="Calibri" w:cs="Times"/>
          <w:color w:val="000000"/>
          <w:sz w:val="20"/>
          <w:szCs w:val="20"/>
        </w:rPr>
        <w:fldChar w:fldCharType="separate"/>
      </w:r>
      <w:r w:rsidRPr="00FC4ED0">
        <w:rPr>
          <w:rFonts w:ascii="Calibri" w:hAnsi="Calibri" w:cs="Times"/>
          <w:color w:val="000000"/>
          <w:sz w:val="20"/>
          <w:szCs w:val="20"/>
        </w:rPr>
        <w:fldChar w:fldCharType="end"/>
      </w:r>
      <w:r>
        <w:rPr>
          <w:rFonts w:ascii="Calibri" w:hAnsi="Calibri" w:cs="Times"/>
          <w:color w:val="000000"/>
          <w:sz w:val="20"/>
          <w:szCs w:val="20"/>
        </w:rPr>
        <w:t xml:space="preserve"> Additional sheets are attached. </w:t>
      </w:r>
    </w:p>
    <w:tbl>
      <w:tblPr>
        <w:tblW w:w="9360" w:type="dxa"/>
        <w:tblInd w:w="720" w:type="dxa"/>
        <w:tblLayout w:type="fixed"/>
        <w:tblLook w:val="01E0" w:firstRow="1" w:lastRow="1" w:firstColumn="1" w:lastColumn="1" w:noHBand="0" w:noVBand="0"/>
      </w:tblPr>
      <w:tblGrid>
        <w:gridCol w:w="9360"/>
      </w:tblGrid>
      <w:tr w:rsidR="00534D25" w:rsidRPr="00A3248E" w14:paraId="49963870" w14:textId="77777777" w:rsidTr="00D53439">
        <w:trPr>
          <w:trHeight w:val="346"/>
        </w:trPr>
        <w:tc>
          <w:tcPr>
            <w:tcW w:w="9360" w:type="dxa"/>
            <w:tcBorders>
              <w:bottom w:val="single" w:sz="4" w:space="0" w:color="auto"/>
            </w:tcBorders>
            <w:vAlign w:val="center"/>
          </w:tcPr>
          <w:p w14:paraId="763425AC" w14:textId="49AB4278" w:rsidR="00534D25" w:rsidRPr="00A3248E" w:rsidRDefault="00534D25" w:rsidP="00865A00">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7205A0" w:rsidRPr="00A3248E" w14:paraId="4EF638D7" w14:textId="77777777" w:rsidTr="009C6049">
        <w:trPr>
          <w:trHeight w:val="346"/>
        </w:trPr>
        <w:tc>
          <w:tcPr>
            <w:tcW w:w="9360" w:type="dxa"/>
            <w:tcBorders>
              <w:bottom w:val="single" w:sz="4" w:space="0" w:color="auto"/>
            </w:tcBorders>
            <w:vAlign w:val="center"/>
          </w:tcPr>
          <w:p w14:paraId="22FFEB65" w14:textId="105E8D22" w:rsidR="007205A0" w:rsidRPr="00A3248E" w:rsidRDefault="007205A0" w:rsidP="009C6049">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8612B5" w:rsidRPr="00A3248E" w14:paraId="432FEC1F" w14:textId="77777777" w:rsidTr="008612B5">
        <w:trPr>
          <w:trHeight w:val="346"/>
        </w:trPr>
        <w:tc>
          <w:tcPr>
            <w:tcW w:w="9360" w:type="dxa"/>
            <w:tcBorders>
              <w:bottom w:val="single" w:sz="4" w:space="0" w:color="auto"/>
            </w:tcBorders>
            <w:vAlign w:val="center"/>
          </w:tcPr>
          <w:p w14:paraId="40ACE091" w14:textId="7300A952" w:rsidR="008612B5" w:rsidRPr="00A3248E" w:rsidRDefault="008612B5" w:rsidP="008612B5">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lastRenderedPageBreak/>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534D25" w:rsidRPr="00A3248E" w14:paraId="37F44F47" w14:textId="77777777" w:rsidTr="00D53439">
        <w:trPr>
          <w:trHeight w:val="346"/>
        </w:trPr>
        <w:tc>
          <w:tcPr>
            <w:tcW w:w="9360" w:type="dxa"/>
            <w:tcBorders>
              <w:bottom w:val="single" w:sz="4" w:space="0" w:color="auto"/>
            </w:tcBorders>
            <w:vAlign w:val="center"/>
          </w:tcPr>
          <w:p w14:paraId="56EF5DF4" w14:textId="0F54C822" w:rsidR="00534D25" w:rsidRPr="00A3248E" w:rsidRDefault="00534D25" w:rsidP="00865A00">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00D42B69">
              <w:rPr>
                <w:rFonts w:ascii="Calibri" w:hAnsi="Calibri" w:cs="Times"/>
                <w:b/>
                <w:noProof/>
                <w:color w:val="000000"/>
                <w:sz w:val="20"/>
                <w:szCs w:val="20"/>
              </w:rPr>
              <w:t> </w:t>
            </w:r>
            <w:r w:rsidRPr="00A3248E">
              <w:rPr>
                <w:rFonts w:ascii="Calibri" w:hAnsi="Calibri" w:cs="Times"/>
                <w:color w:val="000000"/>
                <w:sz w:val="20"/>
                <w:szCs w:val="20"/>
              </w:rPr>
              <w:fldChar w:fldCharType="end"/>
            </w:r>
          </w:p>
        </w:tc>
      </w:tr>
    </w:tbl>
    <w:p w14:paraId="32923760" w14:textId="19A30DC0" w:rsidR="00B03A16" w:rsidRPr="00D53439" w:rsidRDefault="006E5B02" w:rsidP="00D53439">
      <w:pPr>
        <w:numPr>
          <w:ilvl w:val="1"/>
          <w:numId w:val="7"/>
        </w:numPr>
        <w:tabs>
          <w:tab w:val="left" w:pos="7293"/>
        </w:tabs>
        <w:spacing w:before="320" w:after="60" w:line="276" w:lineRule="auto"/>
        <w:ind w:left="720" w:right="72" w:hanging="720"/>
        <w:rPr>
          <w:rFonts w:ascii="Calibri" w:hAnsi="Calibri"/>
          <w:sz w:val="22"/>
          <w:szCs w:val="20"/>
        </w:rPr>
      </w:pPr>
      <w:r w:rsidRPr="00D53439">
        <w:rPr>
          <w:rFonts w:ascii="Calibri" w:hAnsi="Calibri" w:cs="Arial"/>
          <w:b/>
          <w:sz w:val="22"/>
          <w:szCs w:val="20"/>
        </w:rPr>
        <w:t>OUTDOOR ACCESS</w:t>
      </w:r>
    </w:p>
    <w:p w14:paraId="5F60F103" w14:textId="7B77E5A2" w:rsidR="006E5B02" w:rsidRPr="00914241" w:rsidRDefault="00933D65" w:rsidP="00D53439">
      <w:pPr>
        <w:pStyle w:val="Indentwithtabs"/>
        <w:numPr>
          <w:ilvl w:val="0"/>
          <w:numId w:val="0"/>
        </w:numPr>
        <w:tabs>
          <w:tab w:val="left" w:pos="-360"/>
        </w:tabs>
        <w:spacing w:before="120" w:line="276" w:lineRule="auto"/>
        <w:ind w:left="360" w:right="72" w:hanging="360"/>
        <w:rPr>
          <w:rFonts w:ascii="Calibri" w:hAnsi="Calibri" w:cs="Arial"/>
          <w:i/>
          <w:sz w:val="20"/>
          <w:szCs w:val="20"/>
        </w:rPr>
      </w:pPr>
      <w:r>
        <w:rPr>
          <w:rFonts w:ascii="Calibri" w:hAnsi="Calibri"/>
          <w:i/>
          <w:sz w:val="20"/>
          <w:szCs w:val="20"/>
        </w:rPr>
        <w:t>The o</w:t>
      </w:r>
      <w:r w:rsidR="00B03A16" w:rsidRPr="0030366C">
        <w:rPr>
          <w:rFonts w:ascii="Calibri" w:hAnsi="Calibri"/>
          <w:i/>
          <w:sz w:val="20"/>
          <w:szCs w:val="20"/>
        </w:rPr>
        <w:t>utdoor</w:t>
      </w:r>
      <w:r w:rsidR="002A7D72">
        <w:rPr>
          <w:rFonts w:ascii="Calibri" w:hAnsi="Calibri"/>
          <w:i/>
          <w:sz w:val="20"/>
          <w:szCs w:val="20"/>
        </w:rPr>
        <w:t>s or outdoor space</w:t>
      </w:r>
      <w:r w:rsidR="00B03A16" w:rsidRPr="0030366C">
        <w:rPr>
          <w:rFonts w:ascii="Calibri" w:hAnsi="Calibri"/>
          <w:i/>
          <w:sz w:val="20"/>
          <w:szCs w:val="20"/>
        </w:rPr>
        <w:t xml:space="preserve"> </w:t>
      </w:r>
      <w:r w:rsidR="00B03A16" w:rsidRPr="0030366C">
        <w:rPr>
          <w:rFonts w:ascii="Calibri" w:hAnsi="Calibri"/>
          <w:sz w:val="20"/>
          <w:szCs w:val="20"/>
        </w:rPr>
        <w:t>is defined as any area outside a</w:t>
      </w:r>
      <w:r w:rsidR="002A7D72">
        <w:rPr>
          <w:rFonts w:ascii="Calibri" w:hAnsi="Calibri"/>
          <w:sz w:val="20"/>
          <w:szCs w:val="20"/>
        </w:rPr>
        <w:t>n enclosed</w:t>
      </w:r>
      <w:r w:rsidR="00B03A16" w:rsidRPr="0030366C">
        <w:rPr>
          <w:rFonts w:ascii="Calibri" w:hAnsi="Calibri"/>
          <w:sz w:val="20"/>
          <w:szCs w:val="20"/>
        </w:rPr>
        <w:t xml:space="preserve"> building or </w:t>
      </w:r>
      <w:r w:rsidR="002A7D72">
        <w:rPr>
          <w:rFonts w:ascii="Calibri" w:hAnsi="Calibri"/>
          <w:sz w:val="20"/>
          <w:szCs w:val="20"/>
        </w:rPr>
        <w:t>enclosed housing structure, including roofed areas that are not enclosed.</w:t>
      </w:r>
      <w:r w:rsidR="00E317E7">
        <w:rPr>
          <w:rFonts w:ascii="Calibri" w:hAnsi="Calibri"/>
          <w:sz w:val="20"/>
          <w:szCs w:val="20"/>
        </w:rPr>
        <w:t xml:space="preserve"> Enclosed housing structures with open sides (e.g. open-sided free stall barns) are not considered outdoors or outdoor space.</w:t>
      </w:r>
      <w:r w:rsidR="002A7D72" w:rsidRPr="0030366C">
        <w:rPr>
          <w:rFonts w:ascii="Calibri" w:hAnsi="Calibri"/>
          <w:sz w:val="20"/>
          <w:szCs w:val="20"/>
        </w:rPr>
        <w:t xml:space="preserve"> </w:t>
      </w:r>
      <w:r w:rsidR="00B03A16" w:rsidRPr="0030366C">
        <w:rPr>
          <w:rFonts w:ascii="Calibri" w:hAnsi="Calibri"/>
          <w:sz w:val="20"/>
          <w:szCs w:val="20"/>
        </w:rPr>
        <w:t>Fencing or netting that does not block su</w:t>
      </w:r>
      <w:r w:rsidR="00C65E57">
        <w:rPr>
          <w:rFonts w:ascii="Calibri" w:hAnsi="Calibri"/>
          <w:sz w:val="20"/>
          <w:szCs w:val="20"/>
        </w:rPr>
        <w:t>n</w:t>
      </w:r>
      <w:r w:rsidR="00B03A16" w:rsidRPr="0030366C">
        <w:rPr>
          <w:rFonts w:ascii="Calibri" w:hAnsi="Calibri"/>
          <w:sz w:val="20"/>
          <w:szCs w:val="20"/>
        </w:rPr>
        <w:t>light or rain may be used as necessary.</w:t>
      </w:r>
      <w:r w:rsidR="006E5B02">
        <w:rPr>
          <w:rFonts w:ascii="Calibri" w:hAnsi="Calibri" w:cs="Arial"/>
          <w:sz w:val="20"/>
          <w:szCs w:val="20"/>
        </w:rPr>
        <w:t xml:space="preserve">1) </w:t>
      </w:r>
      <w:r w:rsidR="006A10D9">
        <w:rPr>
          <w:rFonts w:ascii="Calibri" w:hAnsi="Calibri" w:cs="Arial"/>
          <w:sz w:val="20"/>
          <w:szCs w:val="20"/>
        </w:rPr>
        <w:tab/>
      </w:r>
      <w:r w:rsidR="006E5B02" w:rsidRPr="00914241">
        <w:rPr>
          <w:rFonts w:ascii="Calibri" w:hAnsi="Calibri" w:cs="Arial"/>
          <w:sz w:val="20"/>
          <w:szCs w:val="20"/>
        </w:rPr>
        <w:t>At what age do animals begin to have access to the outdoors?</w:t>
      </w:r>
    </w:p>
    <w:tbl>
      <w:tblPr>
        <w:tblW w:w="10156" w:type="dxa"/>
        <w:tblInd w:w="482" w:type="dxa"/>
        <w:tblBorders>
          <w:bottom w:val="single" w:sz="4" w:space="0" w:color="auto"/>
        </w:tblBorders>
        <w:tblLayout w:type="fixed"/>
        <w:tblLook w:val="01E0" w:firstRow="1" w:lastRow="1" w:firstColumn="1" w:lastColumn="1" w:noHBand="0" w:noVBand="0"/>
      </w:tblPr>
      <w:tblGrid>
        <w:gridCol w:w="10156"/>
      </w:tblGrid>
      <w:tr w:rsidR="006E5B02" w:rsidRPr="00914241" w14:paraId="2E797890" w14:textId="77777777" w:rsidTr="006A10D9">
        <w:trPr>
          <w:trHeight w:val="346"/>
        </w:trPr>
        <w:tc>
          <w:tcPr>
            <w:tcW w:w="10156" w:type="dxa"/>
            <w:vAlign w:val="center"/>
          </w:tcPr>
          <w:p w14:paraId="250AE82B" w14:textId="6EC1D4E4" w:rsidR="006E5B02" w:rsidRPr="00914241" w:rsidRDefault="006E5B02" w:rsidP="006E5B02">
            <w:pPr>
              <w:ind w:left="360" w:hanging="3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bl>
    <w:p w14:paraId="0512F5F9" w14:textId="41B16180" w:rsidR="008152FD" w:rsidRPr="00013605" w:rsidRDefault="006E5B02" w:rsidP="00933D65">
      <w:pPr>
        <w:widowControl w:val="0"/>
        <w:numPr>
          <w:ilvl w:val="0"/>
          <w:numId w:val="8"/>
        </w:numPr>
        <w:autoSpaceDE w:val="0"/>
        <w:autoSpaceDN w:val="0"/>
        <w:adjustRightInd w:val="0"/>
        <w:spacing w:before="240"/>
        <w:ind w:left="360"/>
        <w:rPr>
          <w:rFonts w:ascii="Calibri" w:hAnsi="Calibri" w:cs="Arial"/>
          <w:sz w:val="20"/>
          <w:szCs w:val="20"/>
        </w:rPr>
      </w:pPr>
      <w:r w:rsidRPr="00914241">
        <w:rPr>
          <w:rFonts w:ascii="Calibri" w:hAnsi="Calibri" w:cs="Arial"/>
          <w:sz w:val="20"/>
          <w:szCs w:val="20"/>
        </w:rPr>
        <w:t>Describe outdoor access area</w:t>
      </w:r>
      <w:r w:rsidR="00093FF0">
        <w:rPr>
          <w:rFonts w:ascii="Calibri" w:hAnsi="Calibri" w:cs="Arial"/>
          <w:sz w:val="20"/>
          <w:szCs w:val="20"/>
        </w:rPr>
        <w:t>(s)</w:t>
      </w:r>
      <w:r w:rsidRPr="00914241">
        <w:rPr>
          <w:rFonts w:ascii="Calibri" w:hAnsi="Calibri" w:cs="Arial"/>
          <w:sz w:val="20"/>
          <w:szCs w:val="20"/>
        </w:rPr>
        <w:t xml:space="preserve"> in detail. </w:t>
      </w:r>
      <w:r w:rsidR="00933D65">
        <w:rPr>
          <w:rFonts w:ascii="Calibri" w:hAnsi="Calibri" w:cs="Arial"/>
          <w:sz w:val="20"/>
          <w:szCs w:val="20"/>
        </w:rPr>
        <w:t>For all types of livestock, i</w:t>
      </w:r>
      <w:r w:rsidRPr="00914241">
        <w:rPr>
          <w:rFonts w:ascii="Calibri" w:hAnsi="Calibri" w:cs="Arial"/>
          <w:sz w:val="20"/>
          <w:szCs w:val="20"/>
        </w:rPr>
        <w:t>nclude the</w:t>
      </w:r>
      <w:r w:rsidR="00813048">
        <w:rPr>
          <w:rFonts w:ascii="Calibri" w:hAnsi="Calibri" w:cs="Arial"/>
          <w:sz w:val="20"/>
          <w:szCs w:val="20"/>
        </w:rPr>
        <w:t xml:space="preserve"> following:</w:t>
      </w:r>
      <w:r w:rsidRPr="00914241">
        <w:rPr>
          <w:rFonts w:ascii="Calibri" w:hAnsi="Calibri" w:cs="Arial"/>
          <w:sz w:val="20"/>
          <w:szCs w:val="20"/>
        </w:rPr>
        <w:t xml:space="preserve"> </w:t>
      </w:r>
      <w:r w:rsidR="00933D65">
        <w:rPr>
          <w:rFonts w:ascii="Calibri" w:hAnsi="Calibri" w:cs="Arial"/>
          <w:sz w:val="20"/>
          <w:szCs w:val="20"/>
        </w:rPr>
        <w:br/>
      </w:r>
      <w:r w:rsidR="00933D65">
        <w:rPr>
          <w:rFonts w:ascii="Calibri" w:hAnsi="Calibri" w:cs="Calibri"/>
          <w:sz w:val="20"/>
          <w:szCs w:val="20"/>
        </w:rPr>
        <w:t>•</w:t>
      </w:r>
      <w:r w:rsidR="00933D65">
        <w:rPr>
          <w:rFonts w:ascii="Calibri" w:hAnsi="Calibri" w:cs="Arial"/>
          <w:sz w:val="20"/>
          <w:szCs w:val="20"/>
        </w:rPr>
        <w:t xml:space="preserve"> T</w:t>
      </w:r>
      <w:r w:rsidRPr="00933D65">
        <w:rPr>
          <w:rFonts w:ascii="Calibri" w:hAnsi="Calibri" w:cs="Arial"/>
          <w:sz w:val="20"/>
          <w:szCs w:val="20"/>
        </w:rPr>
        <w:t>ype</w:t>
      </w:r>
      <w:r w:rsidR="00813048" w:rsidRPr="00933D65">
        <w:rPr>
          <w:rFonts w:ascii="Calibri" w:hAnsi="Calibri" w:cs="Arial"/>
          <w:sz w:val="20"/>
          <w:szCs w:val="20"/>
        </w:rPr>
        <w:t>(s)</w:t>
      </w:r>
      <w:r w:rsidRPr="00933D65">
        <w:rPr>
          <w:rFonts w:ascii="Calibri" w:hAnsi="Calibri" w:cs="Arial"/>
          <w:sz w:val="20"/>
          <w:szCs w:val="20"/>
        </w:rPr>
        <w:t xml:space="preserve"> of footing/flooring and/or ground cover provided</w:t>
      </w:r>
      <w:r w:rsidR="00E317E7">
        <w:rPr>
          <w:rFonts w:ascii="Calibri" w:hAnsi="Calibri" w:cs="Arial"/>
          <w:sz w:val="20"/>
          <w:szCs w:val="20"/>
        </w:rPr>
        <w:t xml:space="preserve"> (</w:t>
      </w:r>
      <w:r w:rsidR="00E317E7">
        <w:rPr>
          <w:rFonts w:ascii="Calibri" w:hAnsi="Calibri" w:cs="Arial"/>
          <w:i/>
          <w:iCs/>
          <w:sz w:val="20"/>
          <w:szCs w:val="20"/>
        </w:rPr>
        <w:t xml:space="preserve">NOTE: when outdoor space includes soil, vegetative cover must be maintained as appropriate to the geography, climate, season, </w:t>
      </w:r>
      <w:r w:rsidR="00483442">
        <w:rPr>
          <w:rFonts w:ascii="Calibri" w:hAnsi="Calibri" w:cs="Arial"/>
          <w:i/>
          <w:iCs/>
          <w:sz w:val="20"/>
          <w:szCs w:val="20"/>
        </w:rPr>
        <w:t>species</w:t>
      </w:r>
      <w:r w:rsidR="00E317E7">
        <w:rPr>
          <w:rFonts w:ascii="Calibri" w:hAnsi="Calibri" w:cs="Arial"/>
          <w:i/>
          <w:iCs/>
          <w:sz w:val="20"/>
          <w:szCs w:val="20"/>
        </w:rPr>
        <w:t xml:space="preserve"> of livestock and stage of production)</w:t>
      </w:r>
      <w:r w:rsidR="002E1D87" w:rsidRPr="00933D65">
        <w:rPr>
          <w:rFonts w:ascii="Calibri" w:hAnsi="Calibri" w:cs="Arial"/>
          <w:sz w:val="20"/>
          <w:szCs w:val="20"/>
        </w:rPr>
        <w:t>;</w:t>
      </w:r>
      <w:r w:rsidRPr="00933D65">
        <w:rPr>
          <w:rFonts w:ascii="Calibri" w:hAnsi="Calibri" w:cs="Arial"/>
          <w:sz w:val="20"/>
          <w:szCs w:val="20"/>
        </w:rPr>
        <w:t xml:space="preserve"> </w:t>
      </w:r>
      <w:r w:rsidR="00933D65">
        <w:rPr>
          <w:rFonts w:ascii="Calibri" w:hAnsi="Calibri" w:cs="Arial"/>
          <w:sz w:val="20"/>
          <w:szCs w:val="20"/>
        </w:rPr>
        <w:br/>
      </w:r>
      <w:r w:rsidR="00933D65">
        <w:rPr>
          <w:rFonts w:ascii="Calibri" w:hAnsi="Calibri" w:cs="Calibri"/>
          <w:sz w:val="20"/>
          <w:szCs w:val="20"/>
        </w:rPr>
        <w:t>• L</w:t>
      </w:r>
      <w:r w:rsidRPr="00933D65">
        <w:rPr>
          <w:rFonts w:ascii="Calibri" w:hAnsi="Calibri" w:cs="Arial"/>
          <w:sz w:val="20"/>
          <w:szCs w:val="20"/>
        </w:rPr>
        <w:t xml:space="preserve">ocations and times of year </w:t>
      </w:r>
      <w:r w:rsidR="002E1D87" w:rsidRPr="00933D65">
        <w:rPr>
          <w:rFonts w:ascii="Calibri" w:hAnsi="Calibri" w:cs="Arial"/>
          <w:sz w:val="20"/>
          <w:szCs w:val="20"/>
        </w:rPr>
        <w:t>when</w:t>
      </w:r>
      <w:r w:rsidRPr="00933D65">
        <w:rPr>
          <w:rFonts w:ascii="Calibri" w:hAnsi="Calibri" w:cs="Arial"/>
          <w:sz w:val="20"/>
          <w:szCs w:val="20"/>
        </w:rPr>
        <w:t xml:space="preserve"> outdoor access is used</w:t>
      </w:r>
      <w:r w:rsidR="002E1D87" w:rsidRPr="00933D65">
        <w:rPr>
          <w:rFonts w:ascii="Calibri" w:hAnsi="Calibri" w:cs="Arial"/>
          <w:sz w:val="20"/>
          <w:szCs w:val="20"/>
        </w:rPr>
        <w:t>;</w:t>
      </w:r>
      <w:r w:rsidRPr="00933D65">
        <w:rPr>
          <w:rFonts w:ascii="Calibri" w:hAnsi="Calibri" w:cs="Arial"/>
          <w:sz w:val="20"/>
          <w:szCs w:val="20"/>
        </w:rPr>
        <w:t xml:space="preserve"> and </w:t>
      </w:r>
      <w:r w:rsidR="00933D65">
        <w:rPr>
          <w:rFonts w:ascii="Calibri" w:hAnsi="Calibri" w:cs="Arial"/>
          <w:sz w:val="20"/>
          <w:szCs w:val="20"/>
        </w:rPr>
        <w:br/>
      </w:r>
      <w:r w:rsidR="00933D65">
        <w:rPr>
          <w:rFonts w:ascii="Calibri" w:hAnsi="Calibri" w:cs="Calibri"/>
          <w:sz w:val="20"/>
          <w:szCs w:val="20"/>
        </w:rPr>
        <w:t>• H</w:t>
      </w:r>
      <w:r w:rsidRPr="00933D65">
        <w:rPr>
          <w:rFonts w:ascii="Calibri" w:hAnsi="Calibri" w:cs="Arial"/>
          <w:sz w:val="20"/>
          <w:szCs w:val="20"/>
        </w:rPr>
        <w:t xml:space="preserve">ow </w:t>
      </w:r>
      <w:r w:rsidR="002E1D87" w:rsidRPr="00933D65">
        <w:rPr>
          <w:rFonts w:ascii="Calibri" w:hAnsi="Calibri" w:cs="Arial"/>
          <w:sz w:val="20"/>
          <w:szCs w:val="20"/>
        </w:rPr>
        <w:t xml:space="preserve">the </w:t>
      </w:r>
      <w:r w:rsidRPr="00933D65">
        <w:rPr>
          <w:rFonts w:ascii="Calibri" w:hAnsi="Calibri" w:cs="Arial"/>
          <w:sz w:val="20"/>
          <w:szCs w:val="20"/>
        </w:rPr>
        <w:t xml:space="preserve">area accommodates the </w:t>
      </w:r>
      <w:r w:rsidR="00E317E7">
        <w:rPr>
          <w:rFonts w:ascii="Calibri" w:hAnsi="Calibri" w:cs="Arial"/>
          <w:sz w:val="20"/>
          <w:szCs w:val="20"/>
        </w:rPr>
        <w:t>wellbeing</w:t>
      </w:r>
      <w:r w:rsidR="00E317E7" w:rsidRPr="00933D65">
        <w:rPr>
          <w:rFonts w:ascii="Calibri" w:hAnsi="Calibri" w:cs="Arial"/>
          <w:sz w:val="20"/>
          <w:szCs w:val="20"/>
        </w:rPr>
        <w:t xml:space="preserve"> </w:t>
      </w:r>
      <w:r w:rsidRPr="00933D65">
        <w:rPr>
          <w:rFonts w:ascii="Calibri" w:hAnsi="Calibri" w:cs="Arial"/>
          <w:sz w:val="20"/>
          <w:szCs w:val="20"/>
        </w:rPr>
        <w:t>and natural behavior of the species.</w:t>
      </w:r>
      <w:r w:rsidR="00735C79" w:rsidRPr="00933D65">
        <w:rPr>
          <w:rFonts w:ascii="Calibri" w:hAnsi="Calibri" w:cs="Arial"/>
          <w:sz w:val="20"/>
          <w:szCs w:val="20"/>
        </w:rPr>
        <w:t xml:space="preserve"> </w:t>
      </w:r>
      <w:r w:rsidR="00933D65">
        <w:rPr>
          <w:rFonts w:ascii="Calibri" w:hAnsi="Calibri" w:cs="Arial"/>
          <w:sz w:val="20"/>
          <w:szCs w:val="20"/>
        </w:rPr>
        <w:br/>
      </w:r>
      <w:r w:rsidR="00933D65">
        <w:rPr>
          <w:rFonts w:ascii="Calibri" w:hAnsi="Calibri" w:cs="Calibri"/>
          <w:sz w:val="20"/>
          <w:szCs w:val="20"/>
        </w:rPr>
        <w:t xml:space="preserve">• </w:t>
      </w:r>
      <w:r w:rsidR="00813048" w:rsidRPr="00933D65">
        <w:rPr>
          <w:rFonts w:ascii="Calibri" w:hAnsi="Calibri" w:cs="Arial"/>
          <w:sz w:val="20"/>
          <w:szCs w:val="20"/>
        </w:rPr>
        <w:t>For</w:t>
      </w:r>
      <w:r w:rsidR="002E1D87" w:rsidRPr="00933D65">
        <w:rPr>
          <w:rFonts w:ascii="Calibri" w:hAnsi="Calibri" w:cs="Arial"/>
          <w:sz w:val="20"/>
          <w:szCs w:val="20"/>
        </w:rPr>
        <w:t xml:space="preserve"> swine</w:t>
      </w:r>
      <w:r w:rsidR="00813048" w:rsidRPr="00933D65">
        <w:rPr>
          <w:rFonts w:ascii="Calibri" w:hAnsi="Calibri" w:cs="Arial"/>
          <w:sz w:val="20"/>
          <w:szCs w:val="20"/>
        </w:rPr>
        <w:t xml:space="preserve"> production</w:t>
      </w:r>
      <w:r w:rsidR="002E1D87" w:rsidRPr="00933D65">
        <w:rPr>
          <w:rFonts w:ascii="Calibri" w:hAnsi="Calibri" w:cs="Arial"/>
          <w:sz w:val="20"/>
          <w:szCs w:val="20"/>
        </w:rPr>
        <w:t xml:space="preserve">, describe how </w:t>
      </w:r>
      <w:r w:rsidR="00813048" w:rsidRPr="00933D65">
        <w:rPr>
          <w:rFonts w:ascii="Calibri" w:hAnsi="Calibri" w:cs="Arial"/>
          <w:sz w:val="20"/>
          <w:szCs w:val="20"/>
        </w:rPr>
        <w:t xml:space="preserve">the </w:t>
      </w:r>
      <w:r w:rsidR="002E1D87" w:rsidRPr="00013605">
        <w:rPr>
          <w:rFonts w:ascii="Calibri" w:hAnsi="Calibri" w:cs="Arial"/>
          <w:sz w:val="20"/>
          <w:szCs w:val="20"/>
        </w:rPr>
        <w:t xml:space="preserve">outdoor access area permits rooting. </w:t>
      </w:r>
      <w:r w:rsidR="00735C79" w:rsidRPr="00013605">
        <w:rPr>
          <w:rFonts w:ascii="Calibri" w:hAnsi="Calibri" w:cs="Arial"/>
          <w:sz w:val="20"/>
          <w:szCs w:val="20"/>
        </w:rPr>
        <w:t xml:space="preserve"> </w:t>
      </w:r>
    </w:p>
    <w:tbl>
      <w:tblPr>
        <w:tblW w:w="10156" w:type="dxa"/>
        <w:tblInd w:w="482" w:type="dxa"/>
        <w:tblLayout w:type="fixed"/>
        <w:tblLook w:val="01E0" w:firstRow="1" w:lastRow="1" w:firstColumn="1" w:lastColumn="1" w:noHBand="0" w:noVBand="0"/>
      </w:tblPr>
      <w:tblGrid>
        <w:gridCol w:w="10156"/>
      </w:tblGrid>
      <w:tr w:rsidR="006E5B02" w:rsidRPr="00914241" w14:paraId="2BFED41D" w14:textId="77777777" w:rsidTr="006A10D9">
        <w:trPr>
          <w:trHeight w:val="346"/>
        </w:trPr>
        <w:tc>
          <w:tcPr>
            <w:tcW w:w="10156" w:type="dxa"/>
            <w:tcBorders>
              <w:bottom w:val="single" w:sz="4" w:space="0" w:color="auto"/>
            </w:tcBorders>
            <w:vAlign w:val="center"/>
          </w:tcPr>
          <w:p w14:paraId="4372F3C6" w14:textId="35746C9B" w:rsidR="006E5B02" w:rsidRPr="00914241" w:rsidRDefault="006E5B02" w:rsidP="006E5B02">
            <w:pPr>
              <w:tabs>
                <w:tab w:val="left" w:pos="374"/>
              </w:tabs>
              <w:ind w:left="360" w:hanging="3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6E5B02" w:rsidRPr="00914241" w14:paraId="55004DD5" w14:textId="77777777" w:rsidTr="006A10D9">
        <w:trPr>
          <w:trHeight w:val="346"/>
        </w:trPr>
        <w:tc>
          <w:tcPr>
            <w:tcW w:w="10156" w:type="dxa"/>
            <w:tcBorders>
              <w:bottom w:val="single" w:sz="4" w:space="0" w:color="auto"/>
            </w:tcBorders>
            <w:vAlign w:val="center"/>
          </w:tcPr>
          <w:p w14:paraId="6A1C2690" w14:textId="4FD50FCC" w:rsidR="006E5B02" w:rsidRPr="00914241" w:rsidRDefault="006E5B02" w:rsidP="006E5B02">
            <w:pPr>
              <w:tabs>
                <w:tab w:val="left" w:pos="374"/>
              </w:tabs>
              <w:ind w:left="360" w:hanging="3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8612B5" w:rsidRPr="00914241" w14:paraId="48766B3A" w14:textId="77777777" w:rsidTr="008612B5">
        <w:trPr>
          <w:trHeight w:val="346"/>
        </w:trPr>
        <w:tc>
          <w:tcPr>
            <w:tcW w:w="10156" w:type="dxa"/>
            <w:tcBorders>
              <w:bottom w:val="single" w:sz="4" w:space="0" w:color="auto"/>
            </w:tcBorders>
            <w:vAlign w:val="center"/>
          </w:tcPr>
          <w:p w14:paraId="4CA09B66" w14:textId="1A28DFF0" w:rsidR="008612B5" w:rsidRPr="00914241" w:rsidRDefault="008612B5" w:rsidP="008612B5">
            <w:pPr>
              <w:tabs>
                <w:tab w:val="left" w:pos="374"/>
              </w:tabs>
              <w:ind w:left="360" w:hanging="3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735C79" w:rsidRPr="00914241" w14:paraId="0C6F30B2" w14:textId="77777777" w:rsidTr="00735C79">
        <w:trPr>
          <w:trHeight w:val="346"/>
        </w:trPr>
        <w:tc>
          <w:tcPr>
            <w:tcW w:w="10156" w:type="dxa"/>
            <w:tcBorders>
              <w:bottom w:val="single" w:sz="4" w:space="0" w:color="auto"/>
            </w:tcBorders>
            <w:vAlign w:val="center"/>
          </w:tcPr>
          <w:p w14:paraId="07B6D753" w14:textId="5105D3AC" w:rsidR="00735C79" w:rsidRPr="00914241" w:rsidRDefault="00735C79" w:rsidP="00735C79">
            <w:pPr>
              <w:tabs>
                <w:tab w:val="left" w:pos="374"/>
              </w:tabs>
              <w:ind w:left="360" w:hanging="3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bl>
    <w:p w14:paraId="20ABD038" w14:textId="26BACD9F" w:rsidR="008152FD" w:rsidRDefault="00E92593" w:rsidP="00EB1A5E">
      <w:pPr>
        <w:pStyle w:val="BasicParagraph"/>
        <w:numPr>
          <w:ilvl w:val="0"/>
          <w:numId w:val="8"/>
        </w:numPr>
        <w:spacing w:before="160" w:after="60" w:line="276" w:lineRule="auto"/>
        <w:ind w:left="360"/>
        <w:rPr>
          <w:rFonts w:ascii="Calibri" w:hAnsi="Calibri" w:cs="Athelas-Regular"/>
          <w:sz w:val="20"/>
          <w:szCs w:val="20"/>
        </w:rPr>
      </w:pPr>
      <w:r>
        <w:rPr>
          <w:rFonts w:ascii="Calibri" w:hAnsi="Calibri" w:cs="Athelas-Regular"/>
          <w:sz w:val="20"/>
          <w:szCs w:val="20"/>
        </w:rPr>
        <w:t>Describe how</w:t>
      </w:r>
      <w:r w:rsidR="008152FD" w:rsidRPr="00D53439">
        <w:rPr>
          <w:rFonts w:ascii="Calibri" w:hAnsi="Calibri" w:cs="Athelas-Regular"/>
          <w:sz w:val="20"/>
          <w:szCs w:val="20"/>
        </w:rPr>
        <w:t xml:space="preserve"> manage</w:t>
      </w:r>
      <w:r>
        <w:rPr>
          <w:rFonts w:ascii="Calibri" w:hAnsi="Calibri" w:cs="Athelas-Regular"/>
          <w:sz w:val="20"/>
          <w:szCs w:val="20"/>
        </w:rPr>
        <w:t xml:space="preserve">ment </w:t>
      </w:r>
      <w:r w:rsidR="00813048">
        <w:rPr>
          <w:rFonts w:ascii="Calibri" w:hAnsi="Calibri" w:cs="Athelas-Regular"/>
          <w:sz w:val="20"/>
          <w:szCs w:val="20"/>
        </w:rPr>
        <w:t>of</w:t>
      </w:r>
      <w:r w:rsidR="008152FD" w:rsidRPr="00D53439">
        <w:rPr>
          <w:rFonts w:ascii="Calibri" w:hAnsi="Calibri" w:cs="Athelas-Regular"/>
          <w:sz w:val="20"/>
          <w:szCs w:val="20"/>
        </w:rPr>
        <w:t xml:space="preserve"> yards, feeding pads, feedlots, laneways</w:t>
      </w:r>
      <w:r w:rsidR="0004647A">
        <w:rPr>
          <w:rFonts w:ascii="Calibri" w:hAnsi="Calibri" w:cs="Athelas-Regular"/>
          <w:sz w:val="20"/>
          <w:szCs w:val="20"/>
        </w:rPr>
        <w:t>,</w:t>
      </w:r>
      <w:r w:rsidR="008152FD" w:rsidRPr="00D53439">
        <w:rPr>
          <w:rFonts w:ascii="Calibri" w:hAnsi="Calibri" w:cs="Athelas-Regular"/>
          <w:sz w:val="20"/>
          <w:szCs w:val="20"/>
        </w:rPr>
        <w:t xml:space="preserve"> and housing prevent</w:t>
      </w:r>
      <w:r w:rsidR="00813048">
        <w:rPr>
          <w:rFonts w:ascii="Calibri" w:hAnsi="Calibri" w:cs="Athelas-Regular"/>
          <w:sz w:val="20"/>
          <w:szCs w:val="20"/>
        </w:rPr>
        <w:t>s risk to soil and water quality (</w:t>
      </w:r>
      <w:r w:rsidR="00813048">
        <w:rPr>
          <w:rFonts w:ascii="Calibri" w:hAnsi="Calibri" w:cs="Athelas-Regular"/>
          <w:i/>
          <w:sz w:val="20"/>
          <w:szCs w:val="20"/>
        </w:rPr>
        <w:t>e.g.</w:t>
      </w:r>
      <w:r w:rsidR="00813048">
        <w:rPr>
          <w:rFonts w:ascii="Calibri" w:hAnsi="Calibri" w:cs="Athelas-Regular"/>
          <w:sz w:val="20"/>
          <w:szCs w:val="20"/>
        </w:rPr>
        <w:t>,</w:t>
      </w:r>
      <w:r w:rsidR="008152FD" w:rsidRPr="00D53439">
        <w:rPr>
          <w:rFonts w:ascii="Calibri" w:hAnsi="Calibri" w:cs="Athelas-Regular"/>
          <w:sz w:val="20"/>
          <w:szCs w:val="20"/>
        </w:rPr>
        <w:t xml:space="preserve"> runoff to surface water</w:t>
      </w:r>
      <w:r w:rsidR="00813048">
        <w:rPr>
          <w:rFonts w:ascii="Calibri" w:hAnsi="Calibri" w:cs="Athelas-Regular"/>
          <w:sz w:val="20"/>
          <w:szCs w:val="20"/>
        </w:rPr>
        <w:t>,</w:t>
      </w:r>
      <w:r w:rsidR="008152FD" w:rsidRPr="00D53439">
        <w:rPr>
          <w:rFonts w:ascii="Calibri" w:hAnsi="Calibri" w:cs="Athelas-Regular"/>
          <w:sz w:val="20"/>
          <w:szCs w:val="20"/>
        </w:rPr>
        <w:t xml:space="preserve"> dust moving offsite</w:t>
      </w:r>
      <w:r w:rsidR="007C23D2">
        <w:rPr>
          <w:rFonts w:ascii="Calibri" w:hAnsi="Calibri" w:cs="Athelas-Regular"/>
          <w:sz w:val="20"/>
          <w:szCs w:val="20"/>
        </w:rPr>
        <w:t>, etc.</w:t>
      </w:r>
      <w:r w:rsidR="00813048">
        <w:rPr>
          <w:rFonts w:ascii="Calibri" w:hAnsi="Calibri" w:cs="Athelas-Regular"/>
          <w:sz w:val="20"/>
          <w:szCs w:val="20"/>
        </w:rPr>
        <w:t>)</w:t>
      </w:r>
      <w:r w:rsidR="007C23D2">
        <w:rPr>
          <w:rFonts w:ascii="Calibri" w:hAnsi="Calibri" w:cs="Athelas-Regular"/>
          <w:sz w:val="20"/>
          <w:szCs w:val="20"/>
        </w:rPr>
        <w:t>.  From the list below, select all that apply:</w:t>
      </w:r>
    </w:p>
    <w:p w14:paraId="5F061D40" w14:textId="4FA303CC" w:rsidR="00601213" w:rsidRDefault="00601213" w:rsidP="00EB1A5E">
      <w:pPr>
        <w:pStyle w:val="Indentwithtabs"/>
        <w:numPr>
          <w:ilvl w:val="0"/>
          <w:numId w:val="0"/>
        </w:numPr>
        <w:tabs>
          <w:tab w:val="left" w:pos="374"/>
        </w:tabs>
        <w:spacing w:before="60"/>
        <w:ind w:left="360" w:hanging="360"/>
        <w:rPr>
          <w:rFonts w:ascii="Calibri" w:hAnsi="Calibri" w:cs="Times"/>
          <w:color w:val="000000"/>
          <w:sz w:val="20"/>
          <w:szCs w:val="20"/>
        </w:rPr>
      </w:pPr>
      <w:r>
        <w:rPr>
          <w:rFonts w:ascii="Calibri" w:hAnsi="Calibri" w:cs="Times"/>
          <w:color w:val="000000"/>
          <w:sz w:val="20"/>
          <w:szCs w:val="20"/>
        </w:rPr>
        <w:tab/>
      </w:r>
      <w:r w:rsidRPr="00C07D54">
        <w:rPr>
          <w:rFonts w:ascii="Calibri" w:hAnsi="Calibri" w:cs="Times"/>
          <w:color w:val="000000"/>
          <w:sz w:val="20"/>
          <w:szCs w:val="20"/>
        </w:rPr>
        <w:fldChar w:fldCharType="begin">
          <w:ffData>
            <w:name w:val="Check701"/>
            <w:enabled/>
            <w:calcOnExit w:val="0"/>
            <w:checkBox>
              <w:sizeAuto/>
              <w:default w:val="0"/>
            </w:checkBox>
          </w:ffData>
        </w:fldChar>
      </w:r>
      <w:r w:rsidRPr="00C07D54">
        <w:rPr>
          <w:rFonts w:ascii="Calibri" w:hAnsi="Calibri" w:cs="Times"/>
          <w:color w:val="000000"/>
          <w:sz w:val="20"/>
          <w:szCs w:val="20"/>
        </w:rPr>
        <w:instrText xml:space="preserve"> FORMCHECKBOX </w:instrText>
      </w:r>
      <w:r w:rsidRPr="00C07D54">
        <w:rPr>
          <w:rFonts w:ascii="Calibri" w:hAnsi="Calibri" w:cs="Times"/>
          <w:color w:val="000000"/>
          <w:sz w:val="20"/>
          <w:szCs w:val="20"/>
        </w:rPr>
      </w:r>
      <w:r w:rsidRPr="00C07D54">
        <w:rPr>
          <w:rFonts w:ascii="Calibri" w:hAnsi="Calibri" w:cs="Times"/>
          <w:color w:val="000000"/>
          <w:sz w:val="20"/>
          <w:szCs w:val="20"/>
        </w:rPr>
        <w:fldChar w:fldCharType="separate"/>
      </w:r>
      <w:r w:rsidRPr="00C07D54">
        <w:rPr>
          <w:rFonts w:ascii="Calibri" w:hAnsi="Calibri" w:cs="Times"/>
          <w:color w:val="000000"/>
          <w:sz w:val="20"/>
          <w:szCs w:val="20"/>
        </w:rPr>
        <w:fldChar w:fldCharType="end"/>
      </w:r>
      <w:r w:rsidRPr="00C07D54">
        <w:rPr>
          <w:rFonts w:ascii="Calibri" w:hAnsi="Calibri" w:cs="Times"/>
          <w:color w:val="000000"/>
          <w:sz w:val="20"/>
          <w:szCs w:val="20"/>
        </w:rPr>
        <w:t xml:space="preserve"> </w:t>
      </w:r>
      <w:r>
        <w:rPr>
          <w:rFonts w:ascii="Calibri" w:hAnsi="Calibri" w:cs="Times"/>
          <w:color w:val="000000"/>
          <w:sz w:val="20"/>
          <w:szCs w:val="20"/>
        </w:rPr>
        <w:t>A plan for confinement areas is in place to address severe erosion problems before they occur.</w:t>
      </w:r>
    </w:p>
    <w:p w14:paraId="08F0B73F" w14:textId="0152C8F2" w:rsidR="00601213" w:rsidRDefault="00601213" w:rsidP="00EB1A5E">
      <w:pPr>
        <w:pStyle w:val="Indentwithtabs"/>
        <w:numPr>
          <w:ilvl w:val="0"/>
          <w:numId w:val="0"/>
        </w:numPr>
        <w:tabs>
          <w:tab w:val="left" w:pos="374"/>
        </w:tabs>
        <w:spacing w:before="60"/>
        <w:ind w:left="360" w:hanging="360"/>
        <w:rPr>
          <w:rFonts w:ascii="Calibri" w:hAnsi="Calibri" w:cs="Arial"/>
          <w:bCs/>
          <w:sz w:val="20"/>
          <w:szCs w:val="20"/>
        </w:rPr>
      </w:pPr>
      <w:r>
        <w:rPr>
          <w:rFonts w:ascii="Calibri" w:hAnsi="Calibri" w:cs="Times"/>
          <w:color w:val="000000"/>
          <w:sz w:val="20"/>
          <w:szCs w:val="20"/>
        </w:rPr>
        <w:tab/>
      </w:r>
      <w:r w:rsidRPr="00C07D54">
        <w:rPr>
          <w:rFonts w:ascii="Calibri" w:hAnsi="Calibri" w:cs="Times"/>
          <w:color w:val="000000"/>
          <w:sz w:val="20"/>
          <w:szCs w:val="20"/>
        </w:rPr>
        <w:fldChar w:fldCharType="begin">
          <w:ffData>
            <w:name w:val="Check701"/>
            <w:enabled/>
            <w:calcOnExit w:val="0"/>
            <w:checkBox>
              <w:sizeAuto/>
              <w:default w:val="0"/>
            </w:checkBox>
          </w:ffData>
        </w:fldChar>
      </w:r>
      <w:r w:rsidRPr="00C07D54">
        <w:rPr>
          <w:rFonts w:ascii="Calibri" w:hAnsi="Calibri" w:cs="Times"/>
          <w:color w:val="000000"/>
          <w:sz w:val="20"/>
          <w:szCs w:val="20"/>
        </w:rPr>
        <w:instrText xml:space="preserve"> FORMCHECKBOX </w:instrText>
      </w:r>
      <w:r w:rsidRPr="00C07D54">
        <w:rPr>
          <w:rFonts w:ascii="Calibri" w:hAnsi="Calibri" w:cs="Times"/>
          <w:color w:val="000000"/>
          <w:sz w:val="20"/>
          <w:szCs w:val="20"/>
        </w:rPr>
      </w:r>
      <w:r w:rsidRPr="00C07D54">
        <w:rPr>
          <w:rFonts w:ascii="Calibri" w:hAnsi="Calibri" w:cs="Times"/>
          <w:color w:val="000000"/>
          <w:sz w:val="20"/>
          <w:szCs w:val="20"/>
        </w:rPr>
        <w:fldChar w:fldCharType="separate"/>
      </w:r>
      <w:r w:rsidRPr="00C07D54">
        <w:rPr>
          <w:rFonts w:ascii="Calibri" w:hAnsi="Calibri" w:cs="Times"/>
          <w:color w:val="000000"/>
          <w:sz w:val="20"/>
          <w:szCs w:val="20"/>
        </w:rPr>
        <w:fldChar w:fldCharType="end"/>
      </w:r>
      <w:r>
        <w:rPr>
          <w:rFonts w:ascii="Calibri" w:hAnsi="Calibri" w:cs="Times"/>
          <w:color w:val="000000"/>
          <w:sz w:val="20"/>
          <w:szCs w:val="20"/>
        </w:rPr>
        <w:t xml:space="preserve"> </w:t>
      </w:r>
      <w:r w:rsidRPr="00601213">
        <w:rPr>
          <w:rFonts w:ascii="Calibri" w:hAnsi="Calibri" w:cs="Arial"/>
          <w:bCs/>
          <w:sz w:val="20"/>
          <w:szCs w:val="20"/>
        </w:rPr>
        <w:t>Manure is periodically removed and composted.</w:t>
      </w:r>
    </w:p>
    <w:p w14:paraId="1D1A54D4" w14:textId="6327CD33" w:rsidR="00601213" w:rsidRDefault="00601213" w:rsidP="00EB1A5E">
      <w:pPr>
        <w:pStyle w:val="Indentwithtabs"/>
        <w:numPr>
          <w:ilvl w:val="0"/>
          <w:numId w:val="0"/>
        </w:numPr>
        <w:tabs>
          <w:tab w:val="left" w:pos="374"/>
        </w:tabs>
        <w:spacing w:before="60"/>
        <w:ind w:left="360" w:hanging="360"/>
        <w:rPr>
          <w:rFonts w:ascii="Calibri" w:hAnsi="Calibri" w:cs="Times"/>
          <w:color w:val="000000"/>
          <w:sz w:val="20"/>
          <w:szCs w:val="20"/>
        </w:rPr>
      </w:pPr>
      <w:r>
        <w:rPr>
          <w:rFonts w:ascii="Calibri" w:hAnsi="Calibri" w:cs="Times"/>
          <w:color w:val="000000"/>
          <w:sz w:val="20"/>
          <w:szCs w:val="20"/>
        </w:rPr>
        <w:tab/>
      </w:r>
      <w:r w:rsidRPr="00C07D54">
        <w:rPr>
          <w:rFonts w:ascii="Calibri" w:hAnsi="Calibri" w:cs="Times"/>
          <w:color w:val="000000"/>
          <w:sz w:val="20"/>
          <w:szCs w:val="20"/>
        </w:rPr>
        <w:fldChar w:fldCharType="begin">
          <w:ffData>
            <w:name w:val="Check701"/>
            <w:enabled/>
            <w:calcOnExit w:val="0"/>
            <w:checkBox>
              <w:sizeAuto/>
              <w:default w:val="0"/>
            </w:checkBox>
          </w:ffData>
        </w:fldChar>
      </w:r>
      <w:r w:rsidRPr="00C07D54">
        <w:rPr>
          <w:rFonts w:ascii="Calibri" w:hAnsi="Calibri" w:cs="Times"/>
          <w:color w:val="000000"/>
          <w:sz w:val="20"/>
          <w:szCs w:val="20"/>
        </w:rPr>
        <w:instrText xml:space="preserve"> FORMCHECKBOX </w:instrText>
      </w:r>
      <w:r w:rsidRPr="00C07D54">
        <w:rPr>
          <w:rFonts w:ascii="Calibri" w:hAnsi="Calibri" w:cs="Times"/>
          <w:color w:val="000000"/>
          <w:sz w:val="20"/>
          <w:szCs w:val="20"/>
        </w:rPr>
      </w:r>
      <w:r w:rsidRPr="00C07D54">
        <w:rPr>
          <w:rFonts w:ascii="Calibri" w:hAnsi="Calibri" w:cs="Times"/>
          <w:color w:val="000000"/>
          <w:sz w:val="20"/>
          <w:szCs w:val="20"/>
        </w:rPr>
        <w:fldChar w:fldCharType="separate"/>
      </w:r>
      <w:r w:rsidRPr="00C07D54">
        <w:rPr>
          <w:rFonts w:ascii="Calibri" w:hAnsi="Calibri" w:cs="Times"/>
          <w:color w:val="000000"/>
          <w:sz w:val="20"/>
          <w:szCs w:val="20"/>
        </w:rPr>
        <w:fldChar w:fldCharType="end"/>
      </w:r>
      <w:r>
        <w:rPr>
          <w:rFonts w:ascii="Calibri" w:hAnsi="Calibri" w:cs="Times"/>
          <w:color w:val="000000"/>
          <w:sz w:val="20"/>
          <w:szCs w:val="20"/>
        </w:rPr>
        <w:t xml:space="preserve"> </w:t>
      </w:r>
      <w:r w:rsidRPr="00601213">
        <w:rPr>
          <w:rFonts w:ascii="Calibri" w:hAnsi="Calibri" w:cs="Times"/>
          <w:color w:val="000000"/>
          <w:sz w:val="20"/>
          <w:szCs w:val="20"/>
        </w:rPr>
        <w:t>Confined sites are made of concrete or well-draining rock bases.</w:t>
      </w:r>
    </w:p>
    <w:p w14:paraId="2EFE7E9C" w14:textId="5653CDBB" w:rsidR="00601213" w:rsidRDefault="00601213" w:rsidP="00EB1A5E">
      <w:pPr>
        <w:pStyle w:val="Indentwithtabs"/>
        <w:numPr>
          <w:ilvl w:val="0"/>
          <w:numId w:val="0"/>
        </w:numPr>
        <w:tabs>
          <w:tab w:val="left" w:pos="374"/>
        </w:tabs>
        <w:spacing w:before="60"/>
        <w:ind w:left="360" w:hanging="360"/>
        <w:rPr>
          <w:rFonts w:ascii="Calibri" w:hAnsi="Calibri" w:cs="Times"/>
          <w:color w:val="000000"/>
          <w:sz w:val="20"/>
          <w:szCs w:val="20"/>
        </w:rPr>
      </w:pPr>
      <w:r>
        <w:rPr>
          <w:rFonts w:ascii="Calibri" w:hAnsi="Calibri" w:cs="Times"/>
          <w:color w:val="000000"/>
          <w:sz w:val="20"/>
          <w:szCs w:val="20"/>
        </w:rPr>
        <w:tab/>
      </w:r>
      <w:r w:rsidRPr="00C07D54">
        <w:rPr>
          <w:rFonts w:ascii="Calibri" w:hAnsi="Calibri" w:cs="Times"/>
          <w:color w:val="000000"/>
          <w:sz w:val="20"/>
          <w:szCs w:val="20"/>
        </w:rPr>
        <w:fldChar w:fldCharType="begin">
          <w:ffData>
            <w:name w:val="Check701"/>
            <w:enabled/>
            <w:calcOnExit w:val="0"/>
            <w:checkBox>
              <w:sizeAuto/>
              <w:default w:val="0"/>
            </w:checkBox>
          </w:ffData>
        </w:fldChar>
      </w:r>
      <w:r w:rsidRPr="00C07D54">
        <w:rPr>
          <w:rFonts w:ascii="Calibri" w:hAnsi="Calibri" w:cs="Times"/>
          <w:color w:val="000000"/>
          <w:sz w:val="20"/>
          <w:szCs w:val="20"/>
        </w:rPr>
        <w:instrText xml:space="preserve"> FORMCHECKBOX </w:instrText>
      </w:r>
      <w:r w:rsidRPr="00C07D54">
        <w:rPr>
          <w:rFonts w:ascii="Calibri" w:hAnsi="Calibri" w:cs="Times"/>
          <w:color w:val="000000"/>
          <w:sz w:val="20"/>
          <w:szCs w:val="20"/>
        </w:rPr>
      </w:r>
      <w:r w:rsidRPr="00C07D54">
        <w:rPr>
          <w:rFonts w:ascii="Calibri" w:hAnsi="Calibri" w:cs="Times"/>
          <w:color w:val="000000"/>
          <w:sz w:val="20"/>
          <w:szCs w:val="20"/>
        </w:rPr>
        <w:fldChar w:fldCharType="separate"/>
      </w:r>
      <w:r w:rsidRPr="00C07D54">
        <w:rPr>
          <w:rFonts w:ascii="Calibri" w:hAnsi="Calibri" w:cs="Times"/>
          <w:color w:val="000000"/>
          <w:sz w:val="20"/>
          <w:szCs w:val="20"/>
        </w:rPr>
        <w:fldChar w:fldCharType="end"/>
      </w:r>
      <w:r w:rsidRPr="00601213">
        <w:t xml:space="preserve"> </w:t>
      </w:r>
      <w:r w:rsidRPr="00601213">
        <w:rPr>
          <w:rFonts w:ascii="Calibri" w:hAnsi="Calibri" w:cs="Times"/>
          <w:color w:val="000000"/>
          <w:sz w:val="20"/>
          <w:szCs w:val="20"/>
        </w:rPr>
        <w:t>Livestock is rotated to multiple areas</w:t>
      </w:r>
    </w:p>
    <w:p w14:paraId="2622547F" w14:textId="7618F97A" w:rsidR="00601213" w:rsidRDefault="00EB1A5E" w:rsidP="00EB1A5E">
      <w:pPr>
        <w:pStyle w:val="Indentwithtabs"/>
        <w:numPr>
          <w:ilvl w:val="0"/>
          <w:numId w:val="0"/>
        </w:numPr>
        <w:tabs>
          <w:tab w:val="left" w:pos="374"/>
        </w:tabs>
        <w:spacing w:before="60"/>
        <w:ind w:left="360" w:hanging="360"/>
        <w:rPr>
          <w:rFonts w:ascii="Calibri" w:hAnsi="Calibri" w:cs="Times"/>
          <w:color w:val="000000"/>
          <w:sz w:val="20"/>
          <w:szCs w:val="20"/>
        </w:rPr>
      </w:pPr>
      <w:r>
        <w:rPr>
          <w:rFonts w:ascii="Calibri" w:hAnsi="Calibri" w:cs="Arial"/>
          <w:bCs/>
          <w:sz w:val="20"/>
          <w:szCs w:val="20"/>
        </w:rPr>
        <w:tab/>
      </w:r>
      <w:r w:rsidRPr="00C07D54">
        <w:rPr>
          <w:rFonts w:ascii="Calibri" w:hAnsi="Calibri" w:cs="Times"/>
          <w:color w:val="000000"/>
          <w:sz w:val="20"/>
          <w:szCs w:val="20"/>
        </w:rPr>
        <w:fldChar w:fldCharType="begin">
          <w:ffData>
            <w:name w:val="Check701"/>
            <w:enabled/>
            <w:calcOnExit w:val="0"/>
            <w:checkBox>
              <w:sizeAuto/>
              <w:default w:val="0"/>
            </w:checkBox>
          </w:ffData>
        </w:fldChar>
      </w:r>
      <w:r w:rsidRPr="00C07D54">
        <w:rPr>
          <w:rFonts w:ascii="Calibri" w:hAnsi="Calibri" w:cs="Times"/>
          <w:color w:val="000000"/>
          <w:sz w:val="20"/>
          <w:szCs w:val="20"/>
        </w:rPr>
        <w:instrText xml:space="preserve"> FORMCHECKBOX </w:instrText>
      </w:r>
      <w:r w:rsidRPr="00C07D54">
        <w:rPr>
          <w:rFonts w:ascii="Calibri" w:hAnsi="Calibri" w:cs="Times"/>
          <w:color w:val="000000"/>
          <w:sz w:val="20"/>
          <w:szCs w:val="20"/>
        </w:rPr>
      </w:r>
      <w:r w:rsidRPr="00C07D54">
        <w:rPr>
          <w:rFonts w:ascii="Calibri" w:hAnsi="Calibri" w:cs="Times"/>
          <w:color w:val="000000"/>
          <w:sz w:val="20"/>
          <w:szCs w:val="20"/>
        </w:rPr>
        <w:fldChar w:fldCharType="separate"/>
      </w:r>
      <w:r w:rsidRPr="00C07D54">
        <w:rPr>
          <w:rFonts w:ascii="Calibri" w:hAnsi="Calibri" w:cs="Times"/>
          <w:color w:val="000000"/>
          <w:sz w:val="20"/>
          <w:szCs w:val="20"/>
        </w:rPr>
        <w:fldChar w:fldCharType="end"/>
      </w:r>
      <w:r>
        <w:rPr>
          <w:rFonts w:ascii="Calibri" w:hAnsi="Calibri" w:cs="Times"/>
          <w:color w:val="000000"/>
          <w:sz w:val="20"/>
          <w:szCs w:val="20"/>
        </w:rPr>
        <w:t xml:space="preserve"> </w:t>
      </w:r>
      <w:r w:rsidRPr="00EB1A5E">
        <w:rPr>
          <w:rFonts w:ascii="Calibri" w:hAnsi="Calibri" w:cs="Times"/>
          <w:color w:val="000000"/>
          <w:sz w:val="20"/>
          <w:szCs w:val="20"/>
        </w:rPr>
        <w:t>Concentrated runoff is diverted into a temporary storage lagoon</w:t>
      </w:r>
    </w:p>
    <w:p w14:paraId="06DB9AAE" w14:textId="1B9ED6FD" w:rsidR="00EB1A5E" w:rsidRDefault="00EB1A5E" w:rsidP="00EB1A5E">
      <w:pPr>
        <w:pStyle w:val="Indentwithtabs"/>
        <w:numPr>
          <w:ilvl w:val="0"/>
          <w:numId w:val="0"/>
        </w:numPr>
        <w:tabs>
          <w:tab w:val="left" w:pos="374"/>
        </w:tabs>
        <w:spacing w:before="60"/>
        <w:ind w:left="360" w:hanging="360"/>
        <w:rPr>
          <w:rFonts w:ascii="Calibri" w:hAnsi="Calibri" w:cs="Athelas-Regular"/>
          <w:color w:val="000000"/>
          <w:sz w:val="20"/>
          <w:szCs w:val="20"/>
        </w:rPr>
      </w:pPr>
      <w:r>
        <w:rPr>
          <w:rFonts w:ascii="Calibri" w:hAnsi="Calibri" w:cs="Arial"/>
          <w:bCs/>
          <w:sz w:val="20"/>
          <w:szCs w:val="20"/>
        </w:rPr>
        <w:tab/>
      </w:r>
      <w:r w:rsidRPr="00C07D54">
        <w:rPr>
          <w:rFonts w:ascii="Calibri" w:hAnsi="Calibri" w:cs="Times"/>
          <w:color w:val="000000"/>
          <w:sz w:val="20"/>
          <w:szCs w:val="20"/>
        </w:rPr>
        <w:fldChar w:fldCharType="begin">
          <w:ffData>
            <w:name w:val="Check701"/>
            <w:enabled/>
            <w:calcOnExit w:val="0"/>
            <w:checkBox>
              <w:sizeAuto/>
              <w:default w:val="0"/>
            </w:checkBox>
          </w:ffData>
        </w:fldChar>
      </w:r>
      <w:r w:rsidRPr="00C07D54">
        <w:rPr>
          <w:rFonts w:ascii="Calibri" w:hAnsi="Calibri" w:cs="Times"/>
          <w:color w:val="000000"/>
          <w:sz w:val="20"/>
          <w:szCs w:val="20"/>
        </w:rPr>
        <w:instrText xml:space="preserve"> FORMCHECKBOX </w:instrText>
      </w:r>
      <w:r w:rsidRPr="00C07D54">
        <w:rPr>
          <w:rFonts w:ascii="Calibri" w:hAnsi="Calibri" w:cs="Times"/>
          <w:color w:val="000000"/>
          <w:sz w:val="20"/>
          <w:szCs w:val="20"/>
        </w:rPr>
      </w:r>
      <w:r w:rsidRPr="00C07D54">
        <w:rPr>
          <w:rFonts w:ascii="Calibri" w:hAnsi="Calibri" w:cs="Times"/>
          <w:color w:val="000000"/>
          <w:sz w:val="20"/>
          <w:szCs w:val="20"/>
        </w:rPr>
        <w:fldChar w:fldCharType="separate"/>
      </w:r>
      <w:r w:rsidRPr="00C07D54">
        <w:rPr>
          <w:rFonts w:ascii="Calibri" w:hAnsi="Calibri" w:cs="Times"/>
          <w:color w:val="000000"/>
          <w:sz w:val="20"/>
          <w:szCs w:val="20"/>
        </w:rPr>
        <w:fldChar w:fldCharType="end"/>
      </w:r>
      <w:r>
        <w:rPr>
          <w:rFonts w:ascii="Calibri" w:hAnsi="Calibri" w:cs="Times"/>
          <w:color w:val="000000"/>
          <w:sz w:val="20"/>
          <w:szCs w:val="20"/>
        </w:rPr>
        <w:t xml:space="preserve"> </w:t>
      </w:r>
      <w:r w:rsidRPr="00D53439">
        <w:rPr>
          <w:rFonts w:ascii="Calibri" w:hAnsi="Calibri" w:cs="Athelas-Regular"/>
          <w:color w:val="000000"/>
          <w:sz w:val="20"/>
          <w:szCs w:val="20"/>
        </w:rPr>
        <w:t>Manure</w:t>
      </w:r>
      <w:r>
        <w:rPr>
          <w:rFonts w:ascii="Calibri" w:hAnsi="Calibri" w:cs="Athelas-Regular"/>
          <w:color w:val="000000"/>
          <w:sz w:val="20"/>
          <w:szCs w:val="20"/>
        </w:rPr>
        <w:t xml:space="preserve"> that has been</w:t>
      </w:r>
      <w:r w:rsidRPr="00D53439">
        <w:rPr>
          <w:rFonts w:ascii="Calibri" w:hAnsi="Calibri" w:cs="Athelas-Regular"/>
          <w:color w:val="000000"/>
          <w:sz w:val="20"/>
          <w:szCs w:val="20"/>
        </w:rPr>
        <w:t xml:space="preserve"> ground into dust in</w:t>
      </w:r>
      <w:r>
        <w:rPr>
          <w:rFonts w:ascii="Calibri" w:hAnsi="Calibri" w:cs="Athelas-Regular"/>
          <w:color w:val="000000"/>
          <w:sz w:val="20"/>
          <w:szCs w:val="20"/>
        </w:rPr>
        <w:t xml:space="preserve"> a</w:t>
      </w:r>
      <w:r w:rsidRPr="00D53439">
        <w:rPr>
          <w:rFonts w:ascii="Calibri" w:hAnsi="Calibri" w:cs="Athelas-Regular"/>
          <w:color w:val="000000"/>
          <w:sz w:val="20"/>
          <w:szCs w:val="20"/>
        </w:rPr>
        <w:t xml:space="preserve"> confined area is watered down</w:t>
      </w:r>
    </w:p>
    <w:p w14:paraId="61072B25" w14:textId="295A45D0" w:rsidR="00EB1A5E" w:rsidRPr="00601213" w:rsidRDefault="00EB1A5E" w:rsidP="00EB1A5E">
      <w:pPr>
        <w:pStyle w:val="Indentwithtabs"/>
        <w:numPr>
          <w:ilvl w:val="0"/>
          <w:numId w:val="0"/>
        </w:numPr>
        <w:tabs>
          <w:tab w:val="left" w:pos="374"/>
        </w:tabs>
        <w:spacing w:before="60"/>
        <w:ind w:left="360" w:hanging="360"/>
        <w:rPr>
          <w:rFonts w:ascii="Calibri" w:hAnsi="Calibri" w:cs="Arial"/>
          <w:bCs/>
          <w:sz w:val="20"/>
          <w:szCs w:val="20"/>
        </w:rPr>
      </w:pPr>
      <w:r>
        <w:rPr>
          <w:rFonts w:ascii="Calibri" w:hAnsi="Calibri" w:cs="Times"/>
          <w:color w:val="000000"/>
          <w:sz w:val="20"/>
          <w:szCs w:val="20"/>
        </w:rPr>
        <w:tab/>
      </w:r>
      <w:r w:rsidRPr="00C07D54">
        <w:rPr>
          <w:rFonts w:ascii="Calibri" w:hAnsi="Calibri" w:cs="Times"/>
          <w:color w:val="000000"/>
          <w:sz w:val="20"/>
          <w:szCs w:val="20"/>
        </w:rPr>
        <w:fldChar w:fldCharType="begin">
          <w:ffData>
            <w:name w:val="Check701"/>
            <w:enabled/>
            <w:calcOnExit w:val="0"/>
            <w:checkBox>
              <w:sizeAuto/>
              <w:default w:val="0"/>
            </w:checkBox>
          </w:ffData>
        </w:fldChar>
      </w:r>
      <w:r w:rsidRPr="00C07D54">
        <w:rPr>
          <w:rFonts w:ascii="Calibri" w:hAnsi="Calibri" w:cs="Times"/>
          <w:color w:val="000000"/>
          <w:sz w:val="20"/>
          <w:szCs w:val="20"/>
        </w:rPr>
        <w:instrText xml:space="preserve"> FORMCHECKBOX </w:instrText>
      </w:r>
      <w:r w:rsidRPr="00C07D54">
        <w:rPr>
          <w:rFonts w:ascii="Calibri" w:hAnsi="Calibri" w:cs="Times"/>
          <w:color w:val="000000"/>
          <w:sz w:val="20"/>
          <w:szCs w:val="20"/>
        </w:rPr>
      </w:r>
      <w:r w:rsidRPr="00C07D54">
        <w:rPr>
          <w:rFonts w:ascii="Calibri" w:hAnsi="Calibri" w:cs="Times"/>
          <w:color w:val="000000"/>
          <w:sz w:val="20"/>
          <w:szCs w:val="20"/>
        </w:rPr>
        <w:fldChar w:fldCharType="separate"/>
      </w:r>
      <w:r w:rsidRPr="00C07D54">
        <w:rPr>
          <w:rFonts w:ascii="Calibri" w:hAnsi="Calibri" w:cs="Times"/>
          <w:color w:val="000000"/>
          <w:sz w:val="20"/>
          <w:szCs w:val="20"/>
        </w:rPr>
        <w:fldChar w:fldCharType="end"/>
      </w:r>
      <w:r w:rsidRPr="00EB1A5E">
        <w:t xml:space="preserve"> </w:t>
      </w:r>
      <w:r w:rsidRPr="00EB1A5E">
        <w:rPr>
          <w:rFonts w:ascii="Calibri" w:hAnsi="Calibri" w:cs="Times"/>
          <w:color w:val="000000"/>
          <w:sz w:val="20"/>
          <w:szCs w:val="20"/>
        </w:rPr>
        <w:t xml:space="preserve">Other: </w:t>
      </w:r>
      <w:r w:rsidRPr="00075D8C">
        <w:rPr>
          <w:rFonts w:ascii="Calibri" w:hAnsi="Calibri" w:cs="Arial"/>
          <w:b/>
          <w:sz w:val="20"/>
          <w:szCs w:val="20"/>
          <w:u w:val="single"/>
        </w:rPr>
        <w:fldChar w:fldCharType="begin">
          <w:ffData>
            <w:name w:val="Text36"/>
            <w:enabled/>
            <w:calcOnExit w:val="0"/>
            <w:textInput/>
          </w:ffData>
        </w:fldChar>
      </w:r>
      <w:r w:rsidRPr="00075D8C">
        <w:rPr>
          <w:rFonts w:ascii="Calibri" w:hAnsi="Calibri" w:cs="Arial"/>
          <w:b/>
          <w:sz w:val="20"/>
          <w:szCs w:val="20"/>
          <w:u w:val="single"/>
        </w:rPr>
        <w:instrText xml:space="preserve"> FORMTEXT </w:instrText>
      </w:r>
      <w:r w:rsidRPr="00075D8C">
        <w:rPr>
          <w:rFonts w:ascii="Calibri" w:hAnsi="Calibri" w:cs="Arial"/>
          <w:b/>
          <w:sz w:val="20"/>
          <w:szCs w:val="20"/>
          <w:u w:val="single"/>
        </w:rPr>
      </w:r>
      <w:r w:rsidRPr="00075D8C">
        <w:rPr>
          <w:rFonts w:ascii="Calibri" w:hAnsi="Calibri" w:cs="Arial"/>
          <w:b/>
          <w:sz w:val="20"/>
          <w:szCs w:val="20"/>
          <w:u w:val="single"/>
        </w:rPr>
        <w:fldChar w:fldCharType="separate"/>
      </w:r>
      <w:r>
        <w:rPr>
          <w:rFonts w:ascii="Calibri" w:hAnsi="Calibri" w:cs="Arial"/>
          <w:b/>
          <w:noProof/>
          <w:sz w:val="20"/>
          <w:szCs w:val="20"/>
          <w:u w:val="single"/>
        </w:rPr>
        <w:t> </w:t>
      </w:r>
      <w:r>
        <w:rPr>
          <w:rFonts w:ascii="Calibri" w:hAnsi="Calibri" w:cs="Arial"/>
          <w:b/>
          <w:noProof/>
          <w:sz w:val="20"/>
          <w:szCs w:val="20"/>
          <w:u w:val="single"/>
        </w:rPr>
        <w:t> </w:t>
      </w:r>
      <w:r>
        <w:rPr>
          <w:rFonts w:ascii="Calibri" w:hAnsi="Calibri" w:cs="Arial"/>
          <w:b/>
          <w:noProof/>
          <w:sz w:val="20"/>
          <w:szCs w:val="20"/>
          <w:u w:val="single"/>
        </w:rPr>
        <w:t> </w:t>
      </w:r>
      <w:r>
        <w:rPr>
          <w:rFonts w:ascii="Calibri" w:hAnsi="Calibri" w:cs="Arial"/>
          <w:b/>
          <w:noProof/>
          <w:sz w:val="20"/>
          <w:szCs w:val="20"/>
          <w:u w:val="single"/>
        </w:rPr>
        <w:t> </w:t>
      </w:r>
      <w:r>
        <w:rPr>
          <w:rFonts w:ascii="Calibri" w:hAnsi="Calibri" w:cs="Arial"/>
          <w:b/>
          <w:noProof/>
          <w:sz w:val="20"/>
          <w:szCs w:val="20"/>
          <w:u w:val="single"/>
        </w:rPr>
        <w:t> </w:t>
      </w:r>
      <w:r w:rsidRPr="00075D8C">
        <w:rPr>
          <w:rFonts w:ascii="Calibri" w:hAnsi="Calibri" w:cs="Arial"/>
          <w:b/>
          <w:sz w:val="20"/>
          <w:szCs w:val="20"/>
          <w:u w:val="single"/>
        </w:rPr>
        <w:fldChar w:fldCharType="end"/>
      </w:r>
    </w:p>
    <w:p w14:paraId="59FD1714" w14:textId="77777777" w:rsidR="002E1D87" w:rsidRPr="00D53439" w:rsidRDefault="002E1D87" w:rsidP="00D53439">
      <w:pPr>
        <w:pStyle w:val="Indentwithtabs"/>
        <w:numPr>
          <w:ilvl w:val="0"/>
          <w:numId w:val="0"/>
        </w:numPr>
        <w:tabs>
          <w:tab w:val="clear" w:pos="9720"/>
        </w:tabs>
        <w:spacing w:before="240" w:after="120"/>
        <w:ind w:left="720" w:right="72" w:hanging="720"/>
        <w:rPr>
          <w:rFonts w:ascii="Calibri" w:hAnsi="Calibri" w:cs="Arial"/>
          <w:b/>
          <w:sz w:val="22"/>
          <w:szCs w:val="20"/>
        </w:rPr>
      </w:pPr>
      <w:r w:rsidRPr="00D53439">
        <w:rPr>
          <w:rFonts w:ascii="Calibri" w:hAnsi="Calibri" w:cs="Arial"/>
          <w:b/>
          <w:sz w:val="22"/>
          <w:szCs w:val="20"/>
        </w:rPr>
        <w:t xml:space="preserve">5.4 </w:t>
      </w:r>
      <w:r w:rsidR="00D660D4" w:rsidRPr="00D53439">
        <w:rPr>
          <w:rFonts w:ascii="Calibri" w:hAnsi="Calibri" w:cs="Arial"/>
          <w:b/>
          <w:sz w:val="22"/>
          <w:szCs w:val="20"/>
        </w:rPr>
        <w:t xml:space="preserve">  </w:t>
      </w:r>
      <w:r w:rsidR="00B23496">
        <w:rPr>
          <w:rFonts w:ascii="Calibri" w:hAnsi="Calibri" w:cs="Arial"/>
          <w:b/>
          <w:sz w:val="22"/>
          <w:szCs w:val="20"/>
        </w:rPr>
        <w:t xml:space="preserve">    </w:t>
      </w:r>
      <w:r w:rsidRPr="00D53439">
        <w:rPr>
          <w:rFonts w:ascii="Calibri" w:hAnsi="Calibri" w:cs="Arial"/>
          <w:b/>
          <w:sz w:val="22"/>
          <w:szCs w:val="20"/>
        </w:rPr>
        <w:t>CONFINEMENT RECORDKEEPING</w:t>
      </w:r>
    </w:p>
    <w:p w14:paraId="5D6B51C6" w14:textId="573C6AEF" w:rsidR="00B23496" w:rsidRPr="00683141" w:rsidRDefault="00B23496" w:rsidP="00B23496">
      <w:pPr>
        <w:pStyle w:val="ListParagraph"/>
        <w:numPr>
          <w:ilvl w:val="0"/>
          <w:numId w:val="29"/>
        </w:numPr>
        <w:spacing w:before="120" w:line="276" w:lineRule="auto"/>
        <w:ind w:left="360" w:right="72"/>
        <w:contextualSpacing w:val="0"/>
        <w:rPr>
          <w:rFonts w:ascii="Calibri" w:hAnsi="Calibri" w:cs="Arial"/>
          <w:sz w:val="20"/>
          <w:szCs w:val="20"/>
        </w:rPr>
      </w:pPr>
      <w:r>
        <w:rPr>
          <w:rFonts w:ascii="Calibri" w:hAnsi="Calibri" w:cs="Arial"/>
          <w:sz w:val="20"/>
          <w:szCs w:val="20"/>
        </w:rPr>
        <w:t>Describe h</w:t>
      </w:r>
      <w:r w:rsidRPr="00F8724E">
        <w:rPr>
          <w:rFonts w:ascii="Calibri" w:hAnsi="Calibri" w:cs="Arial"/>
          <w:sz w:val="20"/>
          <w:szCs w:val="20"/>
        </w:rPr>
        <w:t xml:space="preserve">ow periods of temporary confinement from the outdoors </w:t>
      </w:r>
      <w:r>
        <w:rPr>
          <w:rFonts w:ascii="Calibri" w:hAnsi="Calibri" w:cs="Arial"/>
          <w:sz w:val="20"/>
          <w:szCs w:val="20"/>
        </w:rPr>
        <w:t xml:space="preserve">and/or periods of individual housing </w:t>
      </w:r>
      <w:r w:rsidR="008C069C">
        <w:rPr>
          <w:rFonts w:ascii="Calibri" w:hAnsi="Calibri" w:cs="Arial"/>
          <w:sz w:val="20"/>
          <w:szCs w:val="20"/>
        </w:rPr>
        <w:t xml:space="preserve">of </w:t>
      </w:r>
      <w:r>
        <w:rPr>
          <w:rFonts w:ascii="Calibri" w:hAnsi="Calibri" w:cs="Arial"/>
          <w:sz w:val="20"/>
          <w:szCs w:val="20"/>
        </w:rPr>
        <w:t>livestock are</w:t>
      </w:r>
      <w:r w:rsidRPr="00F8724E">
        <w:rPr>
          <w:rFonts w:ascii="Calibri" w:hAnsi="Calibri" w:cs="Arial"/>
          <w:sz w:val="20"/>
          <w:szCs w:val="20"/>
        </w:rPr>
        <w:t xml:space="preserve"> document</w:t>
      </w:r>
      <w:r>
        <w:rPr>
          <w:rFonts w:ascii="Calibri" w:hAnsi="Calibri" w:cs="Arial"/>
          <w:sz w:val="20"/>
          <w:szCs w:val="20"/>
        </w:rPr>
        <w:t xml:space="preserve">ed </w:t>
      </w:r>
      <w:r>
        <w:rPr>
          <w:rFonts w:ascii="Calibri" w:hAnsi="Calibri"/>
          <w:sz w:val="20"/>
          <w:szCs w:val="20"/>
        </w:rPr>
        <w:t>(records will be verified at inspection).</w:t>
      </w:r>
      <w:r w:rsidRPr="00683141">
        <w:rPr>
          <w:rFonts w:ascii="Calibri" w:hAnsi="Calibri" w:cs="Arial"/>
          <w:sz w:val="20"/>
          <w:szCs w:val="20"/>
        </w:rPr>
        <w:t xml:space="preserve">  </w:t>
      </w:r>
    </w:p>
    <w:p w14:paraId="792D0E44" w14:textId="263B5112" w:rsidR="00B23496" w:rsidRDefault="00B23496" w:rsidP="00B23496">
      <w:pPr>
        <w:ind w:left="360" w:right="72"/>
        <w:rPr>
          <w:rFonts w:ascii="Calibri" w:hAnsi="Calibri" w:cs="Arial"/>
          <w:sz w:val="20"/>
          <w:szCs w:val="20"/>
        </w:rPr>
      </w:pPr>
      <w:r w:rsidRPr="00914241">
        <w:rPr>
          <w:rFonts w:ascii="Calibri" w:hAnsi="Calibri" w:cs="Arial"/>
          <w:sz w:val="20"/>
          <w:szCs w:val="20"/>
        </w:rPr>
        <w:fldChar w:fldCharType="begin">
          <w:ffData>
            <w:name w:val="Check20"/>
            <w:enabled/>
            <w:calcOnExit w:val="0"/>
            <w:checkBox>
              <w:sizeAuto/>
              <w:default w:val="0"/>
            </w:checkBox>
          </w:ffData>
        </w:fldChar>
      </w:r>
      <w:r w:rsidRPr="00914241">
        <w:rPr>
          <w:rFonts w:ascii="Calibri" w:hAnsi="Calibri" w:cs="Arial"/>
          <w:sz w:val="20"/>
          <w:szCs w:val="20"/>
        </w:rPr>
        <w:instrText xml:space="preserve"> FORMCHECKBOX </w:instrText>
      </w:r>
      <w:r w:rsidRPr="00914241">
        <w:rPr>
          <w:rFonts w:ascii="Calibri" w:hAnsi="Calibri" w:cs="Arial"/>
          <w:sz w:val="20"/>
          <w:szCs w:val="20"/>
        </w:rPr>
      </w:r>
      <w:r w:rsidRPr="00914241">
        <w:rPr>
          <w:rFonts w:ascii="Calibri" w:hAnsi="Calibri" w:cs="Arial"/>
          <w:sz w:val="20"/>
          <w:szCs w:val="20"/>
        </w:rPr>
        <w:fldChar w:fldCharType="separate"/>
      </w:r>
      <w:r w:rsidRPr="00914241">
        <w:rPr>
          <w:rFonts w:ascii="Calibri" w:hAnsi="Calibri" w:cs="Arial"/>
          <w:sz w:val="20"/>
          <w:szCs w:val="20"/>
        </w:rPr>
        <w:fldChar w:fldCharType="end"/>
      </w:r>
      <w:r w:rsidRPr="00914241">
        <w:rPr>
          <w:rFonts w:ascii="Calibri" w:hAnsi="Calibri" w:cs="Arial"/>
          <w:sz w:val="20"/>
          <w:szCs w:val="20"/>
        </w:rPr>
        <w:t xml:space="preserve"> Calendar</w:t>
      </w:r>
      <w:r>
        <w:rPr>
          <w:rFonts w:ascii="Calibri" w:hAnsi="Calibri" w:cs="Arial"/>
          <w:sz w:val="20"/>
          <w:szCs w:val="20"/>
        </w:rPr>
        <w:tab/>
      </w:r>
      <w:r>
        <w:rPr>
          <w:rFonts w:ascii="Calibri" w:hAnsi="Calibri" w:cs="Arial"/>
          <w:sz w:val="20"/>
          <w:szCs w:val="20"/>
        </w:rPr>
        <w:tab/>
      </w:r>
      <w:r w:rsidRPr="00914241">
        <w:rPr>
          <w:rFonts w:ascii="Calibri" w:hAnsi="Calibri" w:cs="Arial"/>
          <w:sz w:val="20"/>
          <w:szCs w:val="20"/>
        </w:rPr>
        <w:fldChar w:fldCharType="begin">
          <w:ffData>
            <w:name w:val="Check21"/>
            <w:enabled/>
            <w:calcOnExit w:val="0"/>
            <w:checkBox>
              <w:sizeAuto/>
              <w:default w:val="0"/>
            </w:checkBox>
          </w:ffData>
        </w:fldChar>
      </w:r>
      <w:r w:rsidRPr="00914241">
        <w:rPr>
          <w:rFonts w:ascii="Calibri" w:hAnsi="Calibri" w:cs="Arial"/>
          <w:sz w:val="20"/>
          <w:szCs w:val="20"/>
        </w:rPr>
        <w:instrText xml:space="preserve"> FORMCHECKBOX </w:instrText>
      </w:r>
      <w:r w:rsidRPr="00914241">
        <w:rPr>
          <w:rFonts w:ascii="Calibri" w:hAnsi="Calibri" w:cs="Arial"/>
          <w:sz w:val="20"/>
          <w:szCs w:val="20"/>
        </w:rPr>
      </w:r>
      <w:r w:rsidRPr="00914241">
        <w:rPr>
          <w:rFonts w:ascii="Calibri" w:hAnsi="Calibri" w:cs="Arial"/>
          <w:sz w:val="20"/>
          <w:szCs w:val="20"/>
        </w:rPr>
        <w:fldChar w:fldCharType="separate"/>
      </w:r>
      <w:r w:rsidRPr="00914241">
        <w:rPr>
          <w:rFonts w:ascii="Calibri" w:hAnsi="Calibri" w:cs="Arial"/>
          <w:sz w:val="20"/>
          <w:szCs w:val="20"/>
        </w:rPr>
        <w:fldChar w:fldCharType="end"/>
      </w:r>
      <w:r w:rsidRPr="00914241">
        <w:rPr>
          <w:rFonts w:ascii="Calibri" w:hAnsi="Calibri" w:cs="Arial"/>
          <w:sz w:val="20"/>
          <w:szCs w:val="20"/>
        </w:rPr>
        <w:t xml:space="preserve">  Journal or Log</w:t>
      </w:r>
      <w:r>
        <w:rPr>
          <w:rFonts w:ascii="Calibri" w:hAnsi="Calibri" w:cs="Arial"/>
          <w:sz w:val="20"/>
          <w:szCs w:val="20"/>
        </w:rPr>
        <w:tab/>
      </w:r>
      <w:r>
        <w:rPr>
          <w:rFonts w:ascii="Calibri" w:hAnsi="Calibri" w:cs="Arial"/>
          <w:sz w:val="20"/>
          <w:szCs w:val="20"/>
        </w:rPr>
        <w:tab/>
      </w:r>
      <w:r w:rsidRPr="00914241">
        <w:rPr>
          <w:rFonts w:ascii="Calibri" w:hAnsi="Calibri" w:cs="Arial"/>
          <w:sz w:val="20"/>
          <w:szCs w:val="20"/>
        </w:rPr>
        <w:fldChar w:fldCharType="begin">
          <w:ffData>
            <w:name w:val="Check22"/>
            <w:enabled/>
            <w:calcOnExit w:val="0"/>
            <w:checkBox>
              <w:sizeAuto/>
              <w:default w:val="0"/>
            </w:checkBox>
          </w:ffData>
        </w:fldChar>
      </w:r>
      <w:r w:rsidRPr="00914241">
        <w:rPr>
          <w:rFonts w:ascii="Calibri" w:hAnsi="Calibri" w:cs="Arial"/>
          <w:sz w:val="20"/>
          <w:szCs w:val="20"/>
        </w:rPr>
        <w:instrText xml:space="preserve"> FORMCHECKBOX </w:instrText>
      </w:r>
      <w:r w:rsidRPr="00914241">
        <w:rPr>
          <w:rFonts w:ascii="Calibri" w:hAnsi="Calibri" w:cs="Arial"/>
          <w:sz w:val="20"/>
          <w:szCs w:val="20"/>
        </w:rPr>
      </w:r>
      <w:r w:rsidRPr="00914241">
        <w:rPr>
          <w:rFonts w:ascii="Calibri" w:hAnsi="Calibri" w:cs="Arial"/>
          <w:sz w:val="20"/>
          <w:szCs w:val="20"/>
        </w:rPr>
        <w:fldChar w:fldCharType="separate"/>
      </w:r>
      <w:r w:rsidRPr="00914241">
        <w:rPr>
          <w:rFonts w:ascii="Calibri" w:hAnsi="Calibri" w:cs="Arial"/>
          <w:sz w:val="20"/>
          <w:szCs w:val="20"/>
        </w:rPr>
        <w:fldChar w:fldCharType="end"/>
      </w:r>
      <w:r>
        <w:rPr>
          <w:rFonts w:ascii="Calibri" w:hAnsi="Calibri" w:cs="Arial"/>
          <w:sz w:val="20"/>
          <w:szCs w:val="20"/>
        </w:rPr>
        <w:t xml:space="preserve"> Other</w:t>
      </w:r>
      <w:r w:rsidRPr="00914241">
        <w:rPr>
          <w:rFonts w:ascii="Calibri" w:hAnsi="Calibri" w:cs="Arial"/>
          <w:sz w:val="20"/>
          <w:szCs w:val="20"/>
        </w:rPr>
        <w:t xml:space="preserve"> </w:t>
      </w:r>
      <w:r>
        <w:rPr>
          <w:rFonts w:ascii="Calibri" w:hAnsi="Calibri" w:cs="Arial"/>
          <w:sz w:val="20"/>
          <w:szCs w:val="20"/>
        </w:rPr>
        <w:t>(d</w:t>
      </w:r>
      <w:r w:rsidRPr="00914241">
        <w:rPr>
          <w:rFonts w:ascii="Calibri" w:hAnsi="Calibri" w:cs="Arial"/>
          <w:sz w:val="20"/>
          <w:szCs w:val="20"/>
        </w:rPr>
        <w:t>escribe</w:t>
      </w:r>
      <w:r>
        <w:rPr>
          <w:rFonts w:ascii="Calibri" w:hAnsi="Calibri" w:cs="Arial"/>
          <w:sz w:val="20"/>
          <w:szCs w:val="20"/>
        </w:rPr>
        <w:t>)</w:t>
      </w:r>
      <w:r w:rsidRPr="00914241">
        <w:rPr>
          <w:rFonts w:ascii="Calibri" w:hAnsi="Calibri" w:cs="Arial"/>
          <w:sz w:val="20"/>
          <w:szCs w:val="20"/>
        </w:rPr>
        <w:t>:</w:t>
      </w:r>
      <w:r w:rsidRPr="00683141">
        <w:rPr>
          <w:rFonts w:ascii="Calibri" w:hAnsi="Calibri" w:cs="Arial"/>
          <w:b/>
          <w:sz w:val="20"/>
          <w:szCs w:val="20"/>
        </w:rPr>
        <w:t xml:space="preserve"> </w:t>
      </w:r>
      <w:r w:rsidRPr="00683141">
        <w:rPr>
          <w:rFonts w:ascii="Calibri" w:hAnsi="Calibri" w:cs="Arial"/>
          <w:b/>
          <w:sz w:val="20"/>
          <w:szCs w:val="20"/>
          <w:u w:val="single"/>
        </w:rPr>
        <w:fldChar w:fldCharType="begin">
          <w:ffData>
            <w:name w:val="Text36"/>
            <w:enabled/>
            <w:calcOnExit w:val="0"/>
            <w:textInput/>
          </w:ffData>
        </w:fldChar>
      </w:r>
      <w:r w:rsidRPr="00683141">
        <w:rPr>
          <w:rFonts w:ascii="Calibri" w:hAnsi="Calibri" w:cs="Arial"/>
          <w:b/>
          <w:sz w:val="20"/>
          <w:szCs w:val="20"/>
          <w:u w:val="single"/>
        </w:rPr>
        <w:instrText xml:space="preserve"> FORMTEXT </w:instrText>
      </w:r>
      <w:r w:rsidRPr="00683141">
        <w:rPr>
          <w:rFonts w:ascii="Calibri" w:hAnsi="Calibri" w:cs="Arial"/>
          <w:b/>
          <w:sz w:val="20"/>
          <w:szCs w:val="20"/>
          <w:u w:val="single"/>
        </w:rPr>
      </w:r>
      <w:r w:rsidRPr="00683141">
        <w:rPr>
          <w:rFonts w:ascii="Calibri" w:hAnsi="Calibri" w:cs="Arial"/>
          <w:b/>
          <w:sz w:val="20"/>
          <w:szCs w:val="20"/>
          <w:u w:val="single"/>
        </w:rPr>
        <w:fldChar w:fldCharType="separate"/>
      </w:r>
      <w:r w:rsidR="00D42B69">
        <w:rPr>
          <w:rFonts w:ascii="Calibri" w:hAnsi="Calibri" w:cs="Arial"/>
          <w:b/>
          <w:noProof/>
          <w:sz w:val="20"/>
          <w:szCs w:val="20"/>
          <w:u w:val="single"/>
        </w:rPr>
        <w:t> </w:t>
      </w:r>
      <w:r w:rsidR="00D42B69">
        <w:rPr>
          <w:rFonts w:ascii="Calibri" w:hAnsi="Calibri" w:cs="Arial"/>
          <w:b/>
          <w:noProof/>
          <w:sz w:val="20"/>
          <w:szCs w:val="20"/>
          <w:u w:val="single"/>
        </w:rPr>
        <w:t> </w:t>
      </w:r>
      <w:r w:rsidR="00D42B69">
        <w:rPr>
          <w:rFonts w:ascii="Calibri" w:hAnsi="Calibri" w:cs="Arial"/>
          <w:b/>
          <w:noProof/>
          <w:sz w:val="20"/>
          <w:szCs w:val="20"/>
          <w:u w:val="single"/>
        </w:rPr>
        <w:t> </w:t>
      </w:r>
      <w:r w:rsidR="00D42B69">
        <w:rPr>
          <w:rFonts w:ascii="Calibri" w:hAnsi="Calibri" w:cs="Arial"/>
          <w:b/>
          <w:noProof/>
          <w:sz w:val="20"/>
          <w:szCs w:val="20"/>
          <w:u w:val="single"/>
        </w:rPr>
        <w:t> </w:t>
      </w:r>
      <w:r w:rsidR="00D42B69">
        <w:rPr>
          <w:rFonts w:ascii="Calibri" w:hAnsi="Calibri" w:cs="Arial"/>
          <w:b/>
          <w:noProof/>
          <w:sz w:val="20"/>
          <w:szCs w:val="20"/>
          <w:u w:val="single"/>
        </w:rPr>
        <w:t> </w:t>
      </w:r>
      <w:r w:rsidRPr="00683141">
        <w:rPr>
          <w:rFonts w:ascii="Calibri" w:hAnsi="Calibri" w:cs="Arial"/>
          <w:b/>
          <w:sz w:val="20"/>
          <w:szCs w:val="20"/>
          <w:u w:val="single"/>
        </w:rPr>
        <w:fldChar w:fldCharType="end"/>
      </w:r>
    </w:p>
    <w:tbl>
      <w:tblPr>
        <w:tblW w:w="10156" w:type="dxa"/>
        <w:tblInd w:w="360" w:type="dxa"/>
        <w:tblBorders>
          <w:bottom w:val="single" w:sz="4" w:space="0" w:color="auto"/>
        </w:tblBorders>
        <w:tblLayout w:type="fixed"/>
        <w:tblLook w:val="01E0" w:firstRow="1" w:lastRow="1" w:firstColumn="1" w:lastColumn="1" w:noHBand="0" w:noVBand="0"/>
      </w:tblPr>
      <w:tblGrid>
        <w:gridCol w:w="10156"/>
      </w:tblGrid>
      <w:tr w:rsidR="002E1D87" w:rsidRPr="00914241" w14:paraId="3A476880" w14:textId="77777777" w:rsidTr="00D53439">
        <w:trPr>
          <w:trHeight w:val="346"/>
        </w:trPr>
        <w:tc>
          <w:tcPr>
            <w:tcW w:w="10156" w:type="dxa"/>
            <w:tcBorders>
              <w:top w:val="nil"/>
              <w:left w:val="nil"/>
              <w:bottom w:val="single" w:sz="4" w:space="0" w:color="auto"/>
              <w:right w:val="nil"/>
            </w:tcBorders>
            <w:vAlign w:val="center"/>
          </w:tcPr>
          <w:p w14:paraId="508931C6" w14:textId="298A8A5D" w:rsidR="002E1D87" w:rsidRPr="00914241" w:rsidRDefault="002E1D87" w:rsidP="002E1D87">
            <w:pPr>
              <w:ind w:left="360" w:hanging="3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r w:rsidR="002E1D87" w:rsidRPr="00914241" w14:paraId="45AEEED8" w14:textId="77777777" w:rsidTr="00D53439">
        <w:trPr>
          <w:trHeight w:val="346"/>
        </w:trPr>
        <w:tc>
          <w:tcPr>
            <w:tcW w:w="10156" w:type="dxa"/>
            <w:tcBorders>
              <w:top w:val="single" w:sz="4" w:space="0" w:color="auto"/>
              <w:left w:val="nil"/>
              <w:bottom w:val="single" w:sz="4" w:space="0" w:color="auto"/>
              <w:right w:val="nil"/>
            </w:tcBorders>
            <w:vAlign w:val="center"/>
          </w:tcPr>
          <w:p w14:paraId="6080BBBB" w14:textId="46252FEA" w:rsidR="002E1D87" w:rsidRPr="00914241" w:rsidRDefault="002E1D87" w:rsidP="002E1D87">
            <w:pPr>
              <w:ind w:left="360" w:hanging="3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bl>
    <w:p w14:paraId="630D9C40" w14:textId="77777777" w:rsidR="00013605" w:rsidRDefault="00013605" w:rsidP="00D53439">
      <w:pPr>
        <w:tabs>
          <w:tab w:val="left" w:pos="-90"/>
          <w:tab w:val="left" w:pos="6358"/>
          <w:tab w:val="left" w:pos="6732"/>
          <w:tab w:val="left" w:pos="7293"/>
        </w:tabs>
        <w:spacing w:before="240" w:after="120"/>
        <w:ind w:right="72"/>
        <w:rPr>
          <w:rFonts w:ascii="Calibri" w:hAnsi="Calibri" w:cs="Arial"/>
          <w:b/>
          <w:sz w:val="22"/>
          <w:szCs w:val="20"/>
        </w:rPr>
      </w:pPr>
    </w:p>
    <w:p w14:paraId="5AE460B2" w14:textId="77777777" w:rsidR="006E5B02" w:rsidRPr="00D53439" w:rsidRDefault="002E1D87" w:rsidP="00D53439">
      <w:pPr>
        <w:tabs>
          <w:tab w:val="left" w:pos="-90"/>
          <w:tab w:val="left" w:pos="6358"/>
          <w:tab w:val="left" w:pos="6732"/>
          <w:tab w:val="left" w:pos="7293"/>
        </w:tabs>
        <w:spacing w:before="240" w:after="120"/>
        <w:ind w:right="72"/>
        <w:rPr>
          <w:rFonts w:ascii="Calibri" w:hAnsi="Calibri" w:cs="Arial"/>
          <w:sz w:val="22"/>
          <w:szCs w:val="20"/>
        </w:rPr>
      </w:pPr>
      <w:r w:rsidRPr="00D53439">
        <w:rPr>
          <w:rFonts w:ascii="Calibri" w:hAnsi="Calibri" w:cs="Arial"/>
          <w:b/>
          <w:sz w:val="22"/>
          <w:szCs w:val="20"/>
        </w:rPr>
        <w:lastRenderedPageBreak/>
        <w:t xml:space="preserve">5.5  </w:t>
      </w:r>
      <w:r w:rsidR="00B23496">
        <w:rPr>
          <w:rFonts w:ascii="Calibri" w:hAnsi="Calibri" w:cs="Arial"/>
          <w:b/>
          <w:sz w:val="22"/>
          <w:szCs w:val="20"/>
        </w:rPr>
        <w:t xml:space="preserve">     </w:t>
      </w:r>
      <w:r w:rsidR="006E5B02" w:rsidRPr="00D53439">
        <w:rPr>
          <w:rFonts w:ascii="Calibri" w:hAnsi="Calibri" w:cs="Arial"/>
          <w:b/>
          <w:sz w:val="22"/>
          <w:szCs w:val="20"/>
        </w:rPr>
        <w:t>TEMPORARY CONFINEMENT OF ALL ANIMAL SPECIES</w:t>
      </w:r>
    </w:p>
    <w:p w14:paraId="065E6E13" w14:textId="6659498E" w:rsidR="006E5B02" w:rsidRDefault="006E5B02" w:rsidP="00D53439">
      <w:pPr>
        <w:pStyle w:val="Indentwithtabs"/>
        <w:numPr>
          <w:ilvl w:val="1"/>
          <w:numId w:val="4"/>
        </w:numPr>
        <w:tabs>
          <w:tab w:val="clear" w:pos="360"/>
          <w:tab w:val="clear" w:pos="9720"/>
        </w:tabs>
        <w:spacing w:before="120" w:after="120"/>
        <w:ind w:left="360" w:right="72"/>
        <w:rPr>
          <w:rFonts w:ascii="Calibri" w:hAnsi="Calibri" w:cs="Arial"/>
          <w:sz w:val="20"/>
          <w:szCs w:val="20"/>
        </w:rPr>
      </w:pPr>
      <w:r w:rsidRPr="00914241">
        <w:rPr>
          <w:rFonts w:ascii="Calibri" w:hAnsi="Calibri" w:cs="Arial"/>
          <w:sz w:val="20"/>
          <w:szCs w:val="20"/>
        </w:rPr>
        <w:t>Complete the table below</w:t>
      </w:r>
      <w:r w:rsidR="008C069C">
        <w:rPr>
          <w:rFonts w:ascii="Calibri" w:hAnsi="Calibri" w:cs="Arial"/>
          <w:sz w:val="20"/>
          <w:szCs w:val="20"/>
        </w:rPr>
        <w:t xml:space="preserve">, </w:t>
      </w:r>
      <w:r w:rsidRPr="00914241">
        <w:rPr>
          <w:rFonts w:ascii="Calibri" w:hAnsi="Calibri" w:cs="Arial"/>
          <w:sz w:val="20"/>
          <w:szCs w:val="20"/>
        </w:rPr>
        <w:t>describ</w:t>
      </w:r>
      <w:r w:rsidR="008C069C">
        <w:rPr>
          <w:rFonts w:ascii="Calibri" w:hAnsi="Calibri" w:cs="Arial"/>
          <w:sz w:val="20"/>
          <w:szCs w:val="20"/>
        </w:rPr>
        <w:t>ing</w:t>
      </w:r>
      <w:r w:rsidRPr="00914241">
        <w:rPr>
          <w:rFonts w:ascii="Calibri" w:hAnsi="Calibri" w:cs="Arial"/>
          <w:sz w:val="20"/>
          <w:szCs w:val="20"/>
        </w:rPr>
        <w:t xml:space="preserve"> </w:t>
      </w:r>
      <w:r w:rsidRPr="006E5B02">
        <w:rPr>
          <w:rFonts w:ascii="Calibri" w:hAnsi="Calibri" w:cs="Arial"/>
          <w:sz w:val="20"/>
          <w:szCs w:val="20"/>
          <w:u w:val="single"/>
        </w:rPr>
        <w:t>all periods of temporary confinement</w:t>
      </w:r>
      <w:r w:rsidRPr="00914241">
        <w:rPr>
          <w:rFonts w:ascii="Calibri" w:hAnsi="Calibri" w:cs="Arial"/>
          <w:sz w:val="20"/>
          <w:szCs w:val="20"/>
        </w:rPr>
        <w:t>.</w:t>
      </w:r>
      <w:r>
        <w:rPr>
          <w:rFonts w:ascii="Calibri" w:hAnsi="Calibri" w:cs="Arial"/>
          <w:sz w:val="20"/>
          <w:szCs w:val="20"/>
        </w:rPr>
        <w:t xml:space="preserve"> Attach additional sheets if necessary.</w:t>
      </w:r>
    </w:p>
    <w:p w14:paraId="6FB18778" w14:textId="3BEB7795" w:rsidR="008C069C" w:rsidRDefault="008C069C" w:rsidP="00321DE5">
      <w:pPr>
        <w:pStyle w:val="Indentwithtabs"/>
        <w:numPr>
          <w:ilvl w:val="0"/>
          <w:numId w:val="0"/>
        </w:numPr>
        <w:tabs>
          <w:tab w:val="clear" w:pos="9720"/>
        </w:tabs>
        <w:spacing w:before="120" w:after="120"/>
        <w:ind w:left="387" w:right="72"/>
        <w:rPr>
          <w:rFonts w:ascii="Calibri" w:hAnsi="Calibri" w:cs="Arial"/>
          <w:sz w:val="20"/>
          <w:szCs w:val="20"/>
        </w:rPr>
      </w:pPr>
      <w:r w:rsidRPr="00914241">
        <w:rPr>
          <w:rFonts w:ascii="Calibri" w:hAnsi="Calibri" w:cs="Arial"/>
          <w:sz w:val="20"/>
          <w:szCs w:val="20"/>
        </w:rPr>
        <w:fldChar w:fldCharType="begin">
          <w:ffData>
            <w:name w:val="Check20"/>
            <w:enabled/>
            <w:calcOnExit w:val="0"/>
            <w:checkBox>
              <w:sizeAuto/>
              <w:default w:val="0"/>
            </w:checkBox>
          </w:ffData>
        </w:fldChar>
      </w:r>
      <w:r w:rsidRPr="00914241">
        <w:rPr>
          <w:rFonts w:ascii="Calibri" w:hAnsi="Calibri" w:cs="Arial"/>
          <w:sz w:val="20"/>
          <w:szCs w:val="20"/>
        </w:rPr>
        <w:instrText xml:space="preserve"> FORMCHECKBOX </w:instrText>
      </w:r>
      <w:r w:rsidRPr="00914241">
        <w:rPr>
          <w:rFonts w:ascii="Calibri" w:hAnsi="Calibri" w:cs="Arial"/>
          <w:sz w:val="20"/>
          <w:szCs w:val="20"/>
        </w:rPr>
      </w:r>
      <w:r w:rsidRPr="00914241">
        <w:rPr>
          <w:rFonts w:ascii="Calibri" w:hAnsi="Calibri" w:cs="Arial"/>
          <w:sz w:val="20"/>
          <w:szCs w:val="20"/>
        </w:rPr>
        <w:fldChar w:fldCharType="separate"/>
      </w:r>
      <w:r w:rsidRPr="00914241">
        <w:rPr>
          <w:rFonts w:ascii="Calibri" w:hAnsi="Calibri" w:cs="Arial"/>
          <w:sz w:val="20"/>
          <w:szCs w:val="20"/>
        </w:rPr>
        <w:fldChar w:fldCharType="end"/>
      </w:r>
      <w:r w:rsidRPr="00914241">
        <w:rPr>
          <w:rFonts w:ascii="Calibri" w:hAnsi="Calibri" w:cs="Arial"/>
          <w:sz w:val="20"/>
          <w:szCs w:val="20"/>
        </w:rPr>
        <w:t xml:space="preserve"> </w:t>
      </w:r>
      <w:r>
        <w:rPr>
          <w:rFonts w:ascii="Calibri" w:hAnsi="Calibri" w:cs="Arial"/>
          <w:sz w:val="20"/>
          <w:szCs w:val="20"/>
        </w:rPr>
        <w:t>All information is provided in the table below.</w:t>
      </w:r>
      <w:r>
        <w:rPr>
          <w:rFonts w:ascii="Calibri" w:hAnsi="Calibri" w:cs="Arial"/>
          <w:sz w:val="20"/>
          <w:szCs w:val="20"/>
        </w:rPr>
        <w:tab/>
      </w:r>
      <w:r w:rsidRPr="00914241">
        <w:rPr>
          <w:rFonts w:ascii="Calibri" w:hAnsi="Calibri" w:cs="Arial"/>
          <w:sz w:val="20"/>
          <w:szCs w:val="20"/>
        </w:rPr>
        <w:fldChar w:fldCharType="begin">
          <w:ffData>
            <w:name w:val="Check21"/>
            <w:enabled/>
            <w:calcOnExit w:val="0"/>
            <w:checkBox>
              <w:sizeAuto/>
              <w:default w:val="0"/>
            </w:checkBox>
          </w:ffData>
        </w:fldChar>
      </w:r>
      <w:r w:rsidRPr="00914241">
        <w:rPr>
          <w:rFonts w:ascii="Calibri" w:hAnsi="Calibri" w:cs="Arial"/>
          <w:sz w:val="20"/>
          <w:szCs w:val="20"/>
        </w:rPr>
        <w:instrText xml:space="preserve"> FORMCHECKBOX </w:instrText>
      </w:r>
      <w:r w:rsidRPr="00914241">
        <w:rPr>
          <w:rFonts w:ascii="Calibri" w:hAnsi="Calibri" w:cs="Arial"/>
          <w:sz w:val="20"/>
          <w:szCs w:val="20"/>
        </w:rPr>
      </w:r>
      <w:r w:rsidRPr="00914241">
        <w:rPr>
          <w:rFonts w:ascii="Calibri" w:hAnsi="Calibri" w:cs="Arial"/>
          <w:sz w:val="20"/>
          <w:szCs w:val="20"/>
        </w:rPr>
        <w:fldChar w:fldCharType="separate"/>
      </w:r>
      <w:r w:rsidRPr="00914241">
        <w:rPr>
          <w:rFonts w:ascii="Calibri" w:hAnsi="Calibri" w:cs="Arial"/>
          <w:sz w:val="20"/>
          <w:szCs w:val="20"/>
        </w:rPr>
        <w:fldChar w:fldCharType="end"/>
      </w:r>
      <w:r w:rsidRPr="00914241">
        <w:rPr>
          <w:rFonts w:ascii="Calibri" w:hAnsi="Calibri" w:cs="Arial"/>
          <w:sz w:val="20"/>
          <w:szCs w:val="20"/>
        </w:rPr>
        <w:t xml:space="preserve">  </w:t>
      </w:r>
      <w:r>
        <w:rPr>
          <w:rFonts w:ascii="Calibri" w:hAnsi="Calibri" w:cs="Arial"/>
          <w:sz w:val="20"/>
          <w:szCs w:val="20"/>
        </w:rPr>
        <w:t>Additional sheets have been attached.</w:t>
      </w:r>
    </w:p>
    <w:tbl>
      <w:tblPr>
        <w:tblpPr w:leftFromText="180" w:rightFromText="180" w:vertAnchor="text" w:tblpX="108" w:tblpY="1"/>
        <w:tblOverlap w:val="neve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824"/>
      </w:tblGrid>
      <w:tr w:rsidR="0083648A" w:rsidRPr="006E5B02" w14:paraId="6F9ACFC2" w14:textId="77777777" w:rsidTr="00D53439">
        <w:trPr>
          <w:cantSplit/>
          <w:trHeight w:val="683"/>
        </w:trPr>
        <w:tc>
          <w:tcPr>
            <w:tcW w:w="5778" w:type="dxa"/>
            <w:shd w:val="clear" w:color="auto" w:fill="EEECE1"/>
            <w:vAlign w:val="center"/>
          </w:tcPr>
          <w:p w14:paraId="08A70C1F" w14:textId="77777777" w:rsidR="006E5B02" w:rsidRPr="00D53439" w:rsidRDefault="006E5B02" w:rsidP="003F35B8">
            <w:pPr>
              <w:pStyle w:val="TableText"/>
              <w:tabs>
                <w:tab w:val="left" w:pos="360"/>
              </w:tabs>
              <w:spacing w:before="60" w:after="60" w:line="240" w:lineRule="auto"/>
              <w:ind w:right="72" w:firstLine="0"/>
              <w:jc w:val="center"/>
              <w:rPr>
                <w:rFonts w:ascii="Calibri" w:hAnsi="Calibri" w:cs="Calibri"/>
                <w:b w:val="0"/>
                <w:sz w:val="20"/>
              </w:rPr>
            </w:pPr>
            <w:r w:rsidRPr="00D53439">
              <w:rPr>
                <w:rFonts w:ascii="Calibri" w:hAnsi="Calibri" w:cs="Calibri"/>
                <w:sz w:val="20"/>
              </w:rPr>
              <w:t>Reason</w:t>
            </w:r>
          </w:p>
        </w:tc>
        <w:tc>
          <w:tcPr>
            <w:tcW w:w="4824" w:type="dxa"/>
            <w:shd w:val="clear" w:color="auto" w:fill="EEECE1"/>
            <w:vAlign w:val="center"/>
          </w:tcPr>
          <w:p w14:paraId="0B88A8C1" w14:textId="77777777" w:rsidR="006E5B02" w:rsidRPr="00D53439" w:rsidRDefault="006E5B02" w:rsidP="003F35B8">
            <w:pPr>
              <w:pStyle w:val="TableText"/>
              <w:tabs>
                <w:tab w:val="left" w:pos="360"/>
              </w:tabs>
              <w:spacing w:before="60" w:after="60" w:line="240" w:lineRule="auto"/>
              <w:ind w:right="72" w:firstLine="0"/>
              <w:jc w:val="center"/>
              <w:rPr>
                <w:rFonts w:ascii="Calibri" w:hAnsi="Calibri" w:cs="Calibri"/>
                <w:sz w:val="20"/>
              </w:rPr>
            </w:pPr>
            <w:r w:rsidRPr="00D53439">
              <w:rPr>
                <w:rFonts w:ascii="Calibri" w:hAnsi="Calibri" w:cs="Calibri"/>
                <w:sz w:val="20"/>
              </w:rPr>
              <w:t xml:space="preserve">Circumstances of Temporary Confinement </w:t>
            </w:r>
          </w:p>
          <w:p w14:paraId="14BE9D07" w14:textId="77777777" w:rsidR="006E5B02" w:rsidRPr="00D53439" w:rsidRDefault="006E5B02" w:rsidP="002E1D87">
            <w:pPr>
              <w:pStyle w:val="TableText"/>
              <w:tabs>
                <w:tab w:val="left" w:pos="360"/>
              </w:tabs>
              <w:spacing w:before="60" w:after="60" w:line="240" w:lineRule="auto"/>
              <w:ind w:right="72" w:firstLine="0"/>
              <w:jc w:val="center"/>
              <w:rPr>
                <w:rFonts w:ascii="Calibri" w:hAnsi="Calibri" w:cs="Calibri"/>
                <w:b w:val="0"/>
                <w:sz w:val="16"/>
                <w:szCs w:val="16"/>
              </w:rPr>
            </w:pPr>
            <w:r w:rsidRPr="00D53439">
              <w:rPr>
                <w:rFonts w:ascii="Calibri" w:hAnsi="Calibri" w:cs="Calibri"/>
                <w:b w:val="0"/>
                <w:sz w:val="16"/>
                <w:szCs w:val="16"/>
              </w:rPr>
              <w:t>Temporary confinement includes any time an animal is not allowed outside and/or on pasture, including night time, feeding times, etc.</w:t>
            </w:r>
          </w:p>
        </w:tc>
      </w:tr>
      <w:tr w:rsidR="0083648A" w:rsidRPr="00914241" w14:paraId="053242F3" w14:textId="77777777" w:rsidTr="00D53439">
        <w:trPr>
          <w:cantSplit/>
          <w:trHeight w:val="344"/>
        </w:trPr>
        <w:tc>
          <w:tcPr>
            <w:tcW w:w="5778" w:type="dxa"/>
            <w:vAlign w:val="center"/>
          </w:tcPr>
          <w:p w14:paraId="21214ADA" w14:textId="77777777" w:rsidR="006E5B02" w:rsidRPr="002F1EB2" w:rsidRDefault="006E5B02" w:rsidP="003F35B8">
            <w:pPr>
              <w:pStyle w:val="TableText"/>
              <w:tabs>
                <w:tab w:val="left" w:pos="360"/>
              </w:tabs>
              <w:spacing w:line="240" w:lineRule="auto"/>
              <w:ind w:right="72" w:firstLine="0"/>
              <w:jc w:val="center"/>
              <w:rPr>
                <w:rFonts w:ascii="Calibri" w:hAnsi="Calibri" w:cs="Arial"/>
                <w:bCs w:val="0"/>
                <w:iCs/>
                <w:sz w:val="20"/>
              </w:rPr>
            </w:pPr>
            <w:r w:rsidRPr="002F1EB2">
              <w:rPr>
                <w:rFonts w:ascii="Calibri" w:hAnsi="Calibri" w:cs="Arial"/>
                <w:bCs w:val="0"/>
                <w:iCs/>
                <w:sz w:val="20"/>
              </w:rPr>
              <w:t>Protection of soil or water quality</w:t>
            </w:r>
          </w:p>
        </w:tc>
        <w:tc>
          <w:tcPr>
            <w:tcW w:w="4824" w:type="dxa"/>
            <w:vAlign w:val="center"/>
          </w:tcPr>
          <w:p w14:paraId="15414CF6" w14:textId="2F2AEB88" w:rsidR="006E5B02" w:rsidRPr="006E5B02" w:rsidRDefault="006E5B02" w:rsidP="003F35B8">
            <w:pPr>
              <w:pStyle w:val="TableText"/>
              <w:tabs>
                <w:tab w:val="left" w:pos="360"/>
              </w:tabs>
              <w:spacing w:line="240" w:lineRule="auto"/>
              <w:ind w:firstLine="0"/>
              <w:rPr>
                <w:rFonts w:ascii="Calibri" w:hAnsi="Calibri" w:cs="Arial"/>
                <w:b w:val="0"/>
                <w:bCs w:val="0"/>
                <w:iCs/>
                <w:sz w:val="20"/>
              </w:rPr>
            </w:pPr>
            <w:r w:rsidRPr="006E5B02">
              <w:rPr>
                <w:rFonts w:ascii="Calibri" w:hAnsi="Calibri" w:cs="Arial"/>
                <w:b w:val="0"/>
                <w:bCs w:val="0"/>
                <w:iCs/>
                <w:sz w:val="20"/>
              </w:rPr>
              <w:fldChar w:fldCharType="begin">
                <w:ffData>
                  <w:name w:val="Text2"/>
                  <w:enabled/>
                  <w:calcOnExit w:val="0"/>
                  <w:textInput/>
                </w:ffData>
              </w:fldChar>
            </w:r>
            <w:r w:rsidRPr="006E5B02">
              <w:rPr>
                <w:rFonts w:ascii="Calibri" w:hAnsi="Calibri" w:cs="Arial"/>
                <w:b w:val="0"/>
                <w:bCs w:val="0"/>
                <w:iCs/>
                <w:sz w:val="20"/>
              </w:rPr>
              <w:instrText xml:space="preserve"> FORMTEXT </w:instrText>
            </w:r>
            <w:r w:rsidRPr="006E5B02">
              <w:rPr>
                <w:rFonts w:ascii="Calibri" w:hAnsi="Calibri" w:cs="Arial"/>
                <w:b w:val="0"/>
                <w:bCs w:val="0"/>
                <w:iCs/>
                <w:sz w:val="20"/>
              </w:rPr>
            </w:r>
            <w:r w:rsidRPr="006E5B02">
              <w:rPr>
                <w:rFonts w:ascii="Calibri" w:hAnsi="Calibri" w:cs="Arial"/>
                <w:b w:val="0"/>
                <w:bCs w:val="0"/>
                <w:iCs/>
                <w:sz w:val="20"/>
              </w:rPr>
              <w:fldChar w:fldCharType="separate"/>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Pr="006E5B02">
              <w:rPr>
                <w:rFonts w:ascii="Calibri" w:hAnsi="Calibri" w:cs="Arial"/>
                <w:b w:val="0"/>
                <w:bCs w:val="0"/>
                <w:iCs/>
                <w:sz w:val="20"/>
              </w:rPr>
              <w:fldChar w:fldCharType="end"/>
            </w:r>
          </w:p>
        </w:tc>
      </w:tr>
      <w:tr w:rsidR="0083648A" w:rsidRPr="00914241" w14:paraId="78AE00E4" w14:textId="77777777" w:rsidTr="00D53439">
        <w:trPr>
          <w:cantSplit/>
          <w:trHeight w:val="335"/>
        </w:trPr>
        <w:tc>
          <w:tcPr>
            <w:tcW w:w="5778" w:type="dxa"/>
            <w:vAlign w:val="center"/>
          </w:tcPr>
          <w:p w14:paraId="743F25FD" w14:textId="77777777" w:rsidR="006E5B02" w:rsidRPr="002F1EB2" w:rsidRDefault="006E5B02" w:rsidP="003F35B8">
            <w:pPr>
              <w:pStyle w:val="TableText"/>
              <w:tabs>
                <w:tab w:val="left" w:pos="360"/>
              </w:tabs>
              <w:spacing w:line="240" w:lineRule="auto"/>
              <w:ind w:right="72" w:firstLine="0"/>
              <w:jc w:val="center"/>
              <w:rPr>
                <w:rFonts w:ascii="Calibri" w:hAnsi="Calibri" w:cs="Arial"/>
                <w:sz w:val="20"/>
              </w:rPr>
            </w:pPr>
            <w:r w:rsidRPr="002F1EB2">
              <w:rPr>
                <w:rFonts w:ascii="Calibri" w:hAnsi="Calibri" w:cs="Arial"/>
                <w:sz w:val="20"/>
              </w:rPr>
              <w:t>Inclement Weather</w:t>
            </w:r>
          </w:p>
          <w:p w14:paraId="35A14037" w14:textId="77777777" w:rsidR="006E5B02" w:rsidRPr="002F1EB2" w:rsidRDefault="006E5B02" w:rsidP="003F35B8">
            <w:pPr>
              <w:pStyle w:val="TableText"/>
              <w:tabs>
                <w:tab w:val="left" w:pos="360"/>
              </w:tabs>
              <w:spacing w:line="240" w:lineRule="auto"/>
              <w:ind w:right="72" w:firstLine="0"/>
              <w:jc w:val="center"/>
              <w:rPr>
                <w:rFonts w:ascii="Calibri" w:hAnsi="Calibri" w:cs="Arial"/>
                <w:b w:val="0"/>
                <w:bCs w:val="0"/>
                <w:iCs/>
              </w:rPr>
            </w:pPr>
            <w:r w:rsidRPr="006E5B02">
              <w:rPr>
                <w:rFonts w:ascii="Calibri" w:hAnsi="Calibri" w:cs="Arial"/>
                <w:b w:val="0"/>
                <w:sz w:val="20"/>
              </w:rPr>
              <w:t xml:space="preserve"> </w:t>
            </w:r>
            <w:r w:rsidRPr="002F1EB2">
              <w:rPr>
                <w:rFonts w:ascii="Calibri" w:hAnsi="Calibri" w:cs="Arial"/>
                <w:b w:val="0"/>
              </w:rPr>
              <w:t>(weather that could cause harm: hot, cold, violent, etc</w:t>
            </w:r>
            <w:r w:rsidR="002E1D87">
              <w:rPr>
                <w:rFonts w:ascii="Calibri" w:hAnsi="Calibri" w:cs="Arial"/>
                <w:b w:val="0"/>
              </w:rPr>
              <w:t>.</w:t>
            </w:r>
            <w:r w:rsidRPr="002F1EB2">
              <w:rPr>
                <w:rFonts w:ascii="Calibri" w:hAnsi="Calibri" w:cs="Arial"/>
                <w:b w:val="0"/>
              </w:rPr>
              <w:t>)</w:t>
            </w:r>
          </w:p>
        </w:tc>
        <w:tc>
          <w:tcPr>
            <w:tcW w:w="4824" w:type="dxa"/>
            <w:vAlign w:val="center"/>
          </w:tcPr>
          <w:p w14:paraId="062947A4" w14:textId="71FC95FA" w:rsidR="006E5B02" w:rsidRPr="006E5B02" w:rsidRDefault="006E5B02" w:rsidP="003F35B8">
            <w:pPr>
              <w:pStyle w:val="TableText"/>
              <w:tabs>
                <w:tab w:val="left" w:pos="360"/>
              </w:tabs>
              <w:spacing w:line="240" w:lineRule="auto"/>
              <w:ind w:firstLine="0"/>
              <w:rPr>
                <w:rFonts w:ascii="Calibri" w:hAnsi="Calibri" w:cs="Arial"/>
                <w:bCs w:val="0"/>
                <w:iCs/>
                <w:sz w:val="20"/>
              </w:rPr>
            </w:pPr>
            <w:r w:rsidRPr="006E5B02">
              <w:rPr>
                <w:rFonts w:ascii="Calibri" w:hAnsi="Calibri" w:cs="Arial"/>
                <w:b w:val="0"/>
                <w:bCs w:val="0"/>
                <w:iCs/>
                <w:sz w:val="20"/>
              </w:rPr>
              <w:fldChar w:fldCharType="begin">
                <w:ffData>
                  <w:name w:val="Text2"/>
                  <w:enabled/>
                  <w:calcOnExit w:val="0"/>
                  <w:textInput/>
                </w:ffData>
              </w:fldChar>
            </w:r>
            <w:r w:rsidRPr="006E5B02">
              <w:rPr>
                <w:rFonts w:ascii="Calibri" w:hAnsi="Calibri" w:cs="Arial"/>
                <w:b w:val="0"/>
                <w:bCs w:val="0"/>
                <w:iCs/>
                <w:sz w:val="20"/>
              </w:rPr>
              <w:instrText xml:space="preserve"> FORMTEXT </w:instrText>
            </w:r>
            <w:r w:rsidRPr="006E5B02">
              <w:rPr>
                <w:rFonts w:ascii="Calibri" w:hAnsi="Calibri" w:cs="Arial"/>
                <w:b w:val="0"/>
                <w:bCs w:val="0"/>
                <w:iCs/>
                <w:sz w:val="20"/>
              </w:rPr>
            </w:r>
            <w:r w:rsidRPr="006E5B02">
              <w:rPr>
                <w:rFonts w:ascii="Calibri" w:hAnsi="Calibri" w:cs="Arial"/>
                <w:b w:val="0"/>
                <w:bCs w:val="0"/>
                <w:iCs/>
                <w:sz w:val="20"/>
              </w:rPr>
              <w:fldChar w:fldCharType="separate"/>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Pr="006E5B02">
              <w:rPr>
                <w:rFonts w:ascii="Calibri" w:hAnsi="Calibri" w:cs="Arial"/>
                <w:b w:val="0"/>
                <w:bCs w:val="0"/>
                <w:iCs/>
                <w:sz w:val="20"/>
              </w:rPr>
              <w:fldChar w:fldCharType="end"/>
            </w:r>
          </w:p>
        </w:tc>
      </w:tr>
      <w:tr w:rsidR="0083648A" w:rsidRPr="00914241" w14:paraId="45F7A750" w14:textId="77777777" w:rsidTr="00D53439">
        <w:trPr>
          <w:cantSplit/>
          <w:trHeight w:val="335"/>
        </w:trPr>
        <w:tc>
          <w:tcPr>
            <w:tcW w:w="5778" w:type="dxa"/>
            <w:vAlign w:val="center"/>
          </w:tcPr>
          <w:p w14:paraId="46653260" w14:textId="77777777" w:rsidR="006E5B02" w:rsidRPr="002F1EB2" w:rsidRDefault="006E5B02" w:rsidP="003F35B8">
            <w:pPr>
              <w:pStyle w:val="TableText"/>
              <w:tabs>
                <w:tab w:val="left" w:pos="360"/>
              </w:tabs>
              <w:spacing w:line="240" w:lineRule="auto"/>
              <w:ind w:right="72" w:firstLine="0"/>
              <w:jc w:val="center"/>
              <w:rPr>
                <w:rFonts w:ascii="Calibri" w:hAnsi="Calibri" w:cs="Arial"/>
                <w:bCs w:val="0"/>
                <w:iCs/>
                <w:sz w:val="20"/>
              </w:rPr>
            </w:pPr>
            <w:r w:rsidRPr="002F1EB2">
              <w:rPr>
                <w:rFonts w:ascii="Calibri" w:hAnsi="Calibri" w:cs="Arial"/>
                <w:bCs w:val="0"/>
                <w:iCs/>
                <w:sz w:val="20"/>
              </w:rPr>
              <w:t>Stage of Life</w:t>
            </w:r>
          </w:p>
        </w:tc>
        <w:tc>
          <w:tcPr>
            <w:tcW w:w="4824" w:type="dxa"/>
            <w:vAlign w:val="center"/>
          </w:tcPr>
          <w:p w14:paraId="334A56FB" w14:textId="1F5904C1" w:rsidR="006E5B02" w:rsidRPr="006E5B02" w:rsidRDefault="006E5B02" w:rsidP="003F35B8">
            <w:pPr>
              <w:pStyle w:val="TableText"/>
              <w:tabs>
                <w:tab w:val="left" w:pos="360"/>
              </w:tabs>
              <w:spacing w:line="240" w:lineRule="auto"/>
              <w:ind w:firstLine="0"/>
              <w:rPr>
                <w:rFonts w:ascii="Calibri" w:hAnsi="Calibri" w:cs="Arial"/>
                <w:bCs w:val="0"/>
                <w:iCs/>
                <w:sz w:val="20"/>
              </w:rPr>
            </w:pPr>
            <w:r w:rsidRPr="006E5B02">
              <w:rPr>
                <w:rFonts w:ascii="Calibri" w:hAnsi="Calibri" w:cs="Arial"/>
                <w:b w:val="0"/>
                <w:bCs w:val="0"/>
                <w:iCs/>
                <w:sz w:val="20"/>
              </w:rPr>
              <w:fldChar w:fldCharType="begin">
                <w:ffData>
                  <w:name w:val="Text2"/>
                  <w:enabled/>
                  <w:calcOnExit w:val="0"/>
                  <w:textInput/>
                </w:ffData>
              </w:fldChar>
            </w:r>
            <w:r w:rsidRPr="006E5B02">
              <w:rPr>
                <w:rFonts w:ascii="Calibri" w:hAnsi="Calibri" w:cs="Arial"/>
                <w:b w:val="0"/>
                <w:bCs w:val="0"/>
                <w:iCs/>
                <w:sz w:val="20"/>
              </w:rPr>
              <w:instrText xml:space="preserve"> FORMTEXT </w:instrText>
            </w:r>
            <w:r w:rsidRPr="006E5B02">
              <w:rPr>
                <w:rFonts w:ascii="Calibri" w:hAnsi="Calibri" w:cs="Arial"/>
                <w:b w:val="0"/>
                <w:bCs w:val="0"/>
                <w:iCs/>
                <w:sz w:val="20"/>
              </w:rPr>
            </w:r>
            <w:r w:rsidRPr="006E5B02">
              <w:rPr>
                <w:rFonts w:ascii="Calibri" w:hAnsi="Calibri" w:cs="Arial"/>
                <w:b w:val="0"/>
                <w:bCs w:val="0"/>
                <w:iCs/>
                <w:sz w:val="20"/>
              </w:rPr>
              <w:fldChar w:fldCharType="separate"/>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Pr="006E5B02">
              <w:rPr>
                <w:rFonts w:ascii="Calibri" w:hAnsi="Calibri" w:cs="Arial"/>
                <w:b w:val="0"/>
                <w:bCs w:val="0"/>
                <w:iCs/>
                <w:sz w:val="20"/>
              </w:rPr>
              <w:fldChar w:fldCharType="end"/>
            </w:r>
          </w:p>
        </w:tc>
      </w:tr>
      <w:tr w:rsidR="0083648A" w:rsidRPr="00914241" w14:paraId="59D51F9C" w14:textId="77777777" w:rsidTr="00D53439">
        <w:trPr>
          <w:cantSplit/>
          <w:trHeight w:val="344"/>
        </w:trPr>
        <w:tc>
          <w:tcPr>
            <w:tcW w:w="5778" w:type="dxa"/>
            <w:vAlign w:val="center"/>
          </w:tcPr>
          <w:p w14:paraId="48DA7085" w14:textId="77777777" w:rsidR="006E5B02" w:rsidRPr="002F1EB2" w:rsidRDefault="006E5B02" w:rsidP="003F35B8">
            <w:pPr>
              <w:pStyle w:val="TableText"/>
              <w:tabs>
                <w:tab w:val="left" w:pos="360"/>
              </w:tabs>
              <w:spacing w:line="240" w:lineRule="auto"/>
              <w:ind w:right="72" w:firstLine="0"/>
              <w:jc w:val="center"/>
              <w:rPr>
                <w:rFonts w:ascii="Calibri" w:hAnsi="Calibri" w:cs="Arial"/>
                <w:bCs w:val="0"/>
                <w:iCs/>
                <w:sz w:val="20"/>
              </w:rPr>
            </w:pPr>
            <w:r w:rsidRPr="002F1EB2">
              <w:rPr>
                <w:rFonts w:ascii="Calibri" w:hAnsi="Calibri" w:cs="Arial"/>
                <w:bCs w:val="0"/>
                <w:iCs/>
                <w:sz w:val="20"/>
              </w:rPr>
              <w:t>Protection of health, safety or well being</w:t>
            </w:r>
          </w:p>
        </w:tc>
        <w:tc>
          <w:tcPr>
            <w:tcW w:w="4824" w:type="dxa"/>
            <w:vAlign w:val="center"/>
          </w:tcPr>
          <w:p w14:paraId="7F1B6A97" w14:textId="77BD1024" w:rsidR="006E5B02" w:rsidRPr="006E5B02" w:rsidRDefault="006E5B02" w:rsidP="003F35B8">
            <w:pPr>
              <w:pStyle w:val="TableText"/>
              <w:tabs>
                <w:tab w:val="left" w:pos="360"/>
              </w:tabs>
              <w:spacing w:line="240" w:lineRule="auto"/>
              <w:ind w:firstLine="0"/>
              <w:rPr>
                <w:rFonts w:ascii="Calibri" w:hAnsi="Calibri" w:cs="Arial"/>
                <w:bCs w:val="0"/>
                <w:iCs/>
                <w:sz w:val="20"/>
              </w:rPr>
            </w:pPr>
            <w:r w:rsidRPr="006E5B02">
              <w:rPr>
                <w:rFonts w:ascii="Calibri" w:hAnsi="Calibri" w:cs="Arial"/>
                <w:bCs w:val="0"/>
                <w:iCs/>
                <w:sz w:val="20"/>
              </w:rPr>
              <w:fldChar w:fldCharType="begin">
                <w:ffData>
                  <w:name w:val="Text4"/>
                  <w:enabled/>
                  <w:calcOnExit w:val="0"/>
                  <w:textInput/>
                </w:ffData>
              </w:fldChar>
            </w:r>
            <w:r w:rsidRPr="006E5B02">
              <w:rPr>
                <w:rFonts w:ascii="Calibri" w:hAnsi="Calibri" w:cs="Arial"/>
                <w:bCs w:val="0"/>
                <w:iCs/>
                <w:sz w:val="20"/>
              </w:rPr>
              <w:instrText xml:space="preserve"> FORMTEXT </w:instrText>
            </w:r>
            <w:r w:rsidRPr="006E5B02">
              <w:rPr>
                <w:rFonts w:ascii="Calibri" w:hAnsi="Calibri" w:cs="Arial"/>
                <w:bCs w:val="0"/>
                <w:iCs/>
                <w:sz w:val="20"/>
              </w:rPr>
            </w:r>
            <w:r w:rsidRPr="006E5B02">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6E5B02">
              <w:rPr>
                <w:rFonts w:ascii="Calibri" w:hAnsi="Calibri" w:cs="Arial"/>
                <w:bCs w:val="0"/>
                <w:iCs/>
                <w:sz w:val="20"/>
              </w:rPr>
              <w:fldChar w:fldCharType="end"/>
            </w:r>
          </w:p>
        </w:tc>
      </w:tr>
      <w:tr w:rsidR="0083648A" w:rsidRPr="00914241" w14:paraId="5C36942C" w14:textId="77777777" w:rsidTr="00D53439">
        <w:trPr>
          <w:cantSplit/>
          <w:trHeight w:val="467"/>
        </w:trPr>
        <w:tc>
          <w:tcPr>
            <w:tcW w:w="5778" w:type="dxa"/>
            <w:vAlign w:val="center"/>
          </w:tcPr>
          <w:p w14:paraId="602A8E25" w14:textId="77777777" w:rsidR="006E5B02" w:rsidRPr="002F1EB2" w:rsidRDefault="006E5B02" w:rsidP="003F35B8">
            <w:pPr>
              <w:pStyle w:val="TableText"/>
              <w:tabs>
                <w:tab w:val="left" w:pos="360"/>
              </w:tabs>
              <w:spacing w:line="240" w:lineRule="auto"/>
              <w:ind w:firstLine="0"/>
              <w:jc w:val="center"/>
              <w:rPr>
                <w:rFonts w:ascii="Calibri" w:hAnsi="Calibri" w:cs="Arial"/>
                <w:sz w:val="20"/>
              </w:rPr>
            </w:pPr>
            <w:r w:rsidRPr="002F1EB2">
              <w:rPr>
                <w:rFonts w:ascii="Calibri" w:hAnsi="Calibri" w:cs="Arial"/>
                <w:sz w:val="20"/>
              </w:rPr>
              <w:t>Management</w:t>
            </w:r>
          </w:p>
          <w:p w14:paraId="5B9BFF8D" w14:textId="77777777" w:rsidR="006E5B02" w:rsidRPr="002F1EB2" w:rsidRDefault="006E5B02" w:rsidP="00D53439">
            <w:pPr>
              <w:pStyle w:val="TableText"/>
              <w:tabs>
                <w:tab w:val="left" w:pos="360"/>
              </w:tabs>
              <w:spacing w:line="240" w:lineRule="auto"/>
              <w:ind w:firstLine="0"/>
              <w:jc w:val="center"/>
              <w:rPr>
                <w:rFonts w:ascii="Calibri" w:hAnsi="Calibri" w:cs="Arial"/>
                <w:b w:val="0"/>
                <w:bCs w:val="0"/>
                <w:i/>
                <w:iCs/>
                <w:sz w:val="20"/>
              </w:rPr>
            </w:pPr>
            <w:r w:rsidRPr="002F1EB2">
              <w:rPr>
                <w:rFonts w:ascii="Calibri" w:hAnsi="Calibri" w:cs="Arial"/>
                <w:b w:val="0"/>
              </w:rPr>
              <w:t>(Short periods of time for healthcare, sorting, shipping</w:t>
            </w:r>
            <w:r w:rsidR="0073391D" w:rsidRPr="002F1EB2">
              <w:rPr>
                <w:rFonts w:ascii="Calibri" w:hAnsi="Calibri" w:cs="Arial"/>
                <w:b w:val="0"/>
              </w:rPr>
              <w:t>)</w:t>
            </w:r>
          </w:p>
        </w:tc>
        <w:tc>
          <w:tcPr>
            <w:tcW w:w="4824" w:type="dxa"/>
            <w:vAlign w:val="center"/>
          </w:tcPr>
          <w:p w14:paraId="0AA7A376" w14:textId="30BE82AB" w:rsidR="006E5B02" w:rsidRPr="006E5B02" w:rsidRDefault="006E5B02" w:rsidP="003F35B8">
            <w:pPr>
              <w:pStyle w:val="TableText"/>
              <w:tabs>
                <w:tab w:val="left" w:pos="360"/>
              </w:tabs>
              <w:spacing w:line="240" w:lineRule="auto"/>
              <w:ind w:firstLine="0"/>
              <w:rPr>
                <w:rFonts w:ascii="Calibri" w:hAnsi="Calibri" w:cs="Arial"/>
                <w:bCs w:val="0"/>
                <w:iCs/>
                <w:sz w:val="20"/>
              </w:rPr>
            </w:pPr>
            <w:r w:rsidRPr="006E5B02">
              <w:rPr>
                <w:rFonts w:ascii="Calibri" w:hAnsi="Calibri" w:cs="Arial"/>
                <w:b w:val="0"/>
                <w:bCs w:val="0"/>
                <w:iCs/>
                <w:sz w:val="20"/>
              </w:rPr>
              <w:fldChar w:fldCharType="begin">
                <w:ffData>
                  <w:name w:val="Text2"/>
                  <w:enabled/>
                  <w:calcOnExit w:val="0"/>
                  <w:textInput/>
                </w:ffData>
              </w:fldChar>
            </w:r>
            <w:r w:rsidRPr="006E5B02">
              <w:rPr>
                <w:rFonts w:ascii="Calibri" w:hAnsi="Calibri" w:cs="Arial"/>
                <w:b w:val="0"/>
                <w:bCs w:val="0"/>
                <w:iCs/>
                <w:sz w:val="20"/>
              </w:rPr>
              <w:instrText xml:space="preserve"> FORMTEXT </w:instrText>
            </w:r>
            <w:r w:rsidRPr="006E5B02">
              <w:rPr>
                <w:rFonts w:ascii="Calibri" w:hAnsi="Calibri" w:cs="Arial"/>
                <w:b w:val="0"/>
                <w:bCs w:val="0"/>
                <w:iCs/>
                <w:sz w:val="20"/>
              </w:rPr>
            </w:r>
            <w:r w:rsidRPr="006E5B02">
              <w:rPr>
                <w:rFonts w:ascii="Calibri" w:hAnsi="Calibri" w:cs="Arial"/>
                <w:b w:val="0"/>
                <w:bCs w:val="0"/>
                <w:iCs/>
                <w:sz w:val="20"/>
              </w:rPr>
              <w:fldChar w:fldCharType="separate"/>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Pr="006E5B02">
              <w:rPr>
                <w:rFonts w:ascii="Calibri" w:hAnsi="Calibri" w:cs="Arial"/>
                <w:b w:val="0"/>
                <w:bCs w:val="0"/>
                <w:iCs/>
                <w:sz w:val="20"/>
              </w:rPr>
              <w:fldChar w:fldCharType="end"/>
            </w:r>
          </w:p>
        </w:tc>
      </w:tr>
      <w:tr w:rsidR="0073391D" w:rsidRPr="006E5B02" w14:paraId="2E3FDB28" w14:textId="77777777" w:rsidTr="0073391D">
        <w:trPr>
          <w:cantSplit/>
          <w:trHeight w:val="793"/>
        </w:trPr>
        <w:tc>
          <w:tcPr>
            <w:tcW w:w="5778" w:type="dxa"/>
            <w:vAlign w:val="center"/>
          </w:tcPr>
          <w:p w14:paraId="34DF3F91" w14:textId="77777777" w:rsidR="0073391D" w:rsidRPr="00965E44" w:rsidRDefault="0073391D" w:rsidP="0073391D">
            <w:pPr>
              <w:pStyle w:val="TableText"/>
              <w:tabs>
                <w:tab w:val="left" w:pos="360"/>
              </w:tabs>
              <w:spacing w:line="240" w:lineRule="auto"/>
              <w:ind w:firstLine="0"/>
              <w:jc w:val="center"/>
              <w:rPr>
                <w:rFonts w:ascii="Calibri" w:hAnsi="Calibri" w:cs="Arial"/>
                <w:sz w:val="20"/>
                <w:szCs w:val="20"/>
              </w:rPr>
            </w:pPr>
            <w:r w:rsidRPr="00965E44">
              <w:rPr>
                <w:rFonts w:ascii="Calibri" w:hAnsi="Calibri" w:cs="Arial"/>
                <w:sz w:val="20"/>
                <w:szCs w:val="20"/>
              </w:rPr>
              <w:t>Youth projects</w:t>
            </w:r>
          </w:p>
          <w:p w14:paraId="73966082" w14:textId="4D51EB3A" w:rsidR="0073391D" w:rsidRPr="00756771" w:rsidRDefault="0073391D" w:rsidP="00D53439">
            <w:pPr>
              <w:pStyle w:val="TableText"/>
              <w:tabs>
                <w:tab w:val="clear" w:pos="720"/>
              </w:tabs>
              <w:spacing w:line="240" w:lineRule="auto"/>
              <w:ind w:left="-118" w:right="-82" w:firstLine="0"/>
              <w:jc w:val="center"/>
              <w:rPr>
                <w:rFonts w:ascii="Calibri" w:hAnsi="Calibri" w:cs="Arial"/>
                <w:b w:val="0"/>
                <w:bCs w:val="0"/>
                <w:iCs/>
              </w:rPr>
            </w:pPr>
            <w:r w:rsidRPr="00D53439">
              <w:rPr>
                <w:rFonts w:ascii="Calibri" w:hAnsi="Calibri" w:cs="Arial"/>
                <w:b w:val="0"/>
                <w:sz w:val="16"/>
              </w:rPr>
              <w:t>Youth event</w:t>
            </w:r>
            <w:r w:rsidR="00E317E7">
              <w:rPr>
                <w:rFonts w:ascii="Calibri" w:hAnsi="Calibri" w:cs="Arial"/>
                <w:b w:val="0"/>
                <w:sz w:val="16"/>
              </w:rPr>
              <w:t xml:space="preserve"> facilities</w:t>
            </w:r>
            <w:r w:rsidRPr="00D53439">
              <w:rPr>
                <w:rFonts w:ascii="Calibri" w:hAnsi="Calibri" w:cs="Arial"/>
                <w:b w:val="0"/>
                <w:sz w:val="16"/>
              </w:rPr>
              <w:t xml:space="preserve"> are not required to be certified organic for participating animals to be sold as organic if all other organic management practices are followed. Confinement must not exceed 1 week prior to the event and 24 hours after returning home.</w:t>
            </w:r>
          </w:p>
        </w:tc>
        <w:tc>
          <w:tcPr>
            <w:tcW w:w="4824" w:type="dxa"/>
            <w:vAlign w:val="center"/>
          </w:tcPr>
          <w:p w14:paraId="6B015C53" w14:textId="150674B1" w:rsidR="0073391D" w:rsidRPr="006E5B02" w:rsidRDefault="0073391D" w:rsidP="0073391D">
            <w:pPr>
              <w:pStyle w:val="TableText"/>
              <w:tabs>
                <w:tab w:val="left" w:pos="360"/>
              </w:tabs>
              <w:spacing w:line="240" w:lineRule="auto"/>
              <w:ind w:firstLine="0"/>
              <w:rPr>
                <w:rFonts w:ascii="Calibri" w:hAnsi="Calibri" w:cs="Arial"/>
                <w:bCs w:val="0"/>
                <w:iCs/>
                <w:sz w:val="20"/>
              </w:rPr>
            </w:pPr>
            <w:r w:rsidRPr="006E5B02">
              <w:rPr>
                <w:rFonts w:ascii="Calibri" w:hAnsi="Calibri" w:cs="Arial"/>
                <w:b w:val="0"/>
                <w:bCs w:val="0"/>
                <w:iCs/>
                <w:sz w:val="20"/>
              </w:rPr>
              <w:fldChar w:fldCharType="begin">
                <w:ffData>
                  <w:name w:val="Text2"/>
                  <w:enabled/>
                  <w:calcOnExit w:val="0"/>
                  <w:textInput/>
                </w:ffData>
              </w:fldChar>
            </w:r>
            <w:r w:rsidRPr="006E5B02">
              <w:rPr>
                <w:rFonts w:ascii="Calibri" w:hAnsi="Calibri" w:cs="Arial"/>
                <w:b w:val="0"/>
                <w:bCs w:val="0"/>
                <w:iCs/>
                <w:sz w:val="20"/>
              </w:rPr>
              <w:instrText xml:space="preserve"> FORMTEXT </w:instrText>
            </w:r>
            <w:r w:rsidRPr="006E5B02">
              <w:rPr>
                <w:rFonts w:ascii="Calibri" w:hAnsi="Calibri" w:cs="Arial"/>
                <w:b w:val="0"/>
                <w:bCs w:val="0"/>
                <w:iCs/>
                <w:sz w:val="20"/>
              </w:rPr>
            </w:r>
            <w:r w:rsidRPr="006E5B02">
              <w:rPr>
                <w:rFonts w:ascii="Calibri" w:hAnsi="Calibri" w:cs="Arial"/>
                <w:b w:val="0"/>
                <w:bCs w:val="0"/>
                <w:iCs/>
                <w:sz w:val="20"/>
              </w:rPr>
              <w:fldChar w:fldCharType="separate"/>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00D42B69">
              <w:rPr>
                <w:rFonts w:ascii="Calibri" w:hAnsi="Calibri" w:cs="Arial"/>
                <w:b w:val="0"/>
                <w:bCs w:val="0"/>
                <w:iCs/>
                <w:sz w:val="20"/>
              </w:rPr>
              <w:t> </w:t>
            </w:r>
            <w:r w:rsidRPr="006E5B02">
              <w:rPr>
                <w:rFonts w:ascii="Calibri" w:hAnsi="Calibri" w:cs="Arial"/>
                <w:b w:val="0"/>
                <w:bCs w:val="0"/>
                <w:iCs/>
                <w:sz w:val="20"/>
              </w:rPr>
              <w:fldChar w:fldCharType="end"/>
            </w:r>
          </w:p>
        </w:tc>
      </w:tr>
    </w:tbl>
    <w:p w14:paraId="62C762DF" w14:textId="77777777" w:rsidR="003F35B8" w:rsidRPr="0083648A" w:rsidRDefault="00703BEB" w:rsidP="00D53439">
      <w:pPr>
        <w:pStyle w:val="Indentwithtabs"/>
        <w:numPr>
          <w:ilvl w:val="0"/>
          <w:numId w:val="0"/>
        </w:numPr>
        <w:tabs>
          <w:tab w:val="clear" w:pos="9720"/>
        </w:tabs>
        <w:spacing w:before="240" w:after="120"/>
        <w:ind w:left="720" w:right="72" w:hanging="720"/>
        <w:rPr>
          <w:rFonts w:ascii="Calibri" w:hAnsi="Calibri" w:cs="Arial"/>
          <w:b/>
          <w:sz w:val="20"/>
          <w:szCs w:val="20"/>
        </w:rPr>
      </w:pPr>
      <w:r w:rsidRPr="00D53439">
        <w:rPr>
          <w:rFonts w:ascii="Calibri" w:hAnsi="Calibri" w:cs="Arial"/>
          <w:b/>
          <w:sz w:val="22"/>
          <w:szCs w:val="20"/>
        </w:rPr>
        <w:t>5.</w:t>
      </w:r>
      <w:r w:rsidR="002E1D87" w:rsidRPr="00D53439">
        <w:rPr>
          <w:rFonts w:ascii="Calibri" w:hAnsi="Calibri" w:cs="Arial"/>
          <w:b/>
          <w:sz w:val="22"/>
          <w:szCs w:val="20"/>
        </w:rPr>
        <w:t>6</w:t>
      </w:r>
      <w:r w:rsidR="00FC14EF">
        <w:rPr>
          <w:rFonts w:ascii="Calibri" w:hAnsi="Calibri" w:cs="Arial"/>
          <w:b/>
          <w:sz w:val="22"/>
          <w:szCs w:val="20"/>
        </w:rPr>
        <w:t xml:space="preserve"> </w:t>
      </w:r>
      <w:r w:rsidRPr="00D53439">
        <w:rPr>
          <w:rFonts w:ascii="Calibri" w:hAnsi="Calibri" w:cs="Arial"/>
          <w:b/>
          <w:sz w:val="22"/>
          <w:szCs w:val="20"/>
        </w:rPr>
        <w:t xml:space="preserve"> </w:t>
      </w:r>
      <w:r w:rsidR="00FC14EF">
        <w:rPr>
          <w:rFonts w:ascii="Calibri" w:hAnsi="Calibri" w:cs="Arial"/>
          <w:b/>
          <w:sz w:val="22"/>
          <w:szCs w:val="20"/>
        </w:rPr>
        <w:t xml:space="preserve">    </w:t>
      </w:r>
      <w:r w:rsidRPr="00D53439">
        <w:rPr>
          <w:rFonts w:ascii="Calibri" w:hAnsi="Calibri" w:cs="Arial"/>
          <w:b/>
          <w:sz w:val="22"/>
          <w:szCs w:val="20"/>
        </w:rPr>
        <w:t xml:space="preserve"> </w:t>
      </w:r>
      <w:r w:rsidR="003F35B8" w:rsidRPr="00D53439">
        <w:rPr>
          <w:rFonts w:ascii="Calibri" w:hAnsi="Calibri" w:cs="Arial"/>
          <w:b/>
          <w:sz w:val="22"/>
          <w:szCs w:val="20"/>
        </w:rPr>
        <w:t xml:space="preserve">CONFINEMENT OF RUMINANTS FROM PASTURE </w:t>
      </w:r>
      <w:r w:rsidR="003F35B8" w:rsidRPr="00914241">
        <w:rPr>
          <w:rFonts w:ascii="Calibri" w:hAnsi="Calibri" w:cs="Arial"/>
          <w:b/>
          <w:sz w:val="20"/>
          <w:szCs w:val="20"/>
        </w:rPr>
        <w:t>(not applicable to non-ruminant species)</w:t>
      </w:r>
    </w:p>
    <w:p w14:paraId="162900F2" w14:textId="466849C2" w:rsidR="003F35B8" w:rsidRPr="00321DE5" w:rsidRDefault="003F35B8" w:rsidP="00D53439">
      <w:pPr>
        <w:numPr>
          <w:ilvl w:val="0"/>
          <w:numId w:val="9"/>
        </w:numPr>
        <w:spacing w:after="120"/>
        <w:ind w:left="360" w:right="72"/>
        <w:rPr>
          <w:rFonts w:ascii="Calibri" w:hAnsi="Calibri" w:cs="Arial"/>
          <w:spacing w:val="-4"/>
          <w:sz w:val="20"/>
          <w:szCs w:val="20"/>
        </w:rPr>
      </w:pPr>
      <w:r w:rsidRPr="00321DE5">
        <w:rPr>
          <w:rFonts w:ascii="Calibri" w:hAnsi="Calibri" w:cs="Arial"/>
          <w:spacing w:val="-4"/>
          <w:sz w:val="20"/>
          <w:szCs w:val="20"/>
        </w:rPr>
        <w:t>Complete the table below</w:t>
      </w:r>
      <w:r w:rsidR="008C069C" w:rsidRPr="00321DE5">
        <w:rPr>
          <w:rFonts w:ascii="Calibri" w:hAnsi="Calibri" w:cs="Arial"/>
          <w:spacing w:val="-4"/>
          <w:sz w:val="20"/>
          <w:szCs w:val="20"/>
        </w:rPr>
        <w:t>,</w:t>
      </w:r>
      <w:r w:rsidRPr="00321DE5">
        <w:rPr>
          <w:rFonts w:ascii="Calibri" w:hAnsi="Calibri" w:cs="Arial"/>
          <w:spacing w:val="-4"/>
          <w:sz w:val="20"/>
          <w:szCs w:val="20"/>
        </w:rPr>
        <w:t xml:space="preserve"> listing periods of confinement from pasture during the </w:t>
      </w:r>
      <w:r w:rsidRPr="00321DE5">
        <w:rPr>
          <w:rFonts w:ascii="Calibri" w:hAnsi="Calibri" w:cs="Arial"/>
          <w:b/>
          <w:spacing w:val="-4"/>
          <w:sz w:val="20"/>
          <w:szCs w:val="20"/>
        </w:rPr>
        <w:t>grazing season</w:t>
      </w:r>
      <w:r w:rsidRPr="00321DE5">
        <w:rPr>
          <w:rFonts w:ascii="Calibri" w:hAnsi="Calibri" w:cs="Arial"/>
          <w:spacing w:val="-4"/>
          <w:sz w:val="20"/>
          <w:szCs w:val="20"/>
        </w:rPr>
        <w:t xml:space="preserve"> when pasture </w:t>
      </w:r>
      <w:r w:rsidR="008C069C" w:rsidRPr="00321DE5">
        <w:rPr>
          <w:rFonts w:ascii="Calibri" w:hAnsi="Calibri" w:cs="Arial"/>
          <w:spacing w:val="-4"/>
          <w:sz w:val="20"/>
          <w:szCs w:val="20"/>
        </w:rPr>
        <w:t xml:space="preserve">remains </w:t>
      </w:r>
      <w:r w:rsidRPr="00321DE5">
        <w:rPr>
          <w:rFonts w:ascii="Calibri" w:hAnsi="Calibri" w:cs="Arial"/>
          <w:spacing w:val="-4"/>
          <w:sz w:val="20"/>
          <w:szCs w:val="20"/>
        </w:rPr>
        <w:t xml:space="preserve">available for grazing. Any additional periods of confinement for ruminant animals </w:t>
      </w:r>
      <w:r w:rsidR="002E1D87" w:rsidRPr="00321DE5">
        <w:rPr>
          <w:rFonts w:ascii="Calibri" w:hAnsi="Calibri" w:cs="Arial"/>
          <w:spacing w:val="-4"/>
          <w:sz w:val="20"/>
          <w:szCs w:val="20"/>
        </w:rPr>
        <w:t xml:space="preserve">during the non-grazing season </w:t>
      </w:r>
      <w:r w:rsidRPr="00321DE5">
        <w:rPr>
          <w:rFonts w:ascii="Calibri" w:hAnsi="Calibri" w:cs="Arial"/>
          <w:spacing w:val="-4"/>
          <w:sz w:val="20"/>
          <w:szCs w:val="20"/>
        </w:rPr>
        <w:t xml:space="preserve">must be listed </w:t>
      </w:r>
      <w:r w:rsidR="008C069C" w:rsidRPr="00321DE5">
        <w:rPr>
          <w:rFonts w:ascii="Calibri" w:hAnsi="Calibri" w:cs="Arial"/>
          <w:spacing w:val="-4"/>
          <w:sz w:val="20"/>
          <w:szCs w:val="20"/>
        </w:rPr>
        <w:t xml:space="preserve">table 5.5 </w:t>
      </w:r>
      <w:r w:rsidRPr="00321DE5">
        <w:rPr>
          <w:rFonts w:ascii="Calibri" w:hAnsi="Calibri" w:cs="Arial"/>
          <w:spacing w:val="-4"/>
          <w:sz w:val="20"/>
          <w:szCs w:val="20"/>
        </w:rPr>
        <w:t>above</w:t>
      </w:r>
      <w:r w:rsidR="002E1D87" w:rsidRPr="00321DE5">
        <w:rPr>
          <w:rFonts w:ascii="Calibri" w:hAnsi="Calibri" w:cs="Arial"/>
          <w:spacing w:val="-4"/>
          <w:sz w:val="20"/>
          <w:szCs w:val="20"/>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310"/>
        <w:gridCol w:w="3150"/>
      </w:tblGrid>
      <w:tr w:rsidR="00433373" w:rsidRPr="003F35B8" w14:paraId="64CA2733" w14:textId="77777777" w:rsidTr="002F1EB2">
        <w:trPr>
          <w:cantSplit/>
          <w:trHeight w:val="414"/>
        </w:trPr>
        <w:tc>
          <w:tcPr>
            <w:tcW w:w="2160" w:type="dxa"/>
            <w:shd w:val="clear" w:color="auto" w:fill="EEECE1"/>
            <w:vAlign w:val="center"/>
          </w:tcPr>
          <w:p w14:paraId="3E160806" w14:textId="77777777" w:rsidR="003F35B8" w:rsidRPr="00D53439" w:rsidRDefault="003F35B8" w:rsidP="00D53439">
            <w:pPr>
              <w:pStyle w:val="TableText"/>
              <w:tabs>
                <w:tab w:val="clear" w:pos="720"/>
              </w:tabs>
              <w:spacing w:before="60" w:after="60" w:line="240" w:lineRule="auto"/>
              <w:ind w:right="72" w:firstLine="0"/>
              <w:jc w:val="center"/>
              <w:rPr>
                <w:rFonts w:ascii="Calibri" w:hAnsi="Calibri" w:cs="Calibri"/>
                <w:b w:val="0"/>
                <w:sz w:val="20"/>
                <w:szCs w:val="20"/>
              </w:rPr>
            </w:pPr>
            <w:r w:rsidRPr="00D53439">
              <w:rPr>
                <w:rFonts w:ascii="Calibri" w:hAnsi="Calibri" w:cs="Calibri"/>
                <w:sz w:val="20"/>
                <w:szCs w:val="20"/>
              </w:rPr>
              <w:t>Reason for Confinement from Pasture</w:t>
            </w:r>
          </w:p>
        </w:tc>
        <w:tc>
          <w:tcPr>
            <w:tcW w:w="5310" w:type="dxa"/>
            <w:shd w:val="clear" w:color="auto" w:fill="EEECE1"/>
            <w:vAlign w:val="center"/>
          </w:tcPr>
          <w:p w14:paraId="6E3EAC4A" w14:textId="77777777" w:rsidR="003F35B8" w:rsidRPr="00D53439" w:rsidRDefault="003F35B8" w:rsidP="00D53439">
            <w:pPr>
              <w:pStyle w:val="TableText"/>
              <w:tabs>
                <w:tab w:val="clear" w:pos="720"/>
              </w:tabs>
              <w:spacing w:before="60" w:after="60" w:line="240" w:lineRule="auto"/>
              <w:ind w:right="72" w:firstLine="0"/>
              <w:jc w:val="center"/>
              <w:rPr>
                <w:rFonts w:ascii="Calibri" w:hAnsi="Calibri" w:cs="Calibri"/>
                <w:sz w:val="20"/>
                <w:szCs w:val="20"/>
              </w:rPr>
            </w:pPr>
            <w:r w:rsidRPr="00D53439">
              <w:rPr>
                <w:rFonts w:ascii="Calibri" w:hAnsi="Calibri" w:cs="Calibri"/>
                <w:sz w:val="20"/>
                <w:szCs w:val="20"/>
              </w:rPr>
              <w:t>Allowed Period of Confinement</w:t>
            </w:r>
          </w:p>
        </w:tc>
        <w:tc>
          <w:tcPr>
            <w:tcW w:w="3150" w:type="dxa"/>
            <w:shd w:val="clear" w:color="auto" w:fill="EEECE1"/>
            <w:vAlign w:val="center"/>
          </w:tcPr>
          <w:p w14:paraId="7564721D" w14:textId="77777777" w:rsidR="002E1D87" w:rsidRPr="00D53439" w:rsidRDefault="003F35B8" w:rsidP="00D53439">
            <w:pPr>
              <w:pStyle w:val="TableText"/>
              <w:tabs>
                <w:tab w:val="clear" w:pos="720"/>
              </w:tabs>
              <w:spacing w:before="60" w:after="60" w:line="240" w:lineRule="auto"/>
              <w:ind w:right="72" w:firstLine="0"/>
              <w:jc w:val="center"/>
              <w:rPr>
                <w:rFonts w:ascii="Calibri" w:hAnsi="Calibri" w:cs="Calibri"/>
                <w:sz w:val="20"/>
                <w:szCs w:val="20"/>
              </w:rPr>
            </w:pPr>
            <w:r w:rsidRPr="00D53439">
              <w:rPr>
                <w:rFonts w:ascii="Calibri" w:hAnsi="Calibri" w:cs="Calibri"/>
                <w:sz w:val="20"/>
                <w:szCs w:val="20"/>
              </w:rPr>
              <w:t xml:space="preserve">Amount of </w:t>
            </w:r>
            <w:r w:rsidR="002E1D87" w:rsidRPr="00D53439">
              <w:rPr>
                <w:rFonts w:ascii="Calibri" w:hAnsi="Calibri" w:cs="Calibri"/>
                <w:sz w:val="20"/>
                <w:szCs w:val="20"/>
              </w:rPr>
              <w:t>T</w:t>
            </w:r>
            <w:r w:rsidRPr="00D53439">
              <w:rPr>
                <w:rFonts w:ascii="Calibri" w:hAnsi="Calibri" w:cs="Calibri"/>
                <w:sz w:val="20"/>
                <w:szCs w:val="20"/>
              </w:rPr>
              <w:t xml:space="preserve">ime </w:t>
            </w:r>
            <w:r w:rsidR="002E1D87" w:rsidRPr="00D53439">
              <w:rPr>
                <w:rFonts w:ascii="Calibri" w:hAnsi="Calibri" w:cs="Calibri"/>
                <w:sz w:val="20"/>
                <w:szCs w:val="20"/>
              </w:rPr>
              <w:t>C</w:t>
            </w:r>
            <w:r w:rsidRPr="00D53439">
              <w:rPr>
                <w:rFonts w:ascii="Calibri" w:hAnsi="Calibri" w:cs="Calibri"/>
                <w:sz w:val="20"/>
                <w:szCs w:val="20"/>
              </w:rPr>
              <w:t xml:space="preserve">onfined from </w:t>
            </w:r>
            <w:r w:rsidR="002E1D87" w:rsidRPr="00D53439">
              <w:rPr>
                <w:rFonts w:ascii="Calibri" w:hAnsi="Calibri" w:cs="Calibri"/>
                <w:sz w:val="20"/>
                <w:szCs w:val="20"/>
              </w:rPr>
              <w:t xml:space="preserve">Pasture </w:t>
            </w:r>
          </w:p>
          <w:p w14:paraId="297ABDA5" w14:textId="77777777" w:rsidR="003F35B8" w:rsidRPr="00D53439" w:rsidRDefault="002E1D87" w:rsidP="00467F2C">
            <w:pPr>
              <w:pStyle w:val="TableText"/>
              <w:tabs>
                <w:tab w:val="left" w:pos="360"/>
              </w:tabs>
              <w:spacing w:before="60" w:after="60" w:line="240" w:lineRule="auto"/>
              <w:ind w:right="72" w:firstLine="0"/>
              <w:jc w:val="center"/>
              <w:rPr>
                <w:rFonts w:ascii="Calibri" w:hAnsi="Calibri" w:cs="Calibri"/>
              </w:rPr>
            </w:pPr>
            <w:r w:rsidRPr="00D53439">
              <w:rPr>
                <w:rFonts w:ascii="Calibri" w:hAnsi="Calibri" w:cs="Calibri"/>
              </w:rPr>
              <w:t>M</w:t>
            </w:r>
            <w:r w:rsidR="003F35B8" w:rsidRPr="00D53439">
              <w:rPr>
                <w:rFonts w:ascii="Calibri" w:hAnsi="Calibri" w:cs="Calibri"/>
              </w:rPr>
              <w:t>ay not exceed allowed periods</w:t>
            </w:r>
          </w:p>
        </w:tc>
      </w:tr>
      <w:tr w:rsidR="00433373" w:rsidRPr="00914241" w14:paraId="0FF21BB6" w14:textId="77777777" w:rsidTr="002F1EB2">
        <w:trPr>
          <w:cantSplit/>
          <w:trHeight w:val="359"/>
        </w:trPr>
        <w:tc>
          <w:tcPr>
            <w:tcW w:w="2160" w:type="dxa"/>
            <w:vAlign w:val="center"/>
          </w:tcPr>
          <w:p w14:paraId="3A4EBB93"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sz w:val="20"/>
              </w:rPr>
              <w:t>Lactation Dry Off</w:t>
            </w:r>
          </w:p>
        </w:tc>
        <w:tc>
          <w:tcPr>
            <w:tcW w:w="5310" w:type="dxa"/>
            <w:vAlign w:val="center"/>
          </w:tcPr>
          <w:p w14:paraId="797ECD64"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One week</w:t>
            </w:r>
          </w:p>
        </w:tc>
        <w:tc>
          <w:tcPr>
            <w:tcW w:w="3150" w:type="dxa"/>
            <w:vAlign w:val="center"/>
          </w:tcPr>
          <w:p w14:paraId="109A711D" w14:textId="1F27AF5A" w:rsidR="003F35B8" w:rsidRPr="00914241" w:rsidRDefault="003F35B8" w:rsidP="00467F2C">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433373" w:rsidRPr="00914241" w14:paraId="6589386E" w14:textId="77777777" w:rsidTr="002F1EB2">
        <w:trPr>
          <w:cantSplit/>
          <w:trHeight w:val="359"/>
        </w:trPr>
        <w:tc>
          <w:tcPr>
            <w:tcW w:w="2160" w:type="dxa"/>
            <w:vAlign w:val="center"/>
          </w:tcPr>
          <w:p w14:paraId="561DD51B"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Pre- Parturition</w:t>
            </w:r>
          </w:p>
        </w:tc>
        <w:tc>
          <w:tcPr>
            <w:tcW w:w="5310" w:type="dxa"/>
            <w:vAlign w:val="center"/>
          </w:tcPr>
          <w:p w14:paraId="51854B4B"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Three weeks</w:t>
            </w:r>
          </w:p>
        </w:tc>
        <w:tc>
          <w:tcPr>
            <w:tcW w:w="3150" w:type="dxa"/>
            <w:vAlign w:val="center"/>
          </w:tcPr>
          <w:p w14:paraId="01A657F6" w14:textId="2C4E46EC" w:rsidR="003F35B8" w:rsidRPr="00914241" w:rsidRDefault="003F35B8" w:rsidP="00467F2C">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433373" w:rsidRPr="00914241" w14:paraId="1E97A14F" w14:textId="77777777" w:rsidTr="002F1EB2">
        <w:trPr>
          <w:cantSplit/>
          <w:trHeight w:val="341"/>
        </w:trPr>
        <w:tc>
          <w:tcPr>
            <w:tcW w:w="2160" w:type="dxa"/>
            <w:vAlign w:val="center"/>
          </w:tcPr>
          <w:p w14:paraId="5C46B96A"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Post- Parturition</w:t>
            </w:r>
          </w:p>
        </w:tc>
        <w:tc>
          <w:tcPr>
            <w:tcW w:w="5310" w:type="dxa"/>
            <w:vAlign w:val="center"/>
          </w:tcPr>
          <w:p w14:paraId="2043FA91"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One week</w:t>
            </w:r>
          </w:p>
        </w:tc>
        <w:tc>
          <w:tcPr>
            <w:tcW w:w="3150" w:type="dxa"/>
            <w:vAlign w:val="center"/>
          </w:tcPr>
          <w:p w14:paraId="6AF04518" w14:textId="6EB7C3CF" w:rsidR="003F35B8" w:rsidRPr="00914241" w:rsidRDefault="003F35B8" w:rsidP="00467F2C">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9"/>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86349D" w:rsidRPr="003026DB" w14:paraId="7505863F" w14:textId="77777777" w:rsidTr="003026DB">
        <w:trPr>
          <w:cantSplit/>
          <w:trHeight w:val="566"/>
        </w:trPr>
        <w:tc>
          <w:tcPr>
            <w:tcW w:w="2160" w:type="dxa"/>
            <w:vAlign w:val="center"/>
          </w:tcPr>
          <w:p w14:paraId="3A140348" w14:textId="77777777" w:rsidR="0086349D" w:rsidRPr="00980478" w:rsidRDefault="0086349D" w:rsidP="00467F2C">
            <w:pPr>
              <w:pStyle w:val="TableText"/>
              <w:tabs>
                <w:tab w:val="left" w:pos="360"/>
              </w:tabs>
              <w:spacing w:line="240" w:lineRule="auto"/>
              <w:ind w:right="72" w:firstLine="0"/>
              <w:rPr>
                <w:rFonts w:ascii="Calibri" w:hAnsi="Calibri" w:cs="Arial"/>
                <w:b w:val="0"/>
                <w:bCs w:val="0"/>
                <w:iCs/>
                <w:sz w:val="20"/>
                <w:szCs w:val="20"/>
              </w:rPr>
            </w:pPr>
            <w:r w:rsidRPr="00980478">
              <w:rPr>
                <w:rFonts w:ascii="Calibri" w:hAnsi="Calibri" w:cs="Arial"/>
                <w:b w:val="0"/>
                <w:bCs w:val="0"/>
                <w:iCs/>
                <w:sz w:val="20"/>
                <w:szCs w:val="20"/>
              </w:rPr>
              <w:t>Breeding</w:t>
            </w:r>
          </w:p>
        </w:tc>
        <w:tc>
          <w:tcPr>
            <w:tcW w:w="5310" w:type="dxa"/>
            <w:vAlign w:val="center"/>
          </w:tcPr>
          <w:p w14:paraId="2CCEA1BF" w14:textId="77777777" w:rsidR="00980478" w:rsidRDefault="00980478" w:rsidP="003026DB">
            <w:pPr>
              <w:rPr>
                <w:rFonts w:ascii="Calibri" w:hAnsi="Calibri"/>
                <w:sz w:val="20"/>
                <w:szCs w:val="20"/>
              </w:rPr>
            </w:pPr>
            <w:r>
              <w:rPr>
                <w:rFonts w:ascii="Calibri" w:hAnsi="Calibri"/>
                <w:sz w:val="20"/>
                <w:szCs w:val="20"/>
              </w:rPr>
              <w:t xml:space="preserve">Short periods </w:t>
            </w:r>
          </w:p>
          <w:p w14:paraId="0E1FE5E5" w14:textId="1B01AD65" w:rsidR="00980478" w:rsidRPr="003026DB" w:rsidRDefault="00980478" w:rsidP="003026DB">
            <w:pPr>
              <w:rPr>
                <w:rFonts w:ascii="Calibri" w:hAnsi="Calibri"/>
                <w:i/>
                <w:sz w:val="18"/>
                <w:szCs w:val="18"/>
              </w:rPr>
            </w:pPr>
            <w:r w:rsidRPr="003026DB">
              <w:rPr>
                <w:rFonts w:ascii="Calibri" w:hAnsi="Calibri"/>
                <w:i/>
                <w:sz w:val="18"/>
                <w:szCs w:val="18"/>
              </w:rPr>
              <w:t>(Animals may not be confined to observe estrus</w:t>
            </w:r>
            <w:r w:rsidR="00E317E7">
              <w:rPr>
                <w:rFonts w:ascii="Calibri" w:hAnsi="Calibri"/>
                <w:i/>
                <w:sz w:val="18"/>
                <w:szCs w:val="18"/>
              </w:rPr>
              <w:t xml:space="preserve"> or after breeding to confirm pregnancy</w:t>
            </w:r>
            <w:r w:rsidRPr="003026DB">
              <w:rPr>
                <w:rFonts w:ascii="Calibri" w:hAnsi="Calibri"/>
                <w:i/>
                <w:sz w:val="18"/>
                <w:szCs w:val="18"/>
              </w:rPr>
              <w:t xml:space="preserve">) </w:t>
            </w:r>
          </w:p>
        </w:tc>
        <w:tc>
          <w:tcPr>
            <w:tcW w:w="3150" w:type="dxa"/>
            <w:vAlign w:val="center"/>
          </w:tcPr>
          <w:p w14:paraId="78C33CEF" w14:textId="1570F746" w:rsidR="0086349D" w:rsidRPr="003026DB" w:rsidRDefault="00980478" w:rsidP="00467F2C">
            <w:pPr>
              <w:pStyle w:val="TableText"/>
              <w:tabs>
                <w:tab w:val="left" w:pos="360"/>
              </w:tabs>
              <w:spacing w:line="240" w:lineRule="auto"/>
              <w:ind w:right="72" w:firstLine="0"/>
              <w:rPr>
                <w:rFonts w:ascii="Calibri" w:hAnsi="Calibri" w:cs="Arial"/>
                <w:bCs w:val="0"/>
                <w:iCs/>
                <w:sz w:val="20"/>
                <w:szCs w:val="20"/>
              </w:rPr>
            </w:pPr>
            <w:r w:rsidRPr="00914241">
              <w:rPr>
                <w:rFonts w:ascii="Calibri" w:hAnsi="Calibri" w:cs="Arial"/>
                <w:bCs w:val="0"/>
                <w:iCs/>
                <w:sz w:val="20"/>
              </w:rPr>
              <w:fldChar w:fldCharType="begin">
                <w:ffData>
                  <w:name w:val="Text9"/>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433373" w:rsidRPr="00914241" w14:paraId="53659664" w14:textId="77777777" w:rsidTr="002F1EB2">
        <w:trPr>
          <w:cantSplit/>
          <w:trHeight w:val="325"/>
        </w:trPr>
        <w:tc>
          <w:tcPr>
            <w:tcW w:w="2160" w:type="dxa"/>
            <w:vAlign w:val="center"/>
          </w:tcPr>
          <w:p w14:paraId="6FFC0E9A"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Newborns</w:t>
            </w:r>
          </w:p>
        </w:tc>
        <w:tc>
          <w:tcPr>
            <w:tcW w:w="5310" w:type="dxa"/>
            <w:vAlign w:val="center"/>
          </w:tcPr>
          <w:p w14:paraId="33C9238E" w14:textId="77777777" w:rsidR="002E1D87"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Up to 6 months</w:t>
            </w:r>
          </w:p>
          <w:p w14:paraId="4665D0EF" w14:textId="77777777" w:rsidR="003F35B8" w:rsidRPr="002F1EB2" w:rsidRDefault="003F35B8" w:rsidP="00467F2C">
            <w:pPr>
              <w:pStyle w:val="TableText"/>
              <w:tabs>
                <w:tab w:val="left" w:pos="360"/>
              </w:tabs>
              <w:spacing w:line="240" w:lineRule="auto"/>
              <w:ind w:right="72" w:firstLine="0"/>
              <w:rPr>
                <w:rFonts w:ascii="Calibri" w:hAnsi="Calibri" w:cs="Arial"/>
                <w:b w:val="0"/>
                <w:bCs w:val="0"/>
                <w:i/>
                <w:iCs/>
                <w:sz w:val="20"/>
              </w:rPr>
            </w:pPr>
            <w:r w:rsidRPr="002F1EB2">
              <w:rPr>
                <w:rFonts w:ascii="Calibri" w:hAnsi="Calibri" w:cs="Arial"/>
                <w:b w:val="0"/>
                <w:bCs w:val="0"/>
                <w:i/>
                <w:iCs/>
              </w:rPr>
              <w:t>(must be allowed to lie down, stand up, fully extend limbs &amp; move freely)</w:t>
            </w:r>
          </w:p>
        </w:tc>
        <w:tc>
          <w:tcPr>
            <w:tcW w:w="3150" w:type="dxa"/>
            <w:vAlign w:val="center"/>
          </w:tcPr>
          <w:p w14:paraId="4B0D2C34" w14:textId="6A4D037E" w:rsidR="003F35B8" w:rsidRPr="00914241" w:rsidRDefault="003F35B8" w:rsidP="00467F2C">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8"/>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433373" w:rsidRPr="00914241" w14:paraId="04268B65" w14:textId="77777777" w:rsidTr="002F1EB2">
        <w:trPr>
          <w:cantSplit/>
          <w:trHeight w:val="386"/>
        </w:trPr>
        <w:tc>
          <w:tcPr>
            <w:tcW w:w="2160" w:type="dxa"/>
            <w:vAlign w:val="center"/>
          </w:tcPr>
          <w:p w14:paraId="7B474973"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Shearing</w:t>
            </w:r>
          </w:p>
        </w:tc>
        <w:tc>
          <w:tcPr>
            <w:tcW w:w="5310" w:type="dxa"/>
            <w:vAlign w:val="center"/>
          </w:tcPr>
          <w:p w14:paraId="78D9B9C9"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Short periods</w:t>
            </w:r>
          </w:p>
        </w:tc>
        <w:tc>
          <w:tcPr>
            <w:tcW w:w="3150" w:type="dxa"/>
            <w:vAlign w:val="center"/>
          </w:tcPr>
          <w:p w14:paraId="53B93B58" w14:textId="3CE76281" w:rsidR="003F35B8" w:rsidRPr="00914241" w:rsidRDefault="003F35B8" w:rsidP="00467F2C">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7"/>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433373" w:rsidRPr="00914241" w14:paraId="4474AD0D" w14:textId="77777777" w:rsidTr="002F1EB2">
        <w:trPr>
          <w:cantSplit/>
          <w:trHeight w:val="325"/>
        </w:trPr>
        <w:tc>
          <w:tcPr>
            <w:tcW w:w="2160" w:type="dxa"/>
            <w:vAlign w:val="center"/>
          </w:tcPr>
          <w:p w14:paraId="55BE4ECC"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Milking</w:t>
            </w:r>
          </w:p>
        </w:tc>
        <w:tc>
          <w:tcPr>
            <w:tcW w:w="5310" w:type="dxa"/>
            <w:vAlign w:val="center"/>
          </w:tcPr>
          <w:p w14:paraId="00E1CF4A"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Short periods - Daily</w:t>
            </w:r>
          </w:p>
          <w:p w14:paraId="71DA01ED" w14:textId="77777777" w:rsidR="003F35B8" w:rsidRPr="002F1EB2" w:rsidRDefault="003F35B8" w:rsidP="002E1D87">
            <w:pPr>
              <w:pStyle w:val="TableText"/>
              <w:tabs>
                <w:tab w:val="left" w:pos="360"/>
              </w:tabs>
              <w:spacing w:line="240" w:lineRule="auto"/>
              <w:ind w:right="72" w:firstLine="0"/>
              <w:rPr>
                <w:rFonts w:ascii="Calibri" w:hAnsi="Calibri" w:cs="Arial"/>
                <w:b w:val="0"/>
                <w:bCs w:val="0"/>
                <w:i/>
                <w:iCs/>
              </w:rPr>
            </w:pPr>
            <w:r w:rsidRPr="002F1EB2">
              <w:rPr>
                <w:rFonts w:ascii="Calibri" w:hAnsi="Calibri" w:cs="Arial"/>
                <w:b w:val="0"/>
                <w:bCs w:val="0"/>
                <w:i/>
                <w:iCs/>
              </w:rPr>
              <w:t>(</w:t>
            </w:r>
            <w:r w:rsidR="00F76E43" w:rsidRPr="002F1EB2">
              <w:rPr>
                <w:rFonts w:ascii="Calibri" w:hAnsi="Calibri" w:cs="Arial"/>
                <w:b w:val="0"/>
                <w:bCs w:val="0"/>
                <w:i/>
                <w:iCs/>
              </w:rPr>
              <w:t xml:space="preserve">Milking </w:t>
            </w:r>
            <w:r w:rsidRPr="002F1EB2">
              <w:rPr>
                <w:rFonts w:ascii="Calibri" w:hAnsi="Calibri" w:cs="Arial"/>
                <w:b w:val="0"/>
                <w:bCs w:val="0"/>
                <w:i/>
                <w:iCs/>
              </w:rPr>
              <w:t>must be scheduled to allow for sufficient grazing</w:t>
            </w:r>
            <w:r w:rsidR="004A7E97" w:rsidRPr="002F1EB2">
              <w:rPr>
                <w:rFonts w:ascii="Calibri" w:hAnsi="Calibri" w:cs="Arial"/>
                <w:b w:val="0"/>
                <w:bCs w:val="0"/>
                <w:i/>
                <w:iCs/>
              </w:rPr>
              <w:t>. Frequency</w:t>
            </w:r>
            <w:r w:rsidR="002E1D87" w:rsidRPr="002F1EB2">
              <w:rPr>
                <w:rFonts w:ascii="Calibri" w:hAnsi="Calibri" w:cs="Arial"/>
                <w:b w:val="0"/>
                <w:bCs w:val="0"/>
                <w:i/>
                <w:iCs/>
              </w:rPr>
              <w:t>/</w:t>
            </w:r>
            <w:r w:rsidR="004A7E97" w:rsidRPr="002F1EB2">
              <w:rPr>
                <w:rFonts w:ascii="Calibri" w:hAnsi="Calibri" w:cs="Arial"/>
                <w:b w:val="0"/>
                <w:bCs w:val="0"/>
                <w:i/>
                <w:iCs/>
              </w:rPr>
              <w:t xml:space="preserve">duration cannot be used to deny dairy animals pasture. </w:t>
            </w:r>
            <w:r w:rsidRPr="002F1EB2">
              <w:rPr>
                <w:rFonts w:ascii="Calibri" w:hAnsi="Calibri" w:cs="Arial"/>
                <w:b w:val="0"/>
                <w:bCs w:val="0"/>
                <w:i/>
                <w:iCs/>
              </w:rPr>
              <w:t>)</w:t>
            </w:r>
          </w:p>
        </w:tc>
        <w:tc>
          <w:tcPr>
            <w:tcW w:w="3150" w:type="dxa"/>
            <w:vAlign w:val="center"/>
          </w:tcPr>
          <w:p w14:paraId="5388DC35" w14:textId="01140329" w:rsidR="003F35B8" w:rsidRPr="00914241" w:rsidRDefault="003F35B8" w:rsidP="00467F2C">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11"/>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433373" w:rsidRPr="00914241" w14:paraId="18A810C3" w14:textId="77777777" w:rsidTr="00D53439">
        <w:trPr>
          <w:cantSplit/>
          <w:trHeight w:val="503"/>
        </w:trPr>
        <w:tc>
          <w:tcPr>
            <w:tcW w:w="2160" w:type="dxa"/>
            <w:vAlign w:val="center"/>
          </w:tcPr>
          <w:p w14:paraId="4B1FB6B8" w14:textId="77777777" w:rsidR="002E1D87"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 xml:space="preserve">Finishing </w:t>
            </w:r>
          </w:p>
          <w:p w14:paraId="1AB1995F"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(slaughter stock only)</w:t>
            </w:r>
          </w:p>
        </w:tc>
        <w:tc>
          <w:tcPr>
            <w:tcW w:w="5310" w:type="dxa"/>
            <w:vAlign w:val="center"/>
          </w:tcPr>
          <w:p w14:paraId="2A5593E6" w14:textId="77777777" w:rsidR="003F35B8" w:rsidRPr="00914241" w:rsidRDefault="003F35B8" w:rsidP="00467F2C">
            <w:pPr>
              <w:pStyle w:val="TableText"/>
              <w:tabs>
                <w:tab w:val="left" w:pos="360"/>
              </w:tabs>
              <w:spacing w:line="240" w:lineRule="auto"/>
              <w:ind w:right="72" w:firstLine="0"/>
              <w:rPr>
                <w:rFonts w:ascii="Calibri" w:hAnsi="Calibri" w:cs="Arial"/>
                <w:b w:val="0"/>
                <w:bCs w:val="0"/>
                <w:iCs/>
                <w:sz w:val="20"/>
              </w:rPr>
            </w:pPr>
            <w:r w:rsidRPr="00914241">
              <w:rPr>
                <w:rFonts w:ascii="Calibri" w:hAnsi="Calibri" w:cs="Arial"/>
                <w:b w:val="0"/>
                <w:bCs w:val="0"/>
                <w:iCs/>
                <w:sz w:val="20"/>
              </w:rPr>
              <w:t>1/5 of animal’s life or 120 days</w:t>
            </w:r>
            <w:r w:rsidR="00FD585D">
              <w:rPr>
                <w:rFonts w:ascii="Calibri" w:hAnsi="Calibri" w:cs="Arial"/>
                <w:b w:val="0"/>
                <w:bCs w:val="0"/>
                <w:iCs/>
                <w:sz w:val="20"/>
              </w:rPr>
              <w:t xml:space="preserve">, </w:t>
            </w:r>
            <w:r w:rsidRPr="00914241">
              <w:rPr>
                <w:rFonts w:ascii="Calibri" w:hAnsi="Calibri" w:cs="Arial"/>
                <w:b w:val="0"/>
                <w:bCs w:val="0"/>
                <w:iCs/>
                <w:sz w:val="20"/>
              </w:rPr>
              <w:t>whichever is shorter</w:t>
            </w:r>
          </w:p>
        </w:tc>
        <w:tc>
          <w:tcPr>
            <w:tcW w:w="3150" w:type="dxa"/>
            <w:vAlign w:val="center"/>
          </w:tcPr>
          <w:p w14:paraId="3017B5D9" w14:textId="17A6500F" w:rsidR="003F35B8" w:rsidRPr="00914241" w:rsidRDefault="003F35B8" w:rsidP="00467F2C">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11"/>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bl>
    <w:p w14:paraId="0297D4E5" w14:textId="77777777" w:rsidR="00580A22" w:rsidRPr="00580A22" w:rsidRDefault="00580A22" w:rsidP="00321DE5">
      <w:pPr>
        <w:pStyle w:val="Indentwithtabs"/>
        <w:numPr>
          <w:ilvl w:val="0"/>
          <w:numId w:val="0"/>
        </w:numPr>
        <w:tabs>
          <w:tab w:val="clear" w:pos="9720"/>
          <w:tab w:val="left" w:pos="360"/>
        </w:tabs>
        <w:ind w:left="360" w:right="72"/>
        <w:rPr>
          <w:rFonts w:ascii="Calibri" w:hAnsi="Calibri" w:cs="Arial"/>
          <w:sz w:val="20"/>
          <w:szCs w:val="20"/>
        </w:rPr>
      </w:pPr>
    </w:p>
    <w:p w14:paraId="15CF16AE" w14:textId="29E281BA" w:rsidR="00580A22" w:rsidRDefault="00580A22" w:rsidP="00580A22">
      <w:pPr>
        <w:pStyle w:val="Indentwithtabs"/>
        <w:numPr>
          <w:ilvl w:val="0"/>
          <w:numId w:val="9"/>
        </w:numPr>
        <w:tabs>
          <w:tab w:val="clear" w:pos="9720"/>
          <w:tab w:val="left" w:pos="360"/>
        </w:tabs>
        <w:ind w:left="360" w:right="72"/>
        <w:rPr>
          <w:rFonts w:ascii="Calibri" w:hAnsi="Calibri" w:cs="Arial"/>
          <w:sz w:val="20"/>
          <w:szCs w:val="20"/>
        </w:rPr>
      </w:pPr>
      <w:r>
        <w:rPr>
          <w:rFonts w:ascii="Calibri" w:hAnsi="Calibri" w:cs="Arial"/>
          <w:sz w:val="20"/>
          <w:szCs w:val="16"/>
        </w:rPr>
        <w:lastRenderedPageBreak/>
        <w:t xml:space="preserve">How do you ensure </w:t>
      </w:r>
      <w:r w:rsidR="008C069C">
        <w:rPr>
          <w:rFonts w:ascii="Calibri" w:hAnsi="Calibri" w:cs="Arial"/>
          <w:sz w:val="20"/>
          <w:szCs w:val="16"/>
        </w:rPr>
        <w:t>that</w:t>
      </w:r>
      <w:r>
        <w:rPr>
          <w:rFonts w:ascii="Calibri" w:hAnsi="Calibri" w:cs="Arial"/>
          <w:sz w:val="20"/>
          <w:szCs w:val="16"/>
        </w:rPr>
        <w:t xml:space="preserve"> periods of confinement do not result in any</w:t>
      </w:r>
      <w:r w:rsidR="008C069C">
        <w:rPr>
          <w:rFonts w:ascii="Calibri" w:hAnsi="Calibri" w:cs="Arial"/>
          <w:sz w:val="20"/>
          <w:szCs w:val="16"/>
        </w:rPr>
        <w:t xml:space="preserve"> one</w:t>
      </w:r>
      <w:r>
        <w:rPr>
          <w:rFonts w:ascii="Calibri" w:hAnsi="Calibri" w:cs="Arial"/>
          <w:sz w:val="20"/>
          <w:szCs w:val="16"/>
        </w:rPr>
        <w:t xml:space="preserve"> animal not meeting the 120-day minimum requirement for days on pasture</w:t>
      </w:r>
      <w:r>
        <w:rPr>
          <w:rFonts w:ascii="Calibri" w:hAnsi="Calibri" w:cs="Arial"/>
          <w:sz w:val="20"/>
          <w:szCs w:val="20"/>
        </w:rPr>
        <w:t>?</w:t>
      </w:r>
    </w:p>
    <w:tbl>
      <w:tblPr>
        <w:tblW w:w="10440" w:type="dxa"/>
        <w:tblInd w:w="288" w:type="dxa"/>
        <w:tblLayout w:type="fixed"/>
        <w:tblLook w:val="01E0" w:firstRow="1" w:lastRow="1" w:firstColumn="1" w:lastColumn="1" w:noHBand="0" w:noVBand="0"/>
      </w:tblPr>
      <w:tblGrid>
        <w:gridCol w:w="10440"/>
      </w:tblGrid>
      <w:tr w:rsidR="00580A22" w:rsidRPr="00914241" w14:paraId="2ACD0AB2" w14:textId="77777777" w:rsidTr="00580A22">
        <w:trPr>
          <w:trHeight w:val="346"/>
        </w:trPr>
        <w:tc>
          <w:tcPr>
            <w:tcW w:w="10440" w:type="dxa"/>
            <w:tcBorders>
              <w:bottom w:val="single" w:sz="4" w:space="0" w:color="auto"/>
            </w:tcBorders>
            <w:vAlign w:val="center"/>
          </w:tcPr>
          <w:p w14:paraId="44A5E19D" w14:textId="35E3A518" w:rsidR="00580A22" w:rsidRPr="00914241" w:rsidRDefault="00580A22" w:rsidP="00580A22">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bl>
    <w:p w14:paraId="17200D28" w14:textId="5CF81187" w:rsidR="0026173C" w:rsidRPr="00D53439" w:rsidRDefault="009F693E" w:rsidP="00D53439">
      <w:pPr>
        <w:pStyle w:val="Indentwithtabs"/>
        <w:numPr>
          <w:ilvl w:val="0"/>
          <w:numId w:val="0"/>
        </w:numPr>
        <w:tabs>
          <w:tab w:val="clear" w:pos="9720"/>
        </w:tabs>
        <w:spacing w:before="240" w:after="120"/>
        <w:ind w:left="720" w:right="72" w:hanging="720"/>
        <w:rPr>
          <w:rFonts w:ascii="Calibri" w:hAnsi="Calibri" w:cs="Arial"/>
          <w:b/>
          <w:sz w:val="22"/>
          <w:szCs w:val="20"/>
        </w:rPr>
      </w:pPr>
      <w:r w:rsidRPr="00D53439">
        <w:rPr>
          <w:rFonts w:ascii="Calibri" w:hAnsi="Calibri" w:cs="Arial"/>
          <w:b/>
          <w:bCs/>
          <w:sz w:val="22"/>
          <w:szCs w:val="20"/>
        </w:rPr>
        <w:t>5.7</w:t>
      </w:r>
      <w:r w:rsidRPr="00D53439">
        <w:rPr>
          <w:rFonts w:ascii="Calibri" w:hAnsi="Calibri" w:cs="Arial"/>
          <w:b/>
          <w:sz w:val="22"/>
          <w:szCs w:val="20"/>
        </w:rPr>
        <w:t xml:space="preserve"> </w:t>
      </w:r>
      <w:r w:rsidR="00FC14EF">
        <w:rPr>
          <w:rFonts w:ascii="Calibri" w:hAnsi="Calibri" w:cs="Arial"/>
          <w:b/>
          <w:sz w:val="22"/>
          <w:szCs w:val="20"/>
        </w:rPr>
        <w:t xml:space="preserve">      </w:t>
      </w:r>
      <w:r w:rsidR="0026173C" w:rsidRPr="00D53439">
        <w:rPr>
          <w:rFonts w:ascii="Calibri" w:hAnsi="Calibri" w:cs="Arial"/>
          <w:b/>
          <w:sz w:val="22"/>
          <w:szCs w:val="20"/>
        </w:rPr>
        <w:t xml:space="preserve">SWINE </w:t>
      </w:r>
      <w:r w:rsidR="00C65E57" w:rsidRPr="00D53439">
        <w:rPr>
          <w:rFonts w:ascii="Calibri" w:hAnsi="Calibri" w:cs="Arial"/>
          <w:b/>
          <w:sz w:val="22"/>
          <w:szCs w:val="20"/>
        </w:rPr>
        <w:t xml:space="preserve">CONFINEMENT </w:t>
      </w:r>
      <w:r w:rsidR="00C3359B" w:rsidRPr="00D53439">
        <w:rPr>
          <w:rFonts w:ascii="Calibri" w:hAnsi="Calibri" w:cs="Arial"/>
          <w:b/>
          <w:sz w:val="22"/>
          <w:szCs w:val="20"/>
        </w:rPr>
        <w:t>HOUSING</w:t>
      </w:r>
      <w:r w:rsidR="007844B6">
        <w:rPr>
          <w:rFonts w:ascii="Calibri" w:hAnsi="Calibri" w:cs="Arial"/>
          <w:b/>
          <w:sz w:val="22"/>
          <w:szCs w:val="20"/>
        </w:rPr>
        <w:tab/>
      </w:r>
      <w:r w:rsidR="007844B6">
        <w:rPr>
          <w:rFonts w:ascii="Calibri" w:hAnsi="Calibri" w:cs="Arial"/>
          <w:b/>
          <w:sz w:val="22"/>
          <w:szCs w:val="20"/>
        </w:rPr>
        <w:tab/>
      </w:r>
      <w:r w:rsidR="007844B6">
        <w:rPr>
          <w:rFonts w:ascii="Calibri" w:hAnsi="Calibri" w:cs="Arial"/>
          <w:b/>
          <w:sz w:val="22"/>
          <w:szCs w:val="20"/>
        </w:rPr>
        <w:tab/>
      </w:r>
      <w:r w:rsidR="007844B6">
        <w:rPr>
          <w:rFonts w:ascii="Calibri" w:hAnsi="Calibri" w:cs="Arial"/>
          <w:b/>
          <w:sz w:val="22"/>
          <w:szCs w:val="20"/>
        </w:rPr>
        <w:tab/>
      </w:r>
      <w:r w:rsidR="007844B6">
        <w:rPr>
          <w:rFonts w:ascii="Calibri" w:hAnsi="Calibri" w:cs="Arial"/>
          <w:bCs/>
          <w:iCs/>
          <w:sz w:val="20"/>
        </w:rPr>
        <w:fldChar w:fldCharType="begin">
          <w:ffData>
            <w:name w:val="Check703"/>
            <w:enabled/>
            <w:calcOnExit w:val="0"/>
            <w:checkBox>
              <w:sizeAuto/>
              <w:default w:val="0"/>
            </w:checkBox>
          </w:ffData>
        </w:fldChar>
      </w:r>
      <w:r w:rsidR="007844B6">
        <w:rPr>
          <w:rFonts w:ascii="Calibri" w:hAnsi="Calibri" w:cs="Arial"/>
          <w:bCs/>
          <w:iCs/>
          <w:sz w:val="20"/>
        </w:rPr>
        <w:instrText xml:space="preserve"> FORMCHECKBOX </w:instrText>
      </w:r>
      <w:r w:rsidR="007844B6">
        <w:rPr>
          <w:rFonts w:ascii="Calibri" w:hAnsi="Calibri" w:cs="Arial"/>
          <w:bCs/>
          <w:iCs/>
          <w:sz w:val="20"/>
        </w:rPr>
      </w:r>
      <w:r w:rsidR="007844B6">
        <w:rPr>
          <w:rFonts w:ascii="Calibri" w:hAnsi="Calibri" w:cs="Arial"/>
          <w:bCs/>
          <w:iCs/>
          <w:sz w:val="20"/>
        </w:rPr>
        <w:fldChar w:fldCharType="separate"/>
      </w:r>
      <w:r w:rsidR="007844B6">
        <w:rPr>
          <w:rFonts w:ascii="Calibri" w:hAnsi="Calibri" w:cs="Arial"/>
          <w:bCs/>
          <w:iCs/>
          <w:sz w:val="20"/>
        </w:rPr>
        <w:fldChar w:fldCharType="end"/>
      </w:r>
      <w:r w:rsidR="007844B6">
        <w:rPr>
          <w:rFonts w:ascii="Calibri" w:hAnsi="Calibri" w:cs="Arial"/>
          <w:bCs/>
          <w:iCs/>
          <w:sz w:val="20"/>
        </w:rPr>
        <w:t xml:space="preserve"> N/A no swine</w:t>
      </w:r>
    </w:p>
    <w:p w14:paraId="43A57DBD" w14:textId="719785C6" w:rsidR="0026173C" w:rsidRPr="00914241" w:rsidRDefault="002E1D87" w:rsidP="00D53439">
      <w:pPr>
        <w:numPr>
          <w:ilvl w:val="0"/>
          <w:numId w:val="11"/>
        </w:numPr>
        <w:tabs>
          <w:tab w:val="left" w:pos="6732"/>
          <w:tab w:val="left" w:pos="7293"/>
        </w:tabs>
        <w:spacing w:after="120"/>
        <w:ind w:left="360" w:right="72"/>
        <w:rPr>
          <w:rFonts w:ascii="Calibri" w:hAnsi="Calibri" w:cs="Arial"/>
          <w:sz w:val="20"/>
          <w:szCs w:val="20"/>
        </w:rPr>
      </w:pPr>
      <w:r>
        <w:rPr>
          <w:rFonts w:ascii="Calibri" w:hAnsi="Calibri" w:cs="Arial"/>
          <w:sz w:val="20"/>
          <w:szCs w:val="20"/>
        </w:rPr>
        <w:t>C</w:t>
      </w:r>
      <w:r w:rsidRPr="00914241">
        <w:rPr>
          <w:rFonts w:ascii="Calibri" w:hAnsi="Calibri" w:cs="Arial"/>
          <w:sz w:val="20"/>
          <w:szCs w:val="20"/>
        </w:rPr>
        <w:t>omplete th</w:t>
      </w:r>
      <w:r>
        <w:rPr>
          <w:rFonts w:ascii="Calibri" w:hAnsi="Calibri" w:cs="Arial"/>
          <w:sz w:val="20"/>
          <w:szCs w:val="20"/>
        </w:rPr>
        <w:t>e table below listing periods and types of confinement utilize</w:t>
      </w:r>
      <w:r w:rsidR="007844B6">
        <w:rPr>
          <w:rFonts w:ascii="Calibri" w:hAnsi="Calibri" w:cs="Arial"/>
          <w:sz w:val="20"/>
          <w:szCs w:val="20"/>
        </w:rPr>
        <w:t>d for swine</w:t>
      </w:r>
      <w:r>
        <w:rPr>
          <w:rFonts w:ascii="Calibri" w:hAnsi="Calibri" w:cs="Arial"/>
          <w:sz w:val="20"/>
          <w:szCs w:val="20"/>
        </w:rPr>
        <w:t>.</w:t>
      </w:r>
      <w:r w:rsidR="00E21F9B">
        <w:rPr>
          <w:rFonts w:ascii="Calibri" w:hAnsi="Calibri" w:cs="Arial"/>
          <w:sz w:val="20"/>
          <w:szCs w:val="20"/>
        </w:rPr>
        <w:t xml:space="preserve"> </w:t>
      </w:r>
      <w:r w:rsidR="00013605">
        <w:rPr>
          <w:rFonts w:ascii="Calibri" w:hAnsi="Calibri" w:cs="Arial"/>
          <w:sz w:val="20"/>
          <w:szCs w:val="20"/>
        </w:rPr>
        <w:t xml:space="preserve">Note: </w:t>
      </w:r>
      <w:r w:rsidR="00E271B6">
        <w:rPr>
          <w:rFonts w:ascii="Calibri" w:hAnsi="Calibri" w:cs="Arial"/>
          <w:sz w:val="20"/>
          <w:szCs w:val="20"/>
        </w:rPr>
        <w:t xml:space="preserve">Swine must be </w:t>
      </w:r>
      <w:r w:rsidR="00735C79">
        <w:rPr>
          <w:rFonts w:ascii="Calibri" w:hAnsi="Calibri" w:cs="Arial"/>
          <w:sz w:val="20"/>
          <w:szCs w:val="20"/>
        </w:rPr>
        <w:t>group</w:t>
      </w:r>
      <w:r w:rsidR="00013605">
        <w:rPr>
          <w:rFonts w:ascii="Calibri" w:hAnsi="Calibri" w:cs="Arial"/>
          <w:sz w:val="20"/>
          <w:szCs w:val="20"/>
        </w:rPr>
        <w:t>-</w:t>
      </w:r>
      <w:r w:rsidR="00735C79">
        <w:rPr>
          <w:rFonts w:ascii="Calibri" w:hAnsi="Calibri" w:cs="Arial"/>
          <w:sz w:val="20"/>
          <w:szCs w:val="20"/>
        </w:rPr>
        <w:t>housed</w:t>
      </w:r>
      <w:r w:rsidR="00703BEB">
        <w:rPr>
          <w:rFonts w:ascii="Calibri" w:hAnsi="Calibri" w:cs="Arial"/>
          <w:sz w:val="20"/>
          <w:szCs w:val="20"/>
        </w:rPr>
        <w:t xml:space="preserve"> with access to the outdoors</w:t>
      </w:r>
      <w:r w:rsidR="00E271B6">
        <w:rPr>
          <w:rFonts w:ascii="Calibri" w:hAnsi="Calibri" w:cs="Arial"/>
          <w:sz w:val="20"/>
          <w:szCs w:val="20"/>
        </w:rPr>
        <w:t xml:space="preserve"> except for the </w:t>
      </w:r>
      <w:r w:rsidR="00703BEB">
        <w:rPr>
          <w:rFonts w:ascii="Calibri" w:hAnsi="Calibri" w:cs="Arial"/>
          <w:sz w:val="20"/>
          <w:szCs w:val="20"/>
        </w:rPr>
        <w:t>situations</w:t>
      </w:r>
      <w:r w:rsidR="00013605">
        <w:rPr>
          <w:rFonts w:ascii="Calibri" w:hAnsi="Calibri" w:cs="Arial"/>
          <w:sz w:val="20"/>
          <w:szCs w:val="20"/>
        </w:rPr>
        <w:t>/circumstances</w:t>
      </w:r>
      <w:r w:rsidR="00703BEB">
        <w:rPr>
          <w:rFonts w:ascii="Calibri" w:hAnsi="Calibri" w:cs="Arial"/>
          <w:sz w:val="20"/>
          <w:szCs w:val="20"/>
        </w:rPr>
        <w:t xml:space="preserve"> described</w:t>
      </w:r>
      <w:r w:rsidR="00E271B6">
        <w:rPr>
          <w:rFonts w:ascii="Calibri" w:hAnsi="Calibri" w:cs="Arial"/>
          <w:sz w:val="20"/>
          <w:szCs w:val="20"/>
        </w:rPr>
        <w:t xml:space="preserve"> below.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92"/>
        <w:gridCol w:w="1530"/>
        <w:gridCol w:w="1731"/>
        <w:gridCol w:w="3399"/>
      </w:tblGrid>
      <w:tr w:rsidR="00BA35E1" w:rsidRPr="003E40E4" w14:paraId="1039C20F" w14:textId="77777777" w:rsidTr="00D53439">
        <w:trPr>
          <w:cantSplit/>
          <w:trHeight w:val="953"/>
        </w:trPr>
        <w:tc>
          <w:tcPr>
            <w:tcW w:w="1368" w:type="dxa"/>
            <w:shd w:val="clear" w:color="auto" w:fill="EEECE1"/>
            <w:vAlign w:val="center"/>
          </w:tcPr>
          <w:p w14:paraId="3ED59D11" w14:textId="77777777" w:rsidR="003009E9" w:rsidRPr="00D53439" w:rsidRDefault="003009E9" w:rsidP="00D53439">
            <w:pPr>
              <w:pStyle w:val="TableText"/>
              <w:tabs>
                <w:tab w:val="clear" w:pos="720"/>
              </w:tabs>
              <w:spacing w:before="60" w:after="60" w:line="240" w:lineRule="auto"/>
              <w:ind w:right="72" w:firstLine="0"/>
              <w:jc w:val="center"/>
              <w:rPr>
                <w:rFonts w:ascii="Calibri" w:hAnsi="Calibri" w:cs="Calibri"/>
                <w:sz w:val="20"/>
                <w:szCs w:val="20"/>
              </w:rPr>
            </w:pPr>
            <w:r w:rsidRPr="00D53439">
              <w:rPr>
                <w:rFonts w:ascii="Calibri" w:hAnsi="Calibri" w:cs="Calibri"/>
                <w:sz w:val="20"/>
                <w:szCs w:val="20"/>
              </w:rPr>
              <w:t>Production Group</w:t>
            </w:r>
          </w:p>
        </w:tc>
        <w:tc>
          <w:tcPr>
            <w:tcW w:w="2592" w:type="dxa"/>
            <w:shd w:val="clear" w:color="auto" w:fill="EEECE1"/>
            <w:vAlign w:val="center"/>
          </w:tcPr>
          <w:p w14:paraId="23F7741D" w14:textId="77777777" w:rsidR="003009E9" w:rsidRPr="00D53439" w:rsidRDefault="003009E9" w:rsidP="00D53439">
            <w:pPr>
              <w:pStyle w:val="TableText"/>
              <w:tabs>
                <w:tab w:val="clear" w:pos="720"/>
              </w:tabs>
              <w:spacing w:before="60" w:after="60" w:line="240" w:lineRule="auto"/>
              <w:ind w:right="72" w:firstLine="0"/>
              <w:jc w:val="center"/>
              <w:rPr>
                <w:rFonts w:ascii="Calibri" w:hAnsi="Calibri" w:cs="Calibri"/>
                <w:sz w:val="20"/>
                <w:szCs w:val="20"/>
              </w:rPr>
            </w:pPr>
            <w:r w:rsidRPr="00D53439">
              <w:rPr>
                <w:rFonts w:ascii="Calibri" w:hAnsi="Calibri" w:cs="Calibri"/>
                <w:sz w:val="20"/>
                <w:szCs w:val="20"/>
              </w:rPr>
              <w:t>Allowed Reasons for Individual Confinement</w:t>
            </w:r>
          </w:p>
        </w:tc>
        <w:tc>
          <w:tcPr>
            <w:tcW w:w="1530" w:type="dxa"/>
            <w:shd w:val="clear" w:color="auto" w:fill="EEECE1"/>
          </w:tcPr>
          <w:p w14:paraId="672E3554" w14:textId="77777777" w:rsidR="003009E9" w:rsidRPr="00D53439" w:rsidRDefault="003009E9" w:rsidP="00D53439">
            <w:pPr>
              <w:pStyle w:val="TableText"/>
              <w:tabs>
                <w:tab w:val="clear" w:pos="720"/>
              </w:tabs>
              <w:spacing w:before="60" w:after="60" w:line="240" w:lineRule="auto"/>
              <w:ind w:right="72" w:firstLine="0"/>
              <w:jc w:val="center"/>
              <w:rPr>
                <w:rFonts w:ascii="Calibri" w:hAnsi="Calibri" w:cs="Calibri"/>
                <w:sz w:val="20"/>
                <w:szCs w:val="20"/>
              </w:rPr>
            </w:pPr>
            <w:r w:rsidRPr="00D53439">
              <w:rPr>
                <w:rFonts w:ascii="Calibri" w:hAnsi="Calibri" w:cs="Calibri"/>
                <w:sz w:val="20"/>
                <w:szCs w:val="20"/>
              </w:rPr>
              <w:t>Production Group Individually Housed</w:t>
            </w:r>
          </w:p>
        </w:tc>
        <w:tc>
          <w:tcPr>
            <w:tcW w:w="1731" w:type="dxa"/>
            <w:shd w:val="clear" w:color="auto" w:fill="EEECE1"/>
            <w:vAlign w:val="center"/>
          </w:tcPr>
          <w:p w14:paraId="72C0CB94" w14:textId="77777777" w:rsidR="003009E9" w:rsidRPr="00D53439" w:rsidRDefault="003009E9" w:rsidP="00D53439">
            <w:pPr>
              <w:pStyle w:val="TableText"/>
              <w:tabs>
                <w:tab w:val="clear" w:pos="720"/>
              </w:tabs>
              <w:spacing w:before="60" w:after="60" w:line="240" w:lineRule="auto"/>
              <w:ind w:right="72" w:firstLine="0"/>
              <w:jc w:val="center"/>
              <w:rPr>
                <w:rFonts w:ascii="Calibri" w:hAnsi="Calibri" w:cs="Calibri"/>
                <w:sz w:val="20"/>
                <w:szCs w:val="20"/>
              </w:rPr>
            </w:pPr>
            <w:r w:rsidRPr="00D53439">
              <w:rPr>
                <w:rFonts w:ascii="Calibri" w:hAnsi="Calibri" w:cs="Calibri"/>
                <w:sz w:val="20"/>
                <w:szCs w:val="20"/>
              </w:rPr>
              <w:t>Len</w:t>
            </w:r>
            <w:r w:rsidR="00BA35E1" w:rsidRPr="00D53439">
              <w:rPr>
                <w:rFonts w:ascii="Calibri" w:hAnsi="Calibri" w:cs="Calibri"/>
                <w:sz w:val="20"/>
                <w:szCs w:val="20"/>
              </w:rPr>
              <w:t>g</w:t>
            </w:r>
            <w:r w:rsidRPr="00D53439">
              <w:rPr>
                <w:rFonts w:ascii="Calibri" w:hAnsi="Calibri" w:cs="Calibri"/>
                <w:sz w:val="20"/>
                <w:szCs w:val="20"/>
              </w:rPr>
              <w:t>th of Confinement</w:t>
            </w:r>
          </w:p>
        </w:tc>
        <w:tc>
          <w:tcPr>
            <w:tcW w:w="3399" w:type="dxa"/>
            <w:shd w:val="clear" w:color="auto" w:fill="EEECE1"/>
            <w:vAlign w:val="center"/>
          </w:tcPr>
          <w:p w14:paraId="694ED477" w14:textId="77777777" w:rsidR="003009E9" w:rsidRPr="00D53439" w:rsidRDefault="003009E9" w:rsidP="00D53439">
            <w:pPr>
              <w:pStyle w:val="TableText"/>
              <w:tabs>
                <w:tab w:val="clear" w:pos="720"/>
              </w:tabs>
              <w:spacing w:before="60" w:after="60" w:line="240" w:lineRule="auto"/>
              <w:ind w:right="72" w:firstLine="0"/>
              <w:jc w:val="center"/>
              <w:rPr>
                <w:rFonts w:ascii="Calibri" w:hAnsi="Calibri" w:cs="Calibri"/>
                <w:sz w:val="20"/>
                <w:szCs w:val="20"/>
              </w:rPr>
            </w:pPr>
            <w:r w:rsidRPr="00D53439">
              <w:rPr>
                <w:rFonts w:ascii="Calibri" w:hAnsi="Calibri" w:cs="Calibri"/>
                <w:sz w:val="20"/>
                <w:szCs w:val="20"/>
              </w:rPr>
              <w:t>Location of  Confinement</w:t>
            </w:r>
          </w:p>
        </w:tc>
      </w:tr>
      <w:tr w:rsidR="00BA35E1" w:rsidRPr="00914241" w14:paraId="0C2D8482" w14:textId="77777777" w:rsidTr="002F1EB2">
        <w:trPr>
          <w:cantSplit/>
          <w:trHeight w:val="359"/>
        </w:trPr>
        <w:tc>
          <w:tcPr>
            <w:tcW w:w="1368" w:type="dxa"/>
            <w:vAlign w:val="center"/>
          </w:tcPr>
          <w:p w14:paraId="12D67159" w14:textId="77777777" w:rsidR="003009E9" w:rsidRPr="00914241" w:rsidRDefault="003009E9" w:rsidP="00F76E43">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Piglets</w:t>
            </w:r>
          </w:p>
        </w:tc>
        <w:tc>
          <w:tcPr>
            <w:tcW w:w="2592" w:type="dxa"/>
            <w:vAlign w:val="center"/>
          </w:tcPr>
          <w:p w14:paraId="47C72A24" w14:textId="77777777" w:rsidR="003009E9" w:rsidRDefault="003009E9" w:rsidP="00F76E43">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Age</w:t>
            </w:r>
          </w:p>
          <w:p w14:paraId="3EA87381" w14:textId="77777777" w:rsidR="003009E9" w:rsidRPr="002F1EB2" w:rsidRDefault="003009E9" w:rsidP="00F76E43">
            <w:pPr>
              <w:pStyle w:val="TableText"/>
              <w:tabs>
                <w:tab w:val="left" w:pos="360"/>
              </w:tabs>
              <w:spacing w:line="240" w:lineRule="auto"/>
              <w:ind w:right="72" w:firstLine="0"/>
              <w:rPr>
                <w:rFonts w:ascii="Calibri" w:hAnsi="Calibri" w:cs="Arial"/>
                <w:b w:val="0"/>
                <w:bCs w:val="0"/>
                <w:i/>
                <w:iCs/>
              </w:rPr>
            </w:pPr>
            <w:r w:rsidRPr="002F1EB2">
              <w:rPr>
                <w:rFonts w:ascii="Calibri" w:hAnsi="Calibri" w:cs="Arial"/>
                <w:b w:val="0"/>
                <w:bCs w:val="0"/>
                <w:i/>
                <w:iCs/>
              </w:rPr>
              <w:t>(may not be housed on flat decks or piglet cages)</w:t>
            </w:r>
          </w:p>
        </w:tc>
        <w:tc>
          <w:tcPr>
            <w:tcW w:w="1530" w:type="dxa"/>
            <w:vAlign w:val="center"/>
          </w:tcPr>
          <w:p w14:paraId="5F640031" w14:textId="36543509" w:rsidR="003009E9" w:rsidRPr="00914241" w:rsidRDefault="003009E9" w:rsidP="002F1EB2">
            <w:pPr>
              <w:pStyle w:val="TableText"/>
              <w:tabs>
                <w:tab w:val="left" w:pos="360"/>
              </w:tabs>
              <w:spacing w:line="240" w:lineRule="auto"/>
              <w:ind w:right="72" w:firstLine="0"/>
              <w:jc w:val="center"/>
              <w:rPr>
                <w:rFonts w:ascii="Calibri" w:hAnsi="Calibri" w:cs="Arial"/>
                <w:bCs w:val="0"/>
                <w:iCs/>
                <w:sz w:val="20"/>
              </w:rPr>
            </w:pPr>
            <w:r>
              <w:rPr>
                <w:rFonts w:ascii="Calibri" w:hAnsi="Calibri" w:cs="Arial"/>
                <w:bCs w:val="0"/>
                <w:iCs/>
                <w:sz w:val="20"/>
              </w:rPr>
              <w:fldChar w:fldCharType="begin">
                <w:ffData>
                  <w:name w:val="Check703"/>
                  <w:enabled/>
                  <w:calcOnExit w:val="0"/>
                  <w:checkBox>
                    <w:sizeAuto/>
                    <w:default w:val="0"/>
                  </w:checkBox>
                </w:ffData>
              </w:fldChar>
            </w:r>
            <w:bookmarkStart w:id="1" w:name="Check703"/>
            <w:r>
              <w:rPr>
                <w:rFonts w:ascii="Calibri" w:hAnsi="Calibri" w:cs="Arial"/>
                <w:bCs w:val="0"/>
                <w:iCs/>
                <w:sz w:val="20"/>
              </w:rPr>
              <w:instrText xml:space="preserve"> FORMCHECKBOX </w:instrText>
            </w:r>
            <w:r>
              <w:rPr>
                <w:rFonts w:ascii="Calibri" w:hAnsi="Calibri" w:cs="Arial"/>
                <w:bCs w:val="0"/>
                <w:iCs/>
                <w:sz w:val="20"/>
              </w:rPr>
            </w:r>
            <w:r>
              <w:rPr>
                <w:rFonts w:ascii="Calibri" w:hAnsi="Calibri" w:cs="Arial"/>
                <w:bCs w:val="0"/>
                <w:iCs/>
                <w:sz w:val="20"/>
              </w:rPr>
              <w:fldChar w:fldCharType="separate"/>
            </w:r>
            <w:r>
              <w:rPr>
                <w:rFonts w:ascii="Calibri" w:hAnsi="Calibri" w:cs="Arial"/>
                <w:bCs w:val="0"/>
                <w:iCs/>
                <w:sz w:val="20"/>
              </w:rPr>
              <w:fldChar w:fldCharType="end"/>
            </w:r>
            <w:bookmarkEnd w:id="1"/>
          </w:p>
        </w:tc>
        <w:tc>
          <w:tcPr>
            <w:tcW w:w="1731" w:type="dxa"/>
            <w:vAlign w:val="center"/>
          </w:tcPr>
          <w:p w14:paraId="1A6839F6" w14:textId="59EED524" w:rsidR="003009E9" w:rsidRPr="00914241" w:rsidRDefault="006E2F97" w:rsidP="002F1EB2">
            <w:pPr>
              <w:pStyle w:val="TableText"/>
              <w:tabs>
                <w:tab w:val="left" w:pos="360"/>
              </w:tabs>
              <w:spacing w:line="240" w:lineRule="auto"/>
              <w:ind w:right="72" w:firstLine="0"/>
              <w:jc w:val="center"/>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c>
          <w:tcPr>
            <w:tcW w:w="3399" w:type="dxa"/>
            <w:vAlign w:val="center"/>
          </w:tcPr>
          <w:p w14:paraId="2B8443E5" w14:textId="02C4B549" w:rsidR="003009E9" w:rsidRPr="00914241" w:rsidRDefault="003009E9" w:rsidP="00F76E43">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BA35E1" w:rsidRPr="00914241" w14:paraId="21C00020" w14:textId="77777777" w:rsidTr="002F1EB2">
        <w:trPr>
          <w:cantSplit/>
          <w:trHeight w:val="359"/>
        </w:trPr>
        <w:tc>
          <w:tcPr>
            <w:tcW w:w="1368" w:type="dxa"/>
            <w:vAlign w:val="center"/>
          </w:tcPr>
          <w:p w14:paraId="49411A4F" w14:textId="77777777" w:rsidR="003009E9" w:rsidRPr="00914241" w:rsidRDefault="003009E9" w:rsidP="00F76E43">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Sows</w:t>
            </w:r>
          </w:p>
        </w:tc>
        <w:tc>
          <w:tcPr>
            <w:tcW w:w="2592" w:type="dxa"/>
            <w:vAlign w:val="center"/>
          </w:tcPr>
          <w:p w14:paraId="619B338C" w14:textId="4E3B6242" w:rsidR="003009E9" w:rsidRPr="00914241" w:rsidRDefault="003009E9" w:rsidP="00BA35E1">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 xml:space="preserve">Farrowing </w:t>
            </w:r>
            <w:r w:rsidR="00BA35E1">
              <w:rPr>
                <w:rFonts w:ascii="Calibri" w:hAnsi="Calibri" w:cs="Arial"/>
                <w:b w:val="0"/>
                <w:bCs w:val="0"/>
                <w:iCs/>
                <w:sz w:val="20"/>
              </w:rPr>
              <w:t xml:space="preserve">/ </w:t>
            </w:r>
            <w:r>
              <w:rPr>
                <w:rFonts w:ascii="Calibri" w:hAnsi="Calibri" w:cs="Arial"/>
                <w:b w:val="0"/>
                <w:bCs w:val="0"/>
                <w:iCs/>
                <w:sz w:val="20"/>
              </w:rPr>
              <w:t>suckling period</w:t>
            </w:r>
            <w:r w:rsidR="00E317E7">
              <w:rPr>
                <w:rFonts w:ascii="Calibri" w:hAnsi="Calibri" w:cs="Arial"/>
                <w:b w:val="0"/>
                <w:bCs w:val="0"/>
                <w:iCs/>
                <w:sz w:val="20"/>
              </w:rPr>
              <w:t xml:space="preserve"> </w:t>
            </w:r>
            <w:r w:rsidR="00E317E7" w:rsidRPr="002F1EB2">
              <w:rPr>
                <w:rFonts w:ascii="Calibri" w:hAnsi="Calibri" w:cs="Arial"/>
                <w:b w:val="0"/>
                <w:bCs w:val="0"/>
                <w:i/>
                <w:iCs/>
              </w:rPr>
              <w:t>(</w:t>
            </w:r>
            <w:r w:rsidR="00E317E7">
              <w:rPr>
                <w:rFonts w:ascii="Calibri" w:hAnsi="Calibri" w:cs="Arial"/>
                <w:b w:val="0"/>
                <w:bCs w:val="0"/>
                <w:i/>
                <w:iCs/>
              </w:rPr>
              <w:t>gestation and farrowing crates are prohibited</w:t>
            </w:r>
            <w:r w:rsidR="00E317E7" w:rsidRPr="002F1EB2">
              <w:rPr>
                <w:rFonts w:ascii="Calibri" w:hAnsi="Calibri" w:cs="Arial"/>
                <w:b w:val="0"/>
                <w:bCs w:val="0"/>
                <w:i/>
                <w:iCs/>
              </w:rPr>
              <w:t>)</w:t>
            </w:r>
          </w:p>
        </w:tc>
        <w:tc>
          <w:tcPr>
            <w:tcW w:w="1530" w:type="dxa"/>
            <w:vAlign w:val="center"/>
          </w:tcPr>
          <w:p w14:paraId="1A155C73" w14:textId="67411C68" w:rsidR="003009E9" w:rsidRPr="00914241" w:rsidRDefault="003009E9" w:rsidP="002F1EB2">
            <w:pPr>
              <w:pStyle w:val="TableText"/>
              <w:tabs>
                <w:tab w:val="left" w:pos="360"/>
              </w:tabs>
              <w:spacing w:line="240" w:lineRule="auto"/>
              <w:ind w:right="72" w:firstLine="0"/>
              <w:jc w:val="center"/>
              <w:rPr>
                <w:rFonts w:ascii="Calibri" w:hAnsi="Calibri" w:cs="Arial"/>
                <w:bCs w:val="0"/>
                <w:iCs/>
                <w:sz w:val="20"/>
              </w:rPr>
            </w:pPr>
            <w:r>
              <w:rPr>
                <w:rFonts w:ascii="Calibri" w:hAnsi="Calibri" w:cs="Arial"/>
                <w:bCs w:val="0"/>
                <w:iCs/>
                <w:sz w:val="20"/>
              </w:rPr>
              <w:fldChar w:fldCharType="begin">
                <w:ffData>
                  <w:name w:val="Check703"/>
                  <w:enabled/>
                  <w:calcOnExit w:val="0"/>
                  <w:checkBox>
                    <w:sizeAuto/>
                    <w:default w:val="0"/>
                  </w:checkBox>
                </w:ffData>
              </w:fldChar>
            </w:r>
            <w:r>
              <w:rPr>
                <w:rFonts w:ascii="Calibri" w:hAnsi="Calibri" w:cs="Arial"/>
                <w:bCs w:val="0"/>
                <w:iCs/>
                <w:sz w:val="20"/>
              </w:rPr>
              <w:instrText xml:space="preserve"> FORMCHECKBOX </w:instrText>
            </w:r>
            <w:r>
              <w:rPr>
                <w:rFonts w:ascii="Calibri" w:hAnsi="Calibri" w:cs="Arial"/>
                <w:bCs w:val="0"/>
                <w:iCs/>
                <w:sz w:val="20"/>
              </w:rPr>
            </w:r>
            <w:r>
              <w:rPr>
                <w:rFonts w:ascii="Calibri" w:hAnsi="Calibri" w:cs="Arial"/>
                <w:bCs w:val="0"/>
                <w:iCs/>
                <w:sz w:val="20"/>
              </w:rPr>
              <w:fldChar w:fldCharType="separate"/>
            </w:r>
            <w:r>
              <w:rPr>
                <w:rFonts w:ascii="Calibri" w:hAnsi="Calibri" w:cs="Arial"/>
                <w:bCs w:val="0"/>
                <w:iCs/>
                <w:sz w:val="20"/>
              </w:rPr>
              <w:fldChar w:fldCharType="end"/>
            </w:r>
          </w:p>
        </w:tc>
        <w:tc>
          <w:tcPr>
            <w:tcW w:w="1731" w:type="dxa"/>
            <w:vAlign w:val="center"/>
          </w:tcPr>
          <w:p w14:paraId="40887268" w14:textId="668716E1" w:rsidR="003009E9" w:rsidRPr="00914241" w:rsidRDefault="006E2F97" w:rsidP="002F1EB2">
            <w:pPr>
              <w:pStyle w:val="TableText"/>
              <w:tabs>
                <w:tab w:val="left" w:pos="360"/>
              </w:tabs>
              <w:spacing w:line="240" w:lineRule="auto"/>
              <w:ind w:right="72" w:firstLine="0"/>
              <w:jc w:val="center"/>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c>
          <w:tcPr>
            <w:tcW w:w="3399" w:type="dxa"/>
            <w:vAlign w:val="center"/>
          </w:tcPr>
          <w:p w14:paraId="4D99D653" w14:textId="0A520D66" w:rsidR="003009E9" w:rsidRPr="00914241" w:rsidRDefault="003009E9" w:rsidP="00F76E43">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BA35E1" w:rsidRPr="00914241" w14:paraId="11855FD6" w14:textId="77777777" w:rsidTr="002F1EB2">
        <w:trPr>
          <w:cantSplit/>
          <w:trHeight w:val="341"/>
        </w:trPr>
        <w:tc>
          <w:tcPr>
            <w:tcW w:w="1368" w:type="dxa"/>
            <w:vAlign w:val="center"/>
          </w:tcPr>
          <w:p w14:paraId="5DD19A86" w14:textId="77777777" w:rsidR="003009E9" w:rsidRPr="00914241" w:rsidRDefault="003009E9" w:rsidP="00F76E43">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Boars</w:t>
            </w:r>
          </w:p>
        </w:tc>
        <w:tc>
          <w:tcPr>
            <w:tcW w:w="2592" w:type="dxa"/>
            <w:vAlign w:val="center"/>
          </w:tcPr>
          <w:p w14:paraId="4D21EAC9" w14:textId="77777777" w:rsidR="003009E9" w:rsidRPr="00914241" w:rsidRDefault="003009E9" w:rsidP="00F76E43">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Not required to be group housed</w:t>
            </w:r>
          </w:p>
        </w:tc>
        <w:tc>
          <w:tcPr>
            <w:tcW w:w="1530" w:type="dxa"/>
            <w:vAlign w:val="center"/>
          </w:tcPr>
          <w:p w14:paraId="2938EE46" w14:textId="35228FE8" w:rsidR="003009E9" w:rsidRPr="00914241" w:rsidRDefault="003009E9" w:rsidP="002F1EB2">
            <w:pPr>
              <w:pStyle w:val="TableText"/>
              <w:tabs>
                <w:tab w:val="left" w:pos="360"/>
              </w:tabs>
              <w:spacing w:line="240" w:lineRule="auto"/>
              <w:ind w:right="72" w:firstLine="0"/>
              <w:jc w:val="center"/>
              <w:rPr>
                <w:rFonts w:ascii="Calibri" w:hAnsi="Calibri" w:cs="Arial"/>
                <w:bCs w:val="0"/>
                <w:iCs/>
                <w:sz w:val="20"/>
              </w:rPr>
            </w:pPr>
            <w:r>
              <w:rPr>
                <w:rFonts w:ascii="Calibri" w:hAnsi="Calibri" w:cs="Arial"/>
                <w:bCs w:val="0"/>
                <w:iCs/>
                <w:sz w:val="20"/>
              </w:rPr>
              <w:fldChar w:fldCharType="begin">
                <w:ffData>
                  <w:name w:val="Check703"/>
                  <w:enabled/>
                  <w:calcOnExit w:val="0"/>
                  <w:checkBox>
                    <w:sizeAuto/>
                    <w:default w:val="0"/>
                  </w:checkBox>
                </w:ffData>
              </w:fldChar>
            </w:r>
            <w:r>
              <w:rPr>
                <w:rFonts w:ascii="Calibri" w:hAnsi="Calibri" w:cs="Arial"/>
                <w:bCs w:val="0"/>
                <w:iCs/>
                <w:sz w:val="20"/>
              </w:rPr>
              <w:instrText xml:space="preserve"> FORMCHECKBOX </w:instrText>
            </w:r>
            <w:r>
              <w:rPr>
                <w:rFonts w:ascii="Calibri" w:hAnsi="Calibri" w:cs="Arial"/>
                <w:bCs w:val="0"/>
                <w:iCs/>
                <w:sz w:val="20"/>
              </w:rPr>
            </w:r>
            <w:r>
              <w:rPr>
                <w:rFonts w:ascii="Calibri" w:hAnsi="Calibri" w:cs="Arial"/>
                <w:bCs w:val="0"/>
                <w:iCs/>
                <w:sz w:val="20"/>
              </w:rPr>
              <w:fldChar w:fldCharType="separate"/>
            </w:r>
            <w:r>
              <w:rPr>
                <w:rFonts w:ascii="Calibri" w:hAnsi="Calibri" w:cs="Arial"/>
                <w:bCs w:val="0"/>
                <w:iCs/>
                <w:sz w:val="20"/>
              </w:rPr>
              <w:fldChar w:fldCharType="end"/>
            </w:r>
          </w:p>
        </w:tc>
        <w:tc>
          <w:tcPr>
            <w:tcW w:w="1731" w:type="dxa"/>
            <w:vAlign w:val="center"/>
          </w:tcPr>
          <w:p w14:paraId="0819B153" w14:textId="7B90E165" w:rsidR="003009E9" w:rsidRPr="00914241" w:rsidRDefault="006E2F97" w:rsidP="002F1EB2">
            <w:pPr>
              <w:pStyle w:val="TableText"/>
              <w:tabs>
                <w:tab w:val="left" w:pos="360"/>
              </w:tabs>
              <w:spacing w:line="240" w:lineRule="auto"/>
              <w:ind w:right="72" w:firstLine="0"/>
              <w:jc w:val="center"/>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c>
          <w:tcPr>
            <w:tcW w:w="3399" w:type="dxa"/>
            <w:vAlign w:val="center"/>
          </w:tcPr>
          <w:p w14:paraId="5CB471FA" w14:textId="7B9EC285" w:rsidR="003009E9" w:rsidRPr="00914241" w:rsidRDefault="003009E9" w:rsidP="00F76E43">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9"/>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BA35E1" w:rsidRPr="00914241" w14:paraId="0419423C" w14:textId="77777777" w:rsidTr="002F1EB2">
        <w:trPr>
          <w:cantSplit/>
          <w:trHeight w:val="341"/>
        </w:trPr>
        <w:tc>
          <w:tcPr>
            <w:tcW w:w="1368" w:type="dxa"/>
            <w:vAlign w:val="center"/>
          </w:tcPr>
          <w:p w14:paraId="44BA4A51" w14:textId="77777777" w:rsidR="003009E9" w:rsidRDefault="003009E9" w:rsidP="00F76E43">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Swine</w:t>
            </w:r>
          </w:p>
        </w:tc>
        <w:tc>
          <w:tcPr>
            <w:tcW w:w="2592" w:type="dxa"/>
            <w:vAlign w:val="center"/>
          </w:tcPr>
          <w:p w14:paraId="39C1DA65" w14:textId="77777777" w:rsidR="003009E9" w:rsidRDefault="00BA35E1" w:rsidP="00F76E43">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D</w:t>
            </w:r>
            <w:r w:rsidR="003009E9">
              <w:rPr>
                <w:rFonts w:ascii="Calibri" w:hAnsi="Calibri" w:cs="Arial"/>
                <w:b w:val="0"/>
                <w:bCs w:val="0"/>
                <w:iCs/>
                <w:sz w:val="20"/>
              </w:rPr>
              <w:t>ocumented instances of aggression</w:t>
            </w:r>
          </w:p>
        </w:tc>
        <w:tc>
          <w:tcPr>
            <w:tcW w:w="1530" w:type="dxa"/>
            <w:vAlign w:val="center"/>
          </w:tcPr>
          <w:p w14:paraId="5CE42DC8" w14:textId="7AD774CD" w:rsidR="003009E9" w:rsidRPr="00914241" w:rsidRDefault="003009E9" w:rsidP="002F1EB2">
            <w:pPr>
              <w:pStyle w:val="TableText"/>
              <w:tabs>
                <w:tab w:val="left" w:pos="360"/>
              </w:tabs>
              <w:spacing w:line="240" w:lineRule="auto"/>
              <w:ind w:right="72" w:firstLine="0"/>
              <w:jc w:val="center"/>
              <w:rPr>
                <w:rFonts w:ascii="Calibri" w:hAnsi="Calibri" w:cs="Arial"/>
                <w:bCs w:val="0"/>
                <w:iCs/>
                <w:sz w:val="20"/>
              </w:rPr>
            </w:pPr>
            <w:r>
              <w:rPr>
                <w:rFonts w:ascii="Calibri" w:hAnsi="Calibri" w:cs="Arial"/>
                <w:bCs w:val="0"/>
                <w:iCs/>
                <w:sz w:val="20"/>
              </w:rPr>
              <w:fldChar w:fldCharType="begin">
                <w:ffData>
                  <w:name w:val="Check703"/>
                  <w:enabled/>
                  <w:calcOnExit w:val="0"/>
                  <w:checkBox>
                    <w:sizeAuto/>
                    <w:default w:val="0"/>
                  </w:checkBox>
                </w:ffData>
              </w:fldChar>
            </w:r>
            <w:r>
              <w:rPr>
                <w:rFonts w:ascii="Calibri" w:hAnsi="Calibri" w:cs="Arial"/>
                <w:bCs w:val="0"/>
                <w:iCs/>
                <w:sz w:val="20"/>
              </w:rPr>
              <w:instrText xml:space="preserve"> FORMCHECKBOX </w:instrText>
            </w:r>
            <w:r>
              <w:rPr>
                <w:rFonts w:ascii="Calibri" w:hAnsi="Calibri" w:cs="Arial"/>
                <w:bCs w:val="0"/>
                <w:iCs/>
                <w:sz w:val="20"/>
              </w:rPr>
            </w:r>
            <w:r>
              <w:rPr>
                <w:rFonts w:ascii="Calibri" w:hAnsi="Calibri" w:cs="Arial"/>
                <w:bCs w:val="0"/>
                <w:iCs/>
                <w:sz w:val="20"/>
              </w:rPr>
              <w:fldChar w:fldCharType="separate"/>
            </w:r>
            <w:r>
              <w:rPr>
                <w:rFonts w:ascii="Calibri" w:hAnsi="Calibri" w:cs="Arial"/>
                <w:bCs w:val="0"/>
                <w:iCs/>
                <w:sz w:val="20"/>
              </w:rPr>
              <w:fldChar w:fldCharType="end"/>
            </w:r>
          </w:p>
        </w:tc>
        <w:tc>
          <w:tcPr>
            <w:tcW w:w="1731" w:type="dxa"/>
            <w:vAlign w:val="center"/>
          </w:tcPr>
          <w:p w14:paraId="38BD2A5F" w14:textId="5923DAB7" w:rsidR="003009E9" w:rsidRPr="00914241" w:rsidRDefault="006E2F97" w:rsidP="002F1EB2">
            <w:pPr>
              <w:pStyle w:val="TableText"/>
              <w:tabs>
                <w:tab w:val="left" w:pos="360"/>
              </w:tabs>
              <w:spacing w:line="240" w:lineRule="auto"/>
              <w:ind w:right="72" w:firstLine="0"/>
              <w:jc w:val="center"/>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c>
          <w:tcPr>
            <w:tcW w:w="3399" w:type="dxa"/>
            <w:vAlign w:val="center"/>
          </w:tcPr>
          <w:p w14:paraId="4C0F5ABF" w14:textId="0E7E903B" w:rsidR="003009E9" w:rsidRPr="00914241" w:rsidRDefault="003009E9" w:rsidP="00F76E43">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r w:rsidR="00BA35E1" w:rsidRPr="00914241" w14:paraId="4C6BD054" w14:textId="77777777" w:rsidTr="002F1EB2">
        <w:trPr>
          <w:cantSplit/>
          <w:trHeight w:val="341"/>
        </w:trPr>
        <w:tc>
          <w:tcPr>
            <w:tcW w:w="1368" w:type="dxa"/>
            <w:vAlign w:val="center"/>
          </w:tcPr>
          <w:p w14:paraId="580E9A0A" w14:textId="77777777" w:rsidR="003009E9" w:rsidRDefault="003009E9" w:rsidP="00F76E43">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Swine</w:t>
            </w:r>
          </w:p>
        </w:tc>
        <w:tc>
          <w:tcPr>
            <w:tcW w:w="2592" w:type="dxa"/>
            <w:vAlign w:val="center"/>
          </w:tcPr>
          <w:p w14:paraId="43384BD9" w14:textId="77777777" w:rsidR="003009E9" w:rsidRDefault="003009E9" w:rsidP="00F76E43">
            <w:pPr>
              <w:pStyle w:val="TableText"/>
              <w:tabs>
                <w:tab w:val="left" w:pos="360"/>
              </w:tabs>
              <w:spacing w:line="240" w:lineRule="auto"/>
              <w:ind w:right="72" w:firstLine="0"/>
              <w:rPr>
                <w:rFonts w:ascii="Calibri" w:hAnsi="Calibri" w:cs="Arial"/>
                <w:b w:val="0"/>
                <w:bCs w:val="0"/>
                <w:iCs/>
                <w:sz w:val="20"/>
              </w:rPr>
            </w:pPr>
            <w:r>
              <w:rPr>
                <w:rFonts w:ascii="Calibri" w:hAnsi="Calibri" w:cs="Arial"/>
                <w:b w:val="0"/>
                <w:bCs w:val="0"/>
                <w:iCs/>
                <w:sz w:val="20"/>
              </w:rPr>
              <w:t>Recovery of illness</w:t>
            </w:r>
          </w:p>
        </w:tc>
        <w:tc>
          <w:tcPr>
            <w:tcW w:w="1530" w:type="dxa"/>
            <w:vAlign w:val="center"/>
          </w:tcPr>
          <w:p w14:paraId="61C291FB" w14:textId="03D0F115" w:rsidR="003009E9" w:rsidRPr="00914241" w:rsidRDefault="003009E9" w:rsidP="002F1EB2">
            <w:pPr>
              <w:pStyle w:val="TableText"/>
              <w:tabs>
                <w:tab w:val="left" w:pos="360"/>
              </w:tabs>
              <w:spacing w:line="240" w:lineRule="auto"/>
              <w:ind w:right="72" w:firstLine="0"/>
              <w:jc w:val="center"/>
              <w:rPr>
                <w:rFonts w:ascii="Calibri" w:hAnsi="Calibri" w:cs="Arial"/>
                <w:bCs w:val="0"/>
                <w:iCs/>
                <w:sz w:val="20"/>
              </w:rPr>
            </w:pPr>
            <w:r>
              <w:rPr>
                <w:rFonts w:ascii="Calibri" w:hAnsi="Calibri" w:cs="Arial"/>
                <w:bCs w:val="0"/>
                <w:iCs/>
                <w:sz w:val="20"/>
              </w:rPr>
              <w:fldChar w:fldCharType="begin">
                <w:ffData>
                  <w:name w:val="Check703"/>
                  <w:enabled/>
                  <w:calcOnExit w:val="0"/>
                  <w:checkBox>
                    <w:sizeAuto/>
                    <w:default w:val="0"/>
                  </w:checkBox>
                </w:ffData>
              </w:fldChar>
            </w:r>
            <w:r>
              <w:rPr>
                <w:rFonts w:ascii="Calibri" w:hAnsi="Calibri" w:cs="Arial"/>
                <w:bCs w:val="0"/>
                <w:iCs/>
                <w:sz w:val="20"/>
              </w:rPr>
              <w:instrText xml:space="preserve"> FORMCHECKBOX </w:instrText>
            </w:r>
            <w:r>
              <w:rPr>
                <w:rFonts w:ascii="Calibri" w:hAnsi="Calibri" w:cs="Arial"/>
                <w:bCs w:val="0"/>
                <w:iCs/>
                <w:sz w:val="20"/>
              </w:rPr>
            </w:r>
            <w:r>
              <w:rPr>
                <w:rFonts w:ascii="Calibri" w:hAnsi="Calibri" w:cs="Arial"/>
                <w:bCs w:val="0"/>
                <w:iCs/>
                <w:sz w:val="20"/>
              </w:rPr>
              <w:fldChar w:fldCharType="separate"/>
            </w:r>
            <w:r>
              <w:rPr>
                <w:rFonts w:ascii="Calibri" w:hAnsi="Calibri" w:cs="Arial"/>
                <w:bCs w:val="0"/>
                <w:iCs/>
                <w:sz w:val="20"/>
              </w:rPr>
              <w:fldChar w:fldCharType="end"/>
            </w:r>
          </w:p>
        </w:tc>
        <w:tc>
          <w:tcPr>
            <w:tcW w:w="1731" w:type="dxa"/>
            <w:vAlign w:val="center"/>
          </w:tcPr>
          <w:p w14:paraId="00673556" w14:textId="67EB7A45" w:rsidR="003009E9" w:rsidRPr="00914241" w:rsidRDefault="006E2F97" w:rsidP="002F1EB2">
            <w:pPr>
              <w:pStyle w:val="TableText"/>
              <w:tabs>
                <w:tab w:val="left" w:pos="360"/>
              </w:tabs>
              <w:spacing w:line="240" w:lineRule="auto"/>
              <w:ind w:right="72" w:firstLine="0"/>
              <w:jc w:val="center"/>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c>
          <w:tcPr>
            <w:tcW w:w="3399" w:type="dxa"/>
            <w:vAlign w:val="center"/>
          </w:tcPr>
          <w:p w14:paraId="1275CDFB" w14:textId="5CA21994" w:rsidR="003009E9" w:rsidRPr="00914241" w:rsidRDefault="003009E9" w:rsidP="00F76E43">
            <w:pPr>
              <w:pStyle w:val="TableText"/>
              <w:tabs>
                <w:tab w:val="left" w:pos="360"/>
              </w:tabs>
              <w:spacing w:line="240" w:lineRule="auto"/>
              <w:ind w:right="72" w:firstLine="0"/>
              <w:rPr>
                <w:rFonts w:ascii="Calibri" w:hAnsi="Calibri" w:cs="Arial"/>
                <w:bCs w:val="0"/>
                <w:iCs/>
                <w:sz w:val="20"/>
              </w:rPr>
            </w:pPr>
            <w:r w:rsidRPr="00914241">
              <w:rPr>
                <w:rFonts w:ascii="Calibri" w:hAnsi="Calibri" w:cs="Arial"/>
                <w:bCs w:val="0"/>
                <w:iCs/>
                <w:sz w:val="20"/>
              </w:rPr>
              <w:fldChar w:fldCharType="begin">
                <w:ffData>
                  <w:name w:val="Text10"/>
                  <w:enabled/>
                  <w:calcOnExit w:val="0"/>
                  <w:textInput/>
                </w:ffData>
              </w:fldChar>
            </w:r>
            <w:r w:rsidRPr="00914241">
              <w:rPr>
                <w:rFonts w:ascii="Calibri" w:hAnsi="Calibri" w:cs="Arial"/>
                <w:bCs w:val="0"/>
                <w:iCs/>
                <w:sz w:val="20"/>
              </w:rPr>
              <w:instrText xml:space="preserve"> FORMTEXT </w:instrText>
            </w:r>
            <w:r w:rsidRPr="00914241">
              <w:rPr>
                <w:rFonts w:ascii="Calibri" w:hAnsi="Calibri" w:cs="Arial"/>
                <w:bCs w:val="0"/>
                <w:iCs/>
                <w:sz w:val="20"/>
              </w:rPr>
            </w:r>
            <w:r w:rsidRPr="00914241">
              <w:rPr>
                <w:rFonts w:ascii="Calibri" w:hAnsi="Calibri" w:cs="Arial"/>
                <w:bCs w:val="0"/>
                <w:iCs/>
                <w:sz w:val="20"/>
              </w:rPr>
              <w:fldChar w:fldCharType="separate"/>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00D42B69">
              <w:rPr>
                <w:rFonts w:ascii="Calibri" w:hAnsi="Calibri" w:cs="Arial"/>
                <w:bCs w:val="0"/>
                <w:iCs/>
                <w:sz w:val="20"/>
              </w:rPr>
              <w:t> </w:t>
            </w:r>
            <w:r w:rsidRPr="00914241">
              <w:rPr>
                <w:rFonts w:ascii="Calibri" w:hAnsi="Calibri" w:cs="Arial"/>
                <w:bCs w:val="0"/>
                <w:iCs/>
                <w:sz w:val="20"/>
              </w:rPr>
              <w:fldChar w:fldCharType="end"/>
            </w:r>
          </w:p>
        </w:tc>
      </w:tr>
    </w:tbl>
    <w:p w14:paraId="5F240CEC" w14:textId="77777777" w:rsidR="00013605" w:rsidRDefault="00013605" w:rsidP="00C65E57">
      <w:pPr>
        <w:pStyle w:val="Indentwithtabs"/>
        <w:numPr>
          <w:ilvl w:val="0"/>
          <w:numId w:val="0"/>
        </w:numPr>
        <w:tabs>
          <w:tab w:val="clear" w:pos="9720"/>
          <w:tab w:val="left" w:pos="360"/>
        </w:tabs>
        <w:ind w:left="720" w:right="72"/>
        <w:rPr>
          <w:rFonts w:ascii="Calibri" w:hAnsi="Calibri" w:cs="Arial"/>
          <w:sz w:val="16"/>
          <w:szCs w:val="16"/>
        </w:rPr>
      </w:pPr>
    </w:p>
    <w:p w14:paraId="0510A70F" w14:textId="77777777" w:rsidR="00013605" w:rsidRPr="003026DB" w:rsidRDefault="00013605" w:rsidP="00C65E57">
      <w:pPr>
        <w:pStyle w:val="Indentwithtabs"/>
        <w:numPr>
          <w:ilvl w:val="0"/>
          <w:numId w:val="0"/>
        </w:numPr>
        <w:tabs>
          <w:tab w:val="clear" w:pos="9720"/>
          <w:tab w:val="left" w:pos="360"/>
        </w:tabs>
        <w:ind w:left="720" w:right="72"/>
        <w:rPr>
          <w:rFonts w:ascii="Calibri" w:hAnsi="Calibri" w:cs="Arial"/>
          <w:sz w:val="16"/>
          <w:szCs w:val="16"/>
        </w:rPr>
      </w:pPr>
    </w:p>
    <w:p w14:paraId="6AE59E72" w14:textId="5CF3E886" w:rsidR="00C65E57" w:rsidRDefault="00C65E57" w:rsidP="002F1EB2">
      <w:pPr>
        <w:pStyle w:val="Indentwithtabs"/>
        <w:numPr>
          <w:ilvl w:val="0"/>
          <w:numId w:val="11"/>
        </w:numPr>
        <w:tabs>
          <w:tab w:val="clear" w:pos="9720"/>
          <w:tab w:val="left" w:pos="360"/>
        </w:tabs>
        <w:ind w:right="72" w:hanging="630"/>
        <w:rPr>
          <w:rFonts w:ascii="Calibri" w:hAnsi="Calibri" w:cs="Arial"/>
          <w:sz w:val="20"/>
          <w:szCs w:val="20"/>
        </w:rPr>
      </w:pPr>
      <w:r>
        <w:rPr>
          <w:rFonts w:ascii="Calibri" w:hAnsi="Calibri" w:cs="Arial"/>
          <w:sz w:val="20"/>
          <w:szCs w:val="20"/>
        </w:rPr>
        <w:t xml:space="preserve">When swine are confined, do indoor exercise areas permit rooting? </w:t>
      </w:r>
    </w:p>
    <w:tbl>
      <w:tblPr>
        <w:tblpPr w:leftFromText="180" w:rightFromText="180" w:vertAnchor="text" w:horzAnchor="margin" w:tblpXSpec="right" w:tblpY="152"/>
        <w:tblW w:w="10440" w:type="dxa"/>
        <w:tblLayout w:type="fixed"/>
        <w:tblLook w:val="01E0" w:firstRow="1" w:lastRow="1" w:firstColumn="1" w:lastColumn="1" w:noHBand="0" w:noVBand="0"/>
      </w:tblPr>
      <w:tblGrid>
        <w:gridCol w:w="10440"/>
      </w:tblGrid>
      <w:tr w:rsidR="00013605" w:rsidRPr="00914241" w14:paraId="42756A44" w14:textId="77777777" w:rsidTr="00321DE5">
        <w:trPr>
          <w:trHeight w:val="346"/>
        </w:trPr>
        <w:tc>
          <w:tcPr>
            <w:tcW w:w="10440" w:type="dxa"/>
            <w:tcBorders>
              <w:bottom w:val="single" w:sz="4" w:space="0" w:color="auto"/>
            </w:tcBorders>
            <w:vAlign w:val="center"/>
          </w:tcPr>
          <w:p w14:paraId="05FC7DDE" w14:textId="3AF53D36" w:rsidR="00013605" w:rsidRPr="00914241" w:rsidRDefault="00013605" w:rsidP="00013605">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bl>
    <w:p w14:paraId="2D7A8A85" w14:textId="77777777" w:rsidR="00013605" w:rsidRPr="00914241" w:rsidRDefault="00013605" w:rsidP="00321DE5">
      <w:pPr>
        <w:spacing w:before="60"/>
        <w:ind w:left="414"/>
        <w:rPr>
          <w:rFonts w:ascii="Calibri" w:hAnsi="Calibri" w:cs="Arial"/>
          <w:b/>
          <w:sz w:val="20"/>
          <w:szCs w:val="20"/>
        </w:rPr>
      </w:pPr>
    </w:p>
    <w:p w14:paraId="5120E5A9" w14:textId="77777777" w:rsidR="00013605" w:rsidRDefault="00013605" w:rsidP="002F1EB2">
      <w:pPr>
        <w:pStyle w:val="Indentwithtabs"/>
        <w:numPr>
          <w:ilvl w:val="0"/>
          <w:numId w:val="11"/>
        </w:numPr>
        <w:tabs>
          <w:tab w:val="clear" w:pos="9720"/>
          <w:tab w:val="left" w:pos="360"/>
        </w:tabs>
        <w:ind w:right="72" w:hanging="630"/>
        <w:rPr>
          <w:rFonts w:ascii="Calibri" w:hAnsi="Calibri" w:cs="Arial"/>
          <w:sz w:val="20"/>
          <w:szCs w:val="20"/>
        </w:rPr>
      </w:pPr>
      <w:r>
        <w:rPr>
          <w:rFonts w:ascii="Calibri" w:hAnsi="Calibri" w:cs="Arial"/>
          <w:sz w:val="20"/>
          <w:szCs w:val="20"/>
        </w:rPr>
        <w:t>What type of rooting substrate is provided?</w:t>
      </w:r>
    </w:p>
    <w:tbl>
      <w:tblPr>
        <w:tblpPr w:leftFromText="180" w:rightFromText="180" w:vertAnchor="text" w:horzAnchor="margin" w:tblpXSpec="right" w:tblpY="116"/>
        <w:tblW w:w="10440" w:type="dxa"/>
        <w:tblLayout w:type="fixed"/>
        <w:tblLook w:val="01E0" w:firstRow="1" w:lastRow="1" w:firstColumn="1" w:lastColumn="1" w:noHBand="0" w:noVBand="0"/>
      </w:tblPr>
      <w:tblGrid>
        <w:gridCol w:w="10440"/>
      </w:tblGrid>
      <w:tr w:rsidR="00013605" w:rsidRPr="00914241" w14:paraId="25B9F729" w14:textId="77777777" w:rsidTr="00321DE5">
        <w:trPr>
          <w:trHeight w:val="346"/>
        </w:trPr>
        <w:tc>
          <w:tcPr>
            <w:tcW w:w="10440" w:type="dxa"/>
            <w:tcBorders>
              <w:bottom w:val="single" w:sz="4" w:space="0" w:color="auto"/>
            </w:tcBorders>
            <w:vAlign w:val="center"/>
          </w:tcPr>
          <w:p w14:paraId="3BD6424A" w14:textId="67A8BC99" w:rsidR="00013605" w:rsidRPr="00914241" w:rsidRDefault="00013605" w:rsidP="00013605">
            <w:pPr>
              <w:spacing w:before="60"/>
              <w:rPr>
                <w:rFonts w:ascii="Calibri" w:hAnsi="Calibri" w:cs="Arial"/>
                <w:b/>
                <w:sz w:val="20"/>
                <w:szCs w:val="20"/>
              </w:rPr>
            </w:pPr>
            <w:r w:rsidRPr="00914241">
              <w:rPr>
                <w:rFonts w:ascii="Calibri" w:hAnsi="Calibri" w:cs="Arial"/>
                <w:b/>
                <w:sz w:val="20"/>
                <w:szCs w:val="20"/>
              </w:rPr>
              <w:fldChar w:fldCharType="begin">
                <w:ffData>
                  <w:name w:val="Text36"/>
                  <w:enabled/>
                  <w:calcOnExit w:val="0"/>
                  <w:textInput/>
                </w:ffData>
              </w:fldChar>
            </w:r>
            <w:r w:rsidRPr="00914241">
              <w:rPr>
                <w:rFonts w:ascii="Calibri" w:hAnsi="Calibri" w:cs="Arial"/>
                <w:b/>
                <w:sz w:val="20"/>
                <w:szCs w:val="20"/>
              </w:rPr>
              <w:instrText xml:space="preserve"> FORMTEXT </w:instrText>
            </w:r>
            <w:r w:rsidRPr="00914241">
              <w:rPr>
                <w:rFonts w:ascii="Calibri" w:hAnsi="Calibri" w:cs="Arial"/>
                <w:b/>
                <w:sz w:val="20"/>
                <w:szCs w:val="20"/>
              </w:rPr>
            </w:r>
            <w:r w:rsidRPr="00914241">
              <w:rPr>
                <w:rFonts w:ascii="Calibri" w:hAnsi="Calibri" w:cs="Arial"/>
                <w:b/>
                <w:sz w:val="20"/>
                <w:szCs w:val="20"/>
              </w:rPr>
              <w:fldChar w:fldCharType="separate"/>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00D42B69">
              <w:rPr>
                <w:rFonts w:ascii="Calibri" w:hAnsi="Calibri" w:cs="Arial"/>
                <w:b/>
                <w:noProof/>
                <w:sz w:val="20"/>
                <w:szCs w:val="20"/>
              </w:rPr>
              <w:t> </w:t>
            </w:r>
            <w:r w:rsidRPr="00914241">
              <w:rPr>
                <w:rFonts w:ascii="Calibri" w:hAnsi="Calibri" w:cs="Arial"/>
                <w:b/>
                <w:sz w:val="20"/>
                <w:szCs w:val="20"/>
              </w:rPr>
              <w:fldChar w:fldCharType="end"/>
            </w:r>
          </w:p>
        </w:tc>
      </w:tr>
    </w:tbl>
    <w:p w14:paraId="6A4BB769" w14:textId="77777777" w:rsidR="0026173C" w:rsidRDefault="0026173C" w:rsidP="00766D04">
      <w:pPr>
        <w:tabs>
          <w:tab w:val="left" w:pos="374"/>
          <w:tab w:val="left" w:pos="6358"/>
          <w:tab w:val="left" w:pos="6732"/>
          <w:tab w:val="left" w:pos="7293"/>
        </w:tabs>
        <w:ind w:right="72"/>
        <w:rPr>
          <w:rFonts w:ascii="Calibri" w:hAnsi="Calibri" w:cs="Arial"/>
          <w:bCs/>
          <w:sz w:val="20"/>
          <w:szCs w:val="20"/>
        </w:rPr>
      </w:pPr>
    </w:p>
    <w:sectPr w:rsidR="0026173C" w:rsidSect="00F40607">
      <w:headerReference w:type="default" r:id="rId8"/>
      <w:footerReference w:type="default" r:id="rId9"/>
      <w:type w:val="continuous"/>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22D30" w14:textId="77777777" w:rsidR="007D77FD" w:rsidRDefault="007D77FD">
      <w:r>
        <w:separator/>
      </w:r>
    </w:p>
  </w:endnote>
  <w:endnote w:type="continuationSeparator" w:id="0">
    <w:p w14:paraId="62EB2DFD" w14:textId="77777777" w:rsidR="007D77FD" w:rsidRDefault="007D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Roman">
    <w:altName w:val="Times New Roman"/>
    <w:charset w:val="00"/>
    <w:family w:val="swiss"/>
    <w:pitch w:val="variable"/>
  </w:font>
  <w:font w:name="Garamond">
    <w:panose1 w:val="02020404030301010803"/>
    <w:charset w:val="00"/>
    <w:family w:val="roman"/>
    <w:pitch w:val="variable"/>
    <w:sig w:usb0="00000287" w:usb1="00000000" w:usb2="00000000" w:usb3="00000000" w:csb0="0000009F" w:csb1="00000000"/>
  </w:font>
  <w:font w:name="KallosITC-Book">
    <w:altName w:val="Times New Roman"/>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Athelas-Regular">
    <w:charset w:val="00"/>
    <w:family w:val="auto"/>
    <w:pitch w:val="variable"/>
    <w:sig w:usb0="A00000AF" w:usb1="5000205B" w:usb2="00000000" w:usb3="00000000" w:csb0="0000009B"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20431" w14:textId="3E6B1046" w:rsidR="008612B5" w:rsidRDefault="0051047B" w:rsidP="003E318B">
    <w:pPr>
      <w:pStyle w:val="Footer"/>
      <w:jc w:val="center"/>
      <w:rPr>
        <w:rFonts w:ascii="Calibri" w:hAnsi="Calibri" w:cs="Arial"/>
        <w:b/>
        <w:sz w:val="20"/>
        <w:szCs w:val="20"/>
      </w:rPr>
    </w:pPr>
    <w:r>
      <w:rPr>
        <w:rFonts w:ascii="Calibri" w:hAnsi="Calibri" w:cs="Arial"/>
        <w:b/>
        <w:sz w:val="20"/>
        <w:szCs w:val="20"/>
        <w:lang w:val="en-US"/>
      </w:rPr>
      <w:t>PO Box 368</w:t>
    </w:r>
    <w:r w:rsidR="008612B5" w:rsidRPr="007A6823">
      <w:rPr>
        <w:rFonts w:ascii="Calibri" w:hAnsi="Calibri" w:cs="Arial"/>
        <w:b/>
        <w:sz w:val="20"/>
        <w:szCs w:val="20"/>
      </w:rPr>
      <w:t>, Corvallis, OR 9733</w:t>
    </w:r>
    <w:r>
      <w:rPr>
        <w:rFonts w:ascii="Calibri" w:hAnsi="Calibri" w:cs="Arial"/>
        <w:b/>
        <w:sz w:val="20"/>
        <w:szCs w:val="20"/>
        <w:lang w:val="en-US"/>
      </w:rPr>
      <w:t>9</w:t>
    </w:r>
    <w:r w:rsidR="008612B5" w:rsidRPr="007A6823">
      <w:rPr>
        <w:rFonts w:ascii="Calibri" w:hAnsi="Calibri" w:cs="Arial"/>
        <w:b/>
        <w:sz w:val="20"/>
        <w:szCs w:val="20"/>
      </w:rPr>
      <w:t xml:space="preserve">, 503-378-0690 | 1-877-378-0690 | </w:t>
    </w:r>
    <w:hyperlink r:id="rId1" w:history="1">
      <w:r w:rsidR="008612B5" w:rsidRPr="007A6823">
        <w:rPr>
          <w:rFonts w:ascii="Calibri" w:hAnsi="Calibri" w:cs="Arial"/>
          <w:b/>
          <w:sz w:val="20"/>
          <w:szCs w:val="20"/>
        </w:rPr>
        <w:t>organic@tilth.org</w:t>
      </w:r>
    </w:hyperlink>
  </w:p>
  <w:p w14:paraId="16B7ADF6" w14:textId="77777777" w:rsidR="008612B5" w:rsidRPr="002517F1" w:rsidRDefault="008612B5" w:rsidP="003E318B">
    <w:pPr>
      <w:pStyle w:val="Footer"/>
      <w:jc w:val="center"/>
      <w:rPr>
        <w:rFonts w:ascii="Calibri" w:hAnsi="Calibri" w:cs="Arial"/>
        <w:b/>
        <w:sz w:val="20"/>
        <w:szCs w:val="20"/>
      </w:rPr>
    </w:pPr>
  </w:p>
  <w:p w14:paraId="1F9967E6" w14:textId="4D4F9FEE" w:rsidR="008612B5" w:rsidRPr="003E318B" w:rsidRDefault="008612B5" w:rsidP="00D53439">
    <w:pPr>
      <w:autoSpaceDE w:val="0"/>
      <w:autoSpaceDN w:val="0"/>
      <w:adjustRightInd w:val="0"/>
    </w:pPr>
    <w:r>
      <w:rPr>
        <w:rFonts w:ascii="Calibri" w:hAnsi="Calibri" w:cs="Arial"/>
        <w:sz w:val="16"/>
        <w:szCs w:val="16"/>
      </w:rPr>
      <w:t>L5-Livestock Living Conditions</w:t>
    </w:r>
    <w:r w:rsidRPr="0058387A">
      <w:rPr>
        <w:rFonts w:ascii="Calibri" w:hAnsi="Calibri" w:cs="Arial"/>
        <w:sz w:val="16"/>
        <w:szCs w:val="16"/>
      </w:rPr>
      <w:t xml:space="preserve"> rev. </w:t>
    </w:r>
    <w:r w:rsidR="00EB15A3">
      <w:rPr>
        <w:rFonts w:ascii="Calibri" w:hAnsi="Calibri" w:cs="Arial"/>
        <w:sz w:val="16"/>
        <w:szCs w:val="16"/>
      </w:rPr>
      <w:t>2024/09/27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62AC6" w14:textId="77777777" w:rsidR="007D77FD" w:rsidRDefault="007D77FD">
      <w:r>
        <w:separator/>
      </w:r>
    </w:p>
  </w:footnote>
  <w:footnote w:type="continuationSeparator" w:id="0">
    <w:p w14:paraId="2084D53D" w14:textId="77777777" w:rsidR="007D77FD" w:rsidRDefault="007D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063"/>
      <w:gridCol w:w="8040"/>
      <w:gridCol w:w="1677"/>
    </w:tblGrid>
    <w:tr w:rsidR="008612B5" w14:paraId="6A92F81C" w14:textId="77777777" w:rsidTr="002F1EB2">
      <w:trPr>
        <w:trHeight w:val="368"/>
        <w:jc w:val="center"/>
      </w:trPr>
      <w:tc>
        <w:tcPr>
          <w:tcW w:w="1064" w:type="dxa"/>
          <w:vMerge w:val="restart"/>
          <w:shd w:val="clear" w:color="auto" w:fill="auto"/>
          <w:vAlign w:val="center"/>
        </w:tcPr>
        <w:p w14:paraId="4409601B" w14:textId="77777777" w:rsidR="008612B5" w:rsidRDefault="008612B5" w:rsidP="003E318B">
          <w:pPr>
            <w:pStyle w:val="Header"/>
            <w:tabs>
              <w:tab w:val="clear" w:pos="4320"/>
              <w:tab w:val="clear" w:pos="8640"/>
            </w:tabs>
            <w:jc w:val="center"/>
          </w:pPr>
          <w:r>
            <w:rPr>
              <w:noProof/>
              <w:lang w:val="en-US" w:eastAsia="en-US"/>
            </w:rPr>
            <w:drawing>
              <wp:anchor distT="0" distB="0" distL="114300" distR="114300" simplePos="0" relativeHeight="251657216" behindDoc="1" locked="0" layoutInCell="1" allowOverlap="1" wp14:anchorId="5624E78C" wp14:editId="60D3C072">
                <wp:simplePos x="0" y="0"/>
                <wp:positionH relativeFrom="column">
                  <wp:posOffset>-38735</wp:posOffset>
                </wp:positionH>
                <wp:positionV relativeFrom="paragraph">
                  <wp:posOffset>8890</wp:posOffset>
                </wp:positionV>
                <wp:extent cx="525145" cy="553085"/>
                <wp:effectExtent l="0" t="0" r="8255" b="5715"/>
                <wp:wrapNone/>
                <wp:docPr id="2" name="Picture 2" descr="OTCO blac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CO black-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47" w:type="dxa"/>
          <w:shd w:val="clear" w:color="auto" w:fill="auto"/>
          <w:vAlign w:val="center"/>
        </w:tcPr>
        <w:p w14:paraId="36B8C128" w14:textId="7BB3DB4D" w:rsidR="008612B5" w:rsidRPr="002F1EB2" w:rsidRDefault="008612B5" w:rsidP="00914CA9">
          <w:pPr>
            <w:pStyle w:val="Header"/>
            <w:tabs>
              <w:tab w:val="clear" w:pos="4320"/>
              <w:tab w:val="clear" w:pos="8640"/>
            </w:tabs>
            <w:jc w:val="center"/>
            <w:rPr>
              <w:rFonts w:ascii="Calibri" w:hAnsi="Calibri"/>
              <w:b/>
              <w:sz w:val="36"/>
              <w:szCs w:val="36"/>
            </w:rPr>
          </w:pPr>
          <w:r w:rsidRPr="002F1EB2">
            <w:rPr>
              <w:rFonts w:ascii="Calibri" w:hAnsi="Calibri"/>
              <w:b/>
              <w:sz w:val="36"/>
              <w:szCs w:val="36"/>
            </w:rPr>
            <w:t xml:space="preserve">LIVESTOCK LIVING CONDITIONS </w:t>
          </w:r>
          <w:r w:rsidR="000F550A">
            <w:rPr>
              <w:rFonts w:ascii="Calibri" w:hAnsi="Calibri"/>
              <w:b/>
              <w:sz w:val="36"/>
              <w:szCs w:val="36"/>
            </w:rPr>
            <w:t>–</w:t>
          </w:r>
          <w:r w:rsidRPr="002F1EB2">
            <w:rPr>
              <w:rFonts w:ascii="Calibri" w:hAnsi="Calibri"/>
              <w:b/>
              <w:sz w:val="36"/>
              <w:szCs w:val="36"/>
            </w:rPr>
            <w:t xml:space="preserve"> MAMMAL</w:t>
          </w:r>
          <w:r>
            <w:rPr>
              <w:rFonts w:ascii="Calibri" w:hAnsi="Calibri"/>
              <w:b/>
              <w:sz w:val="36"/>
              <w:szCs w:val="36"/>
              <w:lang w:val="en-US"/>
            </w:rPr>
            <w:t>S</w:t>
          </w:r>
          <w:r w:rsidR="000F550A">
            <w:rPr>
              <w:rFonts w:ascii="Calibri" w:hAnsi="Calibri"/>
              <w:b/>
              <w:sz w:val="36"/>
              <w:szCs w:val="36"/>
              <w:lang w:val="en-US"/>
            </w:rPr>
            <w:t xml:space="preserve"> &amp; NON-AVIAN</w:t>
          </w:r>
        </w:p>
      </w:tc>
      <w:tc>
        <w:tcPr>
          <w:tcW w:w="1550" w:type="dxa"/>
          <w:vMerge w:val="restart"/>
          <w:shd w:val="clear" w:color="auto" w:fill="auto"/>
          <w:vAlign w:val="center"/>
        </w:tcPr>
        <w:p w14:paraId="68D6E1BD" w14:textId="77777777" w:rsidR="008612B5" w:rsidRPr="002517F1" w:rsidRDefault="008612B5" w:rsidP="003E318B">
          <w:pPr>
            <w:pStyle w:val="Header"/>
            <w:tabs>
              <w:tab w:val="clear" w:pos="4320"/>
              <w:tab w:val="clear" w:pos="8640"/>
            </w:tabs>
            <w:jc w:val="center"/>
            <w:rPr>
              <w:rFonts w:ascii="Rockwell" w:hAnsi="Rockwell"/>
              <w:b/>
              <w:u w:val="single"/>
            </w:rPr>
          </w:pPr>
          <w:r w:rsidRPr="002517F1">
            <w:rPr>
              <w:rFonts w:ascii="Rockwell" w:hAnsi="Rockwell"/>
              <w:b/>
              <w:u w:val="single"/>
            </w:rPr>
            <w:t>Section</w:t>
          </w:r>
        </w:p>
        <w:p w14:paraId="169EF112" w14:textId="77777777" w:rsidR="008612B5" w:rsidRPr="00E565F6" w:rsidRDefault="008612B5" w:rsidP="003E318B">
          <w:pPr>
            <w:pStyle w:val="Header"/>
            <w:tabs>
              <w:tab w:val="clear" w:pos="4320"/>
              <w:tab w:val="clear" w:pos="8640"/>
            </w:tabs>
            <w:jc w:val="center"/>
            <w:rPr>
              <w:rFonts w:ascii="Rockwell" w:hAnsi="Rockwell"/>
              <w:b/>
              <w:sz w:val="62"/>
              <w:szCs w:val="62"/>
            </w:rPr>
          </w:pPr>
          <w:r>
            <w:rPr>
              <w:rFonts w:ascii="Rockwell" w:hAnsi="Rockwell"/>
              <w:b/>
              <w:sz w:val="62"/>
              <w:szCs w:val="62"/>
            </w:rPr>
            <w:t>L5M</w:t>
          </w:r>
        </w:p>
      </w:tc>
    </w:tr>
    <w:tr w:rsidR="008612B5" w14:paraId="474C860E" w14:textId="77777777" w:rsidTr="00C33E41">
      <w:trPr>
        <w:jc w:val="center"/>
      </w:trPr>
      <w:tc>
        <w:tcPr>
          <w:tcW w:w="1064" w:type="dxa"/>
          <w:vMerge/>
          <w:shd w:val="clear" w:color="auto" w:fill="auto"/>
          <w:vAlign w:val="center"/>
        </w:tcPr>
        <w:p w14:paraId="23452955" w14:textId="77777777" w:rsidR="008612B5" w:rsidRDefault="008612B5" w:rsidP="003E318B">
          <w:pPr>
            <w:pStyle w:val="Header"/>
            <w:tabs>
              <w:tab w:val="clear" w:pos="4320"/>
              <w:tab w:val="clear" w:pos="8640"/>
            </w:tabs>
            <w:jc w:val="center"/>
          </w:pPr>
        </w:p>
      </w:tc>
      <w:tc>
        <w:tcPr>
          <w:tcW w:w="8047" w:type="dxa"/>
          <w:shd w:val="clear" w:color="auto" w:fill="auto"/>
          <w:vAlign w:val="center"/>
        </w:tcPr>
        <w:p w14:paraId="2F4F6F95" w14:textId="77777777" w:rsidR="008612B5" w:rsidRPr="002517F1" w:rsidRDefault="008612B5" w:rsidP="003E318B">
          <w:pPr>
            <w:pStyle w:val="Header"/>
            <w:tabs>
              <w:tab w:val="clear" w:pos="4320"/>
              <w:tab w:val="clear" w:pos="8640"/>
            </w:tabs>
            <w:rPr>
              <w:rFonts w:ascii="Rockwell" w:hAnsi="Rockwell"/>
            </w:rPr>
          </w:pPr>
          <w:r>
            <w:rPr>
              <w:rFonts w:ascii="Rockwell" w:hAnsi="Rockwell"/>
              <w:noProof/>
              <w:lang w:val="en-US" w:eastAsia="en-US"/>
            </w:rPr>
            <mc:AlternateContent>
              <mc:Choice Requires="wps">
                <w:drawing>
                  <wp:anchor distT="0" distB="0" distL="114300" distR="114300" simplePos="0" relativeHeight="251658240" behindDoc="0" locked="0" layoutInCell="1" allowOverlap="1" wp14:anchorId="368AC668" wp14:editId="04EA5A54">
                    <wp:simplePos x="0" y="0"/>
                    <wp:positionH relativeFrom="column">
                      <wp:posOffset>3370580</wp:posOffset>
                    </wp:positionH>
                    <wp:positionV relativeFrom="paragraph">
                      <wp:posOffset>-8255</wp:posOffset>
                    </wp:positionV>
                    <wp:extent cx="0" cy="169545"/>
                    <wp:effectExtent l="17780" t="17145" r="2032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645A7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65pt" to="26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" strokeweight=".25pt"/>
                </w:pict>
              </mc:Fallback>
            </mc:AlternateContent>
          </w:r>
          <w:r w:rsidRPr="002517F1">
            <w:rPr>
              <w:rFonts w:ascii="Rockwell" w:hAnsi="Rockwell"/>
            </w:rPr>
            <w:t xml:space="preserve">Electronic versions available at </w:t>
          </w:r>
          <w:hyperlink r:id="rId2" w:history="1">
            <w:r w:rsidRPr="002517F1">
              <w:rPr>
                <w:rStyle w:val="Hyperlink"/>
                <w:rFonts w:ascii="Rockwell" w:hAnsi="Rockwell"/>
              </w:rPr>
              <w:t>www.tilth.org</w:t>
            </w:r>
          </w:hyperlink>
          <w:r w:rsidRPr="002517F1">
            <w:rPr>
              <w:rFonts w:ascii="Rockwell" w:hAnsi="Rockwell"/>
            </w:rPr>
            <w:t xml:space="preserve"> </w:t>
          </w:r>
          <w:r>
            <w:rPr>
              <w:rFonts w:ascii="Rockwell" w:hAnsi="Rockwell"/>
            </w:rPr>
            <w:t xml:space="preserve">        </w:t>
          </w:r>
          <w:r w:rsidRPr="003E318B">
            <w:rPr>
              <w:rFonts w:ascii="Rockwell" w:hAnsi="Rockwell"/>
            </w:rPr>
            <w:t xml:space="preserve">Page </w:t>
          </w:r>
          <w:r w:rsidRPr="003E318B">
            <w:rPr>
              <w:rFonts w:ascii="Rockwell" w:hAnsi="Rockwell"/>
            </w:rPr>
            <w:fldChar w:fldCharType="begin"/>
          </w:r>
          <w:r w:rsidRPr="003E318B">
            <w:rPr>
              <w:rFonts w:ascii="Rockwell" w:hAnsi="Rockwell"/>
            </w:rPr>
            <w:instrText xml:space="preserve"> PAGE </w:instrText>
          </w:r>
          <w:r w:rsidRPr="003E318B">
            <w:rPr>
              <w:rFonts w:ascii="Rockwell" w:hAnsi="Rockwell"/>
            </w:rPr>
            <w:fldChar w:fldCharType="separate"/>
          </w:r>
          <w:r>
            <w:rPr>
              <w:rFonts w:ascii="Rockwell" w:hAnsi="Rockwell"/>
              <w:noProof/>
            </w:rPr>
            <w:t>1</w:t>
          </w:r>
          <w:r w:rsidRPr="003E318B">
            <w:rPr>
              <w:rFonts w:ascii="Rockwell" w:hAnsi="Rockwell"/>
            </w:rPr>
            <w:fldChar w:fldCharType="end"/>
          </w:r>
          <w:r w:rsidRPr="003E318B">
            <w:rPr>
              <w:rFonts w:ascii="Rockwell" w:hAnsi="Rockwell"/>
            </w:rPr>
            <w:t xml:space="preserve"> of </w:t>
          </w:r>
          <w:r w:rsidRPr="003E318B">
            <w:rPr>
              <w:rFonts w:ascii="Rockwell" w:hAnsi="Rockwell"/>
            </w:rPr>
            <w:fldChar w:fldCharType="begin"/>
          </w:r>
          <w:r w:rsidRPr="003E318B">
            <w:rPr>
              <w:rFonts w:ascii="Rockwell" w:hAnsi="Rockwell"/>
            </w:rPr>
            <w:instrText xml:space="preserve"> NUMPAGES </w:instrText>
          </w:r>
          <w:r w:rsidRPr="003E318B">
            <w:rPr>
              <w:rFonts w:ascii="Rockwell" w:hAnsi="Rockwell"/>
            </w:rPr>
            <w:fldChar w:fldCharType="separate"/>
          </w:r>
          <w:r>
            <w:rPr>
              <w:rFonts w:ascii="Rockwell" w:hAnsi="Rockwell"/>
              <w:noProof/>
            </w:rPr>
            <w:t>1</w:t>
          </w:r>
          <w:r w:rsidRPr="003E318B">
            <w:rPr>
              <w:rFonts w:ascii="Rockwell" w:hAnsi="Rockwell"/>
            </w:rPr>
            <w:fldChar w:fldCharType="end"/>
          </w:r>
        </w:p>
      </w:tc>
      <w:tc>
        <w:tcPr>
          <w:tcW w:w="1550" w:type="dxa"/>
          <w:vMerge/>
          <w:shd w:val="clear" w:color="auto" w:fill="auto"/>
          <w:vAlign w:val="center"/>
        </w:tcPr>
        <w:p w14:paraId="15786878" w14:textId="77777777" w:rsidR="008612B5" w:rsidRDefault="008612B5" w:rsidP="003E318B">
          <w:pPr>
            <w:pStyle w:val="Header"/>
            <w:tabs>
              <w:tab w:val="clear" w:pos="4320"/>
              <w:tab w:val="clear" w:pos="8640"/>
            </w:tabs>
            <w:jc w:val="center"/>
          </w:pPr>
        </w:p>
      </w:tc>
    </w:tr>
  </w:tbl>
  <w:p w14:paraId="1C370E24" w14:textId="77777777" w:rsidR="008612B5" w:rsidRDefault="008612B5" w:rsidP="000136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105"/>
    <w:multiLevelType w:val="hybridMultilevel"/>
    <w:tmpl w:val="1D98D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4CF17A6"/>
    <w:multiLevelType w:val="hybridMultilevel"/>
    <w:tmpl w:val="451A5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54988"/>
    <w:multiLevelType w:val="hybridMultilevel"/>
    <w:tmpl w:val="C1149DE8"/>
    <w:lvl w:ilvl="0" w:tplc="04090011">
      <w:start w:val="1"/>
      <w:numFmt w:val="decimal"/>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62F5F83"/>
    <w:multiLevelType w:val="multilevel"/>
    <w:tmpl w:val="0B8A1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2E4C92"/>
    <w:multiLevelType w:val="hybridMultilevel"/>
    <w:tmpl w:val="88D854BC"/>
    <w:lvl w:ilvl="0" w:tplc="3FFCFC78">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9B8060D"/>
    <w:multiLevelType w:val="hybridMultilevel"/>
    <w:tmpl w:val="DA92C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10AF5"/>
    <w:multiLevelType w:val="hybridMultilevel"/>
    <w:tmpl w:val="5046FDF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4589D"/>
    <w:multiLevelType w:val="hybridMultilevel"/>
    <w:tmpl w:val="E5B6FEF6"/>
    <w:lvl w:ilvl="0" w:tplc="B7D05DE8">
      <w:start w:val="1"/>
      <w:numFmt w:val="decimal"/>
      <w:lvlText w:val="5.%1"/>
      <w:lvlJc w:val="left"/>
      <w:pPr>
        <w:ind w:left="360" w:hanging="360"/>
      </w:pPr>
      <w:rPr>
        <w:rFonts w:ascii="Calibri" w:hAnsi="Calibri" w:hint="default"/>
        <w:b/>
        <w:bCs/>
        <w:sz w:val="21"/>
        <w:szCs w:val="20"/>
      </w:rPr>
    </w:lvl>
    <w:lvl w:ilvl="1" w:tplc="C6BEE5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D75695"/>
    <w:multiLevelType w:val="multilevel"/>
    <w:tmpl w:val="CE02D8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E164D3"/>
    <w:multiLevelType w:val="hybridMultilevel"/>
    <w:tmpl w:val="B4581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15A0E"/>
    <w:multiLevelType w:val="hybridMultilevel"/>
    <w:tmpl w:val="790408E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BFB17E7"/>
    <w:multiLevelType w:val="hybridMultilevel"/>
    <w:tmpl w:val="0B8A1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A33E7"/>
    <w:multiLevelType w:val="hybridMultilevel"/>
    <w:tmpl w:val="8E40B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41F8C"/>
    <w:multiLevelType w:val="hybridMultilevel"/>
    <w:tmpl w:val="E04412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950D01"/>
    <w:multiLevelType w:val="hybridMultilevel"/>
    <w:tmpl w:val="C0761216"/>
    <w:lvl w:ilvl="0" w:tplc="D2047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F7C6E"/>
    <w:multiLevelType w:val="hybridMultilevel"/>
    <w:tmpl w:val="89146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E6BFE"/>
    <w:multiLevelType w:val="hybridMultilevel"/>
    <w:tmpl w:val="29CA7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07EF4"/>
    <w:multiLevelType w:val="hybridMultilevel"/>
    <w:tmpl w:val="6E46CBDA"/>
    <w:lvl w:ilvl="0" w:tplc="46EAE1E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7361CE"/>
    <w:multiLevelType w:val="hybridMultilevel"/>
    <w:tmpl w:val="12A0E46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554058"/>
    <w:multiLevelType w:val="multilevel"/>
    <w:tmpl w:val="4976C70C"/>
    <w:lvl w:ilvl="0">
      <w:start w:val="5"/>
      <w:numFmt w:val="decimal"/>
      <w:lvlText w:val="%1"/>
      <w:lvlJc w:val="left"/>
      <w:pPr>
        <w:ind w:left="360" w:hanging="360"/>
      </w:pPr>
      <w:rPr>
        <w:rFonts w:cs="Arial" w:hint="default"/>
        <w:b/>
      </w:rPr>
    </w:lvl>
    <w:lvl w:ilvl="1">
      <w:start w:val="2"/>
      <w:numFmt w:val="decimal"/>
      <w:lvlText w:val="%1.%2"/>
      <w:lvlJc w:val="left"/>
      <w:pPr>
        <w:ind w:left="360" w:hanging="360"/>
      </w:pPr>
      <w:rPr>
        <w:rFonts w:cs="Arial" w:hint="default"/>
        <w:b/>
        <w:sz w:val="22"/>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21" w15:restartNumberingAfterBreak="0">
    <w:nsid w:val="3B1C70B4"/>
    <w:multiLevelType w:val="multilevel"/>
    <w:tmpl w:val="D876B91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BDD4063"/>
    <w:multiLevelType w:val="multilevel"/>
    <w:tmpl w:val="D876B91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0C5237"/>
    <w:multiLevelType w:val="hybridMultilevel"/>
    <w:tmpl w:val="8A80DF28"/>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A5965"/>
    <w:multiLevelType w:val="multilevel"/>
    <w:tmpl w:val="D876B91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3AD7BB9"/>
    <w:multiLevelType w:val="hybridMultilevel"/>
    <w:tmpl w:val="14D80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446F7"/>
    <w:multiLevelType w:val="hybridMultilevel"/>
    <w:tmpl w:val="50C61D3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E1D66"/>
    <w:multiLevelType w:val="multilevel"/>
    <w:tmpl w:val="D876B91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5C07DD"/>
    <w:multiLevelType w:val="hybridMultilevel"/>
    <w:tmpl w:val="1D98D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81498"/>
    <w:multiLevelType w:val="hybridMultilevel"/>
    <w:tmpl w:val="CC3E10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62B27"/>
    <w:multiLevelType w:val="hybridMultilevel"/>
    <w:tmpl w:val="3C841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083789">
    <w:abstractNumId w:val="1"/>
  </w:num>
  <w:num w:numId="2" w16cid:durableId="498811671">
    <w:abstractNumId w:val="5"/>
  </w:num>
  <w:num w:numId="3" w16cid:durableId="1062409060">
    <w:abstractNumId w:val="18"/>
  </w:num>
  <w:num w:numId="4" w16cid:durableId="1180583920">
    <w:abstractNumId w:val="8"/>
  </w:num>
  <w:num w:numId="5" w16cid:durableId="1265503460">
    <w:abstractNumId w:val="28"/>
  </w:num>
  <w:num w:numId="6" w16cid:durableId="1974366548">
    <w:abstractNumId w:val="14"/>
  </w:num>
  <w:num w:numId="7" w16cid:durableId="1399670057">
    <w:abstractNumId w:val="20"/>
  </w:num>
  <w:num w:numId="8" w16cid:durableId="1947498310">
    <w:abstractNumId w:val="7"/>
  </w:num>
  <w:num w:numId="9" w16cid:durableId="1781995644">
    <w:abstractNumId w:val="10"/>
  </w:num>
  <w:num w:numId="10" w16cid:durableId="1290939022">
    <w:abstractNumId w:val="21"/>
  </w:num>
  <w:num w:numId="11" w16cid:durableId="1315724606">
    <w:abstractNumId w:val="6"/>
  </w:num>
  <w:num w:numId="12" w16cid:durableId="2129351933">
    <w:abstractNumId w:val="27"/>
  </w:num>
  <w:num w:numId="13" w16cid:durableId="377516453">
    <w:abstractNumId w:val="29"/>
  </w:num>
  <w:num w:numId="14" w16cid:durableId="1010181399">
    <w:abstractNumId w:val="17"/>
  </w:num>
  <w:num w:numId="15" w16cid:durableId="798109584">
    <w:abstractNumId w:val="0"/>
  </w:num>
  <w:num w:numId="16" w16cid:durableId="1489130649">
    <w:abstractNumId w:val="2"/>
  </w:num>
  <w:num w:numId="17" w16cid:durableId="19282906">
    <w:abstractNumId w:val="25"/>
  </w:num>
  <w:num w:numId="18" w16cid:durableId="1531455615">
    <w:abstractNumId w:val="16"/>
  </w:num>
  <w:num w:numId="19" w16cid:durableId="847139758">
    <w:abstractNumId w:val="12"/>
  </w:num>
  <w:num w:numId="20" w16cid:durableId="428310085">
    <w:abstractNumId w:val="9"/>
  </w:num>
  <w:num w:numId="21" w16cid:durableId="1187476797">
    <w:abstractNumId w:val="4"/>
  </w:num>
  <w:num w:numId="22" w16cid:durableId="1160000886">
    <w:abstractNumId w:val="24"/>
  </w:num>
  <w:num w:numId="23" w16cid:durableId="2066370179">
    <w:abstractNumId w:val="22"/>
  </w:num>
  <w:num w:numId="24" w16cid:durableId="1308776889">
    <w:abstractNumId w:val="30"/>
  </w:num>
  <w:num w:numId="25" w16cid:durableId="1389645617">
    <w:abstractNumId w:val="11"/>
  </w:num>
  <w:num w:numId="26" w16cid:durableId="758717421">
    <w:abstractNumId w:val="3"/>
  </w:num>
  <w:num w:numId="27" w16cid:durableId="267852659">
    <w:abstractNumId w:val="19"/>
  </w:num>
  <w:num w:numId="28" w16cid:durableId="1712420063">
    <w:abstractNumId w:val="26"/>
  </w:num>
  <w:num w:numId="29" w16cid:durableId="979112721">
    <w:abstractNumId w:val="23"/>
  </w:num>
  <w:num w:numId="30" w16cid:durableId="716592165">
    <w:abstractNumId w:val="13"/>
  </w:num>
  <w:num w:numId="31" w16cid:durableId="157785914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1"/>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4684"/>
    <w:rsid w:val="00006E93"/>
    <w:rsid w:val="00013605"/>
    <w:rsid w:val="0004647A"/>
    <w:rsid w:val="000556D2"/>
    <w:rsid w:val="00060C89"/>
    <w:rsid w:val="00062960"/>
    <w:rsid w:val="00075D8C"/>
    <w:rsid w:val="00084A1B"/>
    <w:rsid w:val="00085E6E"/>
    <w:rsid w:val="00093FF0"/>
    <w:rsid w:val="000A3F91"/>
    <w:rsid w:val="000B1050"/>
    <w:rsid w:val="000C345E"/>
    <w:rsid w:val="000D4050"/>
    <w:rsid w:val="000E761D"/>
    <w:rsid w:val="000F550A"/>
    <w:rsid w:val="00104BC7"/>
    <w:rsid w:val="00124D51"/>
    <w:rsid w:val="0013174A"/>
    <w:rsid w:val="001761C9"/>
    <w:rsid w:val="00183FD4"/>
    <w:rsid w:val="001B2BD1"/>
    <w:rsid w:val="001D4D89"/>
    <w:rsid w:val="001F6B45"/>
    <w:rsid w:val="00230162"/>
    <w:rsid w:val="00257BDF"/>
    <w:rsid w:val="00257F74"/>
    <w:rsid w:val="0026173C"/>
    <w:rsid w:val="00267E14"/>
    <w:rsid w:val="002851B8"/>
    <w:rsid w:val="002A7BD4"/>
    <w:rsid w:val="002A7D72"/>
    <w:rsid w:val="002E1D87"/>
    <w:rsid w:val="002E2997"/>
    <w:rsid w:val="002F1EB2"/>
    <w:rsid w:val="002F6275"/>
    <w:rsid w:val="003009E9"/>
    <w:rsid w:val="003026DB"/>
    <w:rsid w:val="00321DE5"/>
    <w:rsid w:val="00330EC4"/>
    <w:rsid w:val="0033489B"/>
    <w:rsid w:val="0034542B"/>
    <w:rsid w:val="0039215E"/>
    <w:rsid w:val="003D32CF"/>
    <w:rsid w:val="003D5494"/>
    <w:rsid w:val="003E20A3"/>
    <w:rsid w:val="003E318B"/>
    <w:rsid w:val="003E40E4"/>
    <w:rsid w:val="003F35B8"/>
    <w:rsid w:val="003F448C"/>
    <w:rsid w:val="004108E8"/>
    <w:rsid w:val="0042047F"/>
    <w:rsid w:val="00426C82"/>
    <w:rsid w:val="00433373"/>
    <w:rsid w:val="0046289F"/>
    <w:rsid w:val="00467F2C"/>
    <w:rsid w:val="0047743D"/>
    <w:rsid w:val="00483442"/>
    <w:rsid w:val="00485A53"/>
    <w:rsid w:val="00487540"/>
    <w:rsid w:val="00491C7B"/>
    <w:rsid w:val="00496DD7"/>
    <w:rsid w:val="004A7E97"/>
    <w:rsid w:val="004B35E5"/>
    <w:rsid w:val="004C413A"/>
    <w:rsid w:val="004E0143"/>
    <w:rsid w:val="004E7910"/>
    <w:rsid w:val="004F2AED"/>
    <w:rsid w:val="004F62D9"/>
    <w:rsid w:val="0051047B"/>
    <w:rsid w:val="00513D3E"/>
    <w:rsid w:val="00526F42"/>
    <w:rsid w:val="00534D25"/>
    <w:rsid w:val="00540A99"/>
    <w:rsid w:val="005512B8"/>
    <w:rsid w:val="00554D42"/>
    <w:rsid w:val="00556652"/>
    <w:rsid w:val="005573B3"/>
    <w:rsid w:val="00570505"/>
    <w:rsid w:val="00580A22"/>
    <w:rsid w:val="00584EDB"/>
    <w:rsid w:val="00591D41"/>
    <w:rsid w:val="005941FB"/>
    <w:rsid w:val="005950AA"/>
    <w:rsid w:val="005A12ED"/>
    <w:rsid w:val="005F21FA"/>
    <w:rsid w:val="005F4FA7"/>
    <w:rsid w:val="00601213"/>
    <w:rsid w:val="00624FBC"/>
    <w:rsid w:val="00636E3E"/>
    <w:rsid w:val="006468A9"/>
    <w:rsid w:val="0067432F"/>
    <w:rsid w:val="006A10D9"/>
    <w:rsid w:val="006A65A1"/>
    <w:rsid w:val="006E2F97"/>
    <w:rsid w:val="006E33BE"/>
    <w:rsid w:val="006E5B02"/>
    <w:rsid w:val="00703BEB"/>
    <w:rsid w:val="0070611D"/>
    <w:rsid w:val="00711294"/>
    <w:rsid w:val="007124F6"/>
    <w:rsid w:val="007205A0"/>
    <w:rsid w:val="0073266D"/>
    <w:rsid w:val="0073391D"/>
    <w:rsid w:val="00733F3E"/>
    <w:rsid w:val="00735C79"/>
    <w:rsid w:val="00756771"/>
    <w:rsid w:val="00766D04"/>
    <w:rsid w:val="00776913"/>
    <w:rsid w:val="007844B6"/>
    <w:rsid w:val="00784E1C"/>
    <w:rsid w:val="007B1267"/>
    <w:rsid w:val="007C23D2"/>
    <w:rsid w:val="007D5C53"/>
    <w:rsid w:val="007D77FD"/>
    <w:rsid w:val="007E1E71"/>
    <w:rsid w:val="007E2F84"/>
    <w:rsid w:val="007E4B46"/>
    <w:rsid w:val="007F4359"/>
    <w:rsid w:val="00813048"/>
    <w:rsid w:val="008152FD"/>
    <w:rsid w:val="0083648A"/>
    <w:rsid w:val="008612B5"/>
    <w:rsid w:val="0086349D"/>
    <w:rsid w:val="00865A00"/>
    <w:rsid w:val="008A2430"/>
    <w:rsid w:val="008B19DB"/>
    <w:rsid w:val="008C069C"/>
    <w:rsid w:val="008C136C"/>
    <w:rsid w:val="008C6EA1"/>
    <w:rsid w:val="008F49E4"/>
    <w:rsid w:val="00903B6C"/>
    <w:rsid w:val="00914CA9"/>
    <w:rsid w:val="009227F7"/>
    <w:rsid w:val="00933D65"/>
    <w:rsid w:val="009441EA"/>
    <w:rsid w:val="00946E94"/>
    <w:rsid w:val="00964977"/>
    <w:rsid w:val="00980478"/>
    <w:rsid w:val="00982D9B"/>
    <w:rsid w:val="00991BAA"/>
    <w:rsid w:val="00993AAD"/>
    <w:rsid w:val="009C6049"/>
    <w:rsid w:val="009F693E"/>
    <w:rsid w:val="00A019EF"/>
    <w:rsid w:val="00A266E8"/>
    <w:rsid w:val="00A27B6C"/>
    <w:rsid w:val="00A47F18"/>
    <w:rsid w:val="00A73FBC"/>
    <w:rsid w:val="00A862EA"/>
    <w:rsid w:val="00A971C6"/>
    <w:rsid w:val="00A9754E"/>
    <w:rsid w:val="00AA14E1"/>
    <w:rsid w:val="00AA1B31"/>
    <w:rsid w:val="00AA2F79"/>
    <w:rsid w:val="00AA4A8C"/>
    <w:rsid w:val="00AA5724"/>
    <w:rsid w:val="00AA5CD3"/>
    <w:rsid w:val="00AF2EE9"/>
    <w:rsid w:val="00B03A16"/>
    <w:rsid w:val="00B04C99"/>
    <w:rsid w:val="00B23496"/>
    <w:rsid w:val="00B31AB8"/>
    <w:rsid w:val="00B66110"/>
    <w:rsid w:val="00BA35E1"/>
    <w:rsid w:val="00BA59E6"/>
    <w:rsid w:val="00BB5570"/>
    <w:rsid w:val="00BD6D93"/>
    <w:rsid w:val="00BE32B0"/>
    <w:rsid w:val="00C3359B"/>
    <w:rsid w:val="00C33E41"/>
    <w:rsid w:val="00C40937"/>
    <w:rsid w:val="00C505F0"/>
    <w:rsid w:val="00C61D31"/>
    <w:rsid w:val="00C65E57"/>
    <w:rsid w:val="00C65FA4"/>
    <w:rsid w:val="00CA3AAF"/>
    <w:rsid w:val="00CB6F5B"/>
    <w:rsid w:val="00CC4948"/>
    <w:rsid w:val="00CC6F25"/>
    <w:rsid w:val="00CC7C52"/>
    <w:rsid w:val="00CD250A"/>
    <w:rsid w:val="00CE0174"/>
    <w:rsid w:val="00CE3A73"/>
    <w:rsid w:val="00CE4E87"/>
    <w:rsid w:val="00D173FF"/>
    <w:rsid w:val="00D429AB"/>
    <w:rsid w:val="00D42B69"/>
    <w:rsid w:val="00D53439"/>
    <w:rsid w:val="00D54D1F"/>
    <w:rsid w:val="00D615BF"/>
    <w:rsid w:val="00D660D4"/>
    <w:rsid w:val="00D71AE1"/>
    <w:rsid w:val="00D934FF"/>
    <w:rsid w:val="00D9483C"/>
    <w:rsid w:val="00DA11D1"/>
    <w:rsid w:val="00DC4F78"/>
    <w:rsid w:val="00DE3A2C"/>
    <w:rsid w:val="00DE507B"/>
    <w:rsid w:val="00DF185A"/>
    <w:rsid w:val="00E01CAD"/>
    <w:rsid w:val="00E11EC6"/>
    <w:rsid w:val="00E21F9B"/>
    <w:rsid w:val="00E271B6"/>
    <w:rsid w:val="00E317E7"/>
    <w:rsid w:val="00E5415C"/>
    <w:rsid w:val="00E55F06"/>
    <w:rsid w:val="00E72467"/>
    <w:rsid w:val="00E87D4C"/>
    <w:rsid w:val="00E92593"/>
    <w:rsid w:val="00EB1374"/>
    <w:rsid w:val="00EB15A3"/>
    <w:rsid w:val="00EB1A5E"/>
    <w:rsid w:val="00EC7F3D"/>
    <w:rsid w:val="00EF1E41"/>
    <w:rsid w:val="00F05928"/>
    <w:rsid w:val="00F07081"/>
    <w:rsid w:val="00F36CE7"/>
    <w:rsid w:val="00F40607"/>
    <w:rsid w:val="00F50B8D"/>
    <w:rsid w:val="00F66183"/>
    <w:rsid w:val="00F721DC"/>
    <w:rsid w:val="00F76E43"/>
    <w:rsid w:val="00F97794"/>
    <w:rsid w:val="00FA6253"/>
    <w:rsid w:val="00FA6734"/>
    <w:rsid w:val="00FC14EF"/>
    <w:rsid w:val="00FC61B2"/>
    <w:rsid w:val="00FD585D"/>
    <w:rsid w:val="00FD6EC8"/>
    <w:rsid w:val="00FE14AF"/>
    <w:rsid w:val="00FF142E"/>
    <w:rsid w:val="00FF5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D3E86"/>
  <w14:defaultImageDpi w14:val="300"/>
  <w15:docId w15:val="{E54A636F-5DCD-1046-8CAF-F794F7C8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A1"/>
    <w:rPr>
      <w:sz w:val="24"/>
      <w:szCs w:val="24"/>
    </w:rPr>
  </w:style>
  <w:style w:type="paragraph" w:styleId="Heading1">
    <w:name w:val="heading 1"/>
    <w:basedOn w:val="Normal"/>
    <w:next w:val="Normal"/>
    <w:link w:val="Heading1Char"/>
    <w:uiPriority w:val="99"/>
    <w:qFormat/>
    <w:rsid w:val="00413CD4"/>
    <w:pPr>
      <w:keepNext/>
      <w:spacing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413CD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7F6CF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413CD4"/>
    <w:pPr>
      <w:keepNext/>
      <w:framePr w:hSpace="180" w:wrap="auto" w:vAnchor="text" w:hAnchor="page" w:x="1175" w:y="1141"/>
      <w:jc w:val="center"/>
      <w:outlineLvl w:val="3"/>
    </w:pPr>
    <w:rPr>
      <w:rFonts w:ascii="Calibri" w:hAnsi="Calibri"/>
      <w:b/>
      <w:bCs/>
      <w:sz w:val="28"/>
      <w:szCs w:val="28"/>
      <w:lang w:val="x-none" w:eastAsia="x-none"/>
    </w:rPr>
  </w:style>
  <w:style w:type="paragraph" w:styleId="Heading6">
    <w:name w:val="heading 6"/>
    <w:basedOn w:val="Normal"/>
    <w:next w:val="Normal"/>
    <w:link w:val="Heading6Char"/>
    <w:uiPriority w:val="99"/>
    <w:qFormat/>
    <w:rsid w:val="00AB459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D00"/>
    <w:rPr>
      <w:rFonts w:ascii="Cambria" w:hAnsi="Cambria" w:cs="Cambria"/>
      <w:b/>
      <w:bCs/>
      <w:kern w:val="32"/>
      <w:sz w:val="32"/>
      <w:szCs w:val="32"/>
    </w:rPr>
  </w:style>
  <w:style w:type="character" w:customStyle="1" w:styleId="Heading2Char">
    <w:name w:val="Heading 2 Char"/>
    <w:link w:val="Heading2"/>
    <w:uiPriority w:val="99"/>
    <w:semiHidden/>
    <w:locked/>
    <w:rsid w:val="00286D00"/>
    <w:rPr>
      <w:rFonts w:ascii="Cambria" w:hAnsi="Cambria" w:cs="Cambria"/>
      <w:b/>
      <w:bCs/>
      <w:i/>
      <w:iCs/>
      <w:sz w:val="28"/>
      <w:szCs w:val="28"/>
    </w:rPr>
  </w:style>
  <w:style w:type="character" w:customStyle="1" w:styleId="Heading3Char">
    <w:name w:val="Heading 3 Char"/>
    <w:link w:val="Heading3"/>
    <w:uiPriority w:val="99"/>
    <w:semiHidden/>
    <w:locked/>
    <w:rsid w:val="00286D00"/>
    <w:rPr>
      <w:rFonts w:ascii="Cambria" w:hAnsi="Cambria" w:cs="Cambria"/>
      <w:b/>
      <w:bCs/>
      <w:sz w:val="26"/>
      <w:szCs w:val="26"/>
    </w:rPr>
  </w:style>
  <w:style w:type="character" w:customStyle="1" w:styleId="Heading4Char">
    <w:name w:val="Heading 4 Char"/>
    <w:link w:val="Heading4"/>
    <w:uiPriority w:val="99"/>
    <w:semiHidden/>
    <w:locked/>
    <w:rsid w:val="00286D00"/>
    <w:rPr>
      <w:rFonts w:ascii="Calibri" w:hAnsi="Calibri" w:cs="Calibri"/>
      <w:b/>
      <w:bCs/>
      <w:sz w:val="28"/>
      <w:szCs w:val="28"/>
    </w:rPr>
  </w:style>
  <w:style w:type="character" w:customStyle="1" w:styleId="Heading6Char">
    <w:name w:val="Heading 6 Char"/>
    <w:link w:val="Heading6"/>
    <w:uiPriority w:val="99"/>
    <w:semiHidden/>
    <w:locked/>
    <w:rsid w:val="00286D00"/>
    <w:rPr>
      <w:rFonts w:ascii="Calibri" w:hAnsi="Calibri" w:cs="Calibri"/>
      <w:b/>
      <w:bCs/>
      <w:sz w:val="22"/>
      <w:szCs w:val="22"/>
    </w:rPr>
  </w:style>
  <w:style w:type="paragraph" w:customStyle="1" w:styleId="Indentwithtabs">
    <w:name w:val="Indent with tabs"/>
    <w:basedOn w:val="Normal"/>
    <w:rsid w:val="00413CD4"/>
    <w:pPr>
      <w:numPr>
        <w:numId w:val="1"/>
      </w:numPr>
      <w:tabs>
        <w:tab w:val="left" w:pos="360"/>
        <w:tab w:val="right" w:leader="underscore" w:pos="9720"/>
      </w:tabs>
    </w:pPr>
  </w:style>
  <w:style w:type="paragraph" w:customStyle="1" w:styleId="IndentwithTabs2">
    <w:name w:val="Indent with Tabs2"/>
    <w:basedOn w:val="Normal"/>
    <w:rsid w:val="00413CD4"/>
    <w:pPr>
      <w:numPr>
        <w:ilvl w:val="1"/>
        <w:numId w:val="1"/>
      </w:numPr>
      <w:tabs>
        <w:tab w:val="left" w:pos="360"/>
        <w:tab w:val="left" w:pos="720"/>
        <w:tab w:val="right" w:leader="underscore" w:pos="9720"/>
      </w:tabs>
    </w:pPr>
    <w:rPr>
      <w:sz w:val="20"/>
      <w:szCs w:val="20"/>
    </w:rPr>
  </w:style>
  <w:style w:type="paragraph" w:styleId="List2">
    <w:name w:val="List 2"/>
    <w:basedOn w:val="Normal"/>
    <w:uiPriority w:val="99"/>
    <w:rsid w:val="00413CD4"/>
    <w:pPr>
      <w:ind w:left="720" w:hanging="360"/>
    </w:pPr>
  </w:style>
  <w:style w:type="paragraph" w:styleId="BodyText">
    <w:name w:val="Body Text"/>
    <w:basedOn w:val="Normal"/>
    <w:link w:val="BodyTextChar"/>
    <w:uiPriority w:val="99"/>
    <w:rsid w:val="00413CD4"/>
    <w:rPr>
      <w:lang w:val="x-none" w:eastAsia="x-none"/>
    </w:rPr>
  </w:style>
  <w:style w:type="character" w:customStyle="1" w:styleId="BodyTextChar">
    <w:name w:val="Body Text Char"/>
    <w:link w:val="BodyText"/>
    <w:uiPriority w:val="99"/>
    <w:semiHidden/>
    <w:locked/>
    <w:rsid w:val="00286D00"/>
    <w:rPr>
      <w:rFonts w:ascii="Myriad Roman" w:hAnsi="Myriad Roman" w:cs="Myriad Roman"/>
      <w:sz w:val="24"/>
      <w:szCs w:val="24"/>
    </w:rPr>
  </w:style>
  <w:style w:type="paragraph" w:styleId="Header">
    <w:name w:val="header"/>
    <w:basedOn w:val="Normal"/>
    <w:link w:val="HeaderChar"/>
    <w:rsid w:val="00413CD4"/>
    <w:pPr>
      <w:tabs>
        <w:tab w:val="center" w:pos="4320"/>
        <w:tab w:val="right" w:pos="8640"/>
      </w:tabs>
    </w:pPr>
    <w:rPr>
      <w:lang w:val="x-none" w:eastAsia="x-none"/>
    </w:rPr>
  </w:style>
  <w:style w:type="character" w:customStyle="1" w:styleId="HeaderChar">
    <w:name w:val="Header Char"/>
    <w:link w:val="Header"/>
    <w:locked/>
    <w:rsid w:val="00286D00"/>
    <w:rPr>
      <w:rFonts w:ascii="Myriad Roman" w:hAnsi="Myriad Roman" w:cs="Myriad Roman"/>
      <w:sz w:val="24"/>
      <w:szCs w:val="24"/>
    </w:rPr>
  </w:style>
  <w:style w:type="paragraph" w:styleId="Footer">
    <w:name w:val="footer"/>
    <w:basedOn w:val="Normal"/>
    <w:link w:val="FooterChar"/>
    <w:rsid w:val="00413CD4"/>
    <w:pPr>
      <w:tabs>
        <w:tab w:val="center" w:pos="4320"/>
        <w:tab w:val="right" w:pos="8640"/>
      </w:tabs>
    </w:pPr>
    <w:rPr>
      <w:lang w:val="x-none" w:eastAsia="x-none"/>
    </w:rPr>
  </w:style>
  <w:style w:type="character" w:customStyle="1" w:styleId="FooterChar">
    <w:name w:val="Footer Char"/>
    <w:link w:val="Footer"/>
    <w:locked/>
    <w:rsid w:val="00286D00"/>
    <w:rPr>
      <w:rFonts w:ascii="Myriad Roman" w:hAnsi="Myriad Roman" w:cs="Myriad Roman"/>
      <w:sz w:val="24"/>
      <w:szCs w:val="24"/>
    </w:rPr>
  </w:style>
  <w:style w:type="paragraph" w:customStyle="1" w:styleId="OFFICEBOX">
    <w:name w:val="OFFICE BOX"/>
    <w:basedOn w:val="Normal"/>
    <w:uiPriority w:val="99"/>
    <w:rsid w:val="00413CD4"/>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b/>
      <w:bCs/>
      <w:spacing w:val="-8"/>
      <w:sz w:val="16"/>
      <w:szCs w:val="16"/>
    </w:rPr>
  </w:style>
  <w:style w:type="paragraph" w:customStyle="1" w:styleId="BoldInstructions">
    <w:name w:val="Bold Instructions"/>
    <w:uiPriority w:val="99"/>
    <w:rsid w:val="00413CD4"/>
    <w:pPr>
      <w:spacing w:line="480" w:lineRule="auto"/>
      <w:jc w:val="center"/>
    </w:pPr>
    <w:rPr>
      <w:rFonts w:ascii="Myriad Roman" w:hAnsi="Myriad Roman" w:cs="Myriad Roman"/>
      <w:b/>
      <w:bCs/>
      <w:spacing w:val="-2"/>
    </w:rPr>
  </w:style>
  <w:style w:type="paragraph" w:styleId="BodyText2">
    <w:name w:val="Body Text 2"/>
    <w:basedOn w:val="Normal"/>
    <w:link w:val="BodyText2Char"/>
    <w:uiPriority w:val="99"/>
    <w:rsid w:val="00413CD4"/>
    <w:pPr>
      <w:spacing w:after="120"/>
      <w:jc w:val="both"/>
    </w:pPr>
    <w:rPr>
      <w:lang w:val="x-none" w:eastAsia="x-none"/>
    </w:rPr>
  </w:style>
  <w:style w:type="character" w:customStyle="1" w:styleId="BodyText2Char">
    <w:name w:val="Body Text 2 Char"/>
    <w:link w:val="BodyText2"/>
    <w:uiPriority w:val="99"/>
    <w:semiHidden/>
    <w:locked/>
    <w:rsid w:val="00286D00"/>
    <w:rPr>
      <w:rFonts w:ascii="Myriad Roman" w:hAnsi="Myriad Roman" w:cs="Myriad Roman"/>
      <w:sz w:val="24"/>
      <w:szCs w:val="24"/>
    </w:rPr>
  </w:style>
  <w:style w:type="paragraph" w:styleId="BlockText">
    <w:name w:val="Block Text"/>
    <w:basedOn w:val="Normal"/>
    <w:uiPriority w:val="99"/>
    <w:rsid w:val="00413CD4"/>
    <w:pPr>
      <w:spacing w:after="60"/>
      <w:ind w:left="360" w:right="-1260"/>
    </w:pPr>
    <w:rPr>
      <w:rFonts w:ascii="Arial" w:hAnsi="Arial" w:cs="Arial"/>
      <w:sz w:val="18"/>
      <w:szCs w:val="18"/>
    </w:rPr>
  </w:style>
  <w:style w:type="paragraph" w:styleId="BodyTextIndent">
    <w:name w:val="Body Text Indent"/>
    <w:basedOn w:val="Normal"/>
    <w:link w:val="BodyTextIndentChar"/>
    <w:uiPriority w:val="99"/>
    <w:rsid w:val="007F6CFB"/>
    <w:pPr>
      <w:spacing w:after="120"/>
      <w:ind w:left="360"/>
    </w:pPr>
    <w:rPr>
      <w:lang w:val="x-none" w:eastAsia="x-none"/>
    </w:rPr>
  </w:style>
  <w:style w:type="character" w:customStyle="1" w:styleId="BodyTextIndentChar">
    <w:name w:val="Body Text Indent Char"/>
    <w:link w:val="BodyTextIndent"/>
    <w:uiPriority w:val="99"/>
    <w:semiHidden/>
    <w:locked/>
    <w:rsid w:val="00286D00"/>
    <w:rPr>
      <w:rFonts w:ascii="Myriad Roman" w:hAnsi="Myriad Roman" w:cs="Myriad Roman"/>
      <w:sz w:val="24"/>
      <w:szCs w:val="24"/>
    </w:rPr>
  </w:style>
  <w:style w:type="table" w:styleId="TableGrid">
    <w:name w:val="Table Grid"/>
    <w:basedOn w:val="TableNormal"/>
    <w:uiPriority w:val="99"/>
    <w:rsid w:val="007F6CFB"/>
    <w:pPr>
      <w:spacing w:line="240" w:lineRule="exact"/>
      <w:ind w:right="-720"/>
    </w:pPr>
    <w:rPr>
      <w:rFonts w:ascii="Myriad Roman" w:hAnsi="Myriad Roman" w:cs="Myriad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cs="Garamond"/>
      <w:b/>
      <w:bCs/>
      <w:noProof/>
      <w:sz w:val="18"/>
      <w:szCs w:val="18"/>
    </w:rPr>
  </w:style>
  <w:style w:type="paragraph" w:styleId="BalloonText">
    <w:name w:val="Balloon Text"/>
    <w:basedOn w:val="Normal"/>
    <w:link w:val="BalloonTextChar"/>
    <w:uiPriority w:val="99"/>
    <w:semiHidden/>
    <w:rsid w:val="003026DB"/>
    <w:rPr>
      <w:sz w:val="20"/>
      <w:szCs w:val="2"/>
      <w:lang w:val="x-none" w:eastAsia="x-none"/>
    </w:rPr>
  </w:style>
  <w:style w:type="character" w:customStyle="1" w:styleId="BalloonTextChar">
    <w:name w:val="Balloon Text Char"/>
    <w:link w:val="BalloonText"/>
    <w:uiPriority w:val="99"/>
    <w:semiHidden/>
    <w:locked/>
    <w:rsid w:val="003026DB"/>
    <w:rPr>
      <w:szCs w:val="2"/>
      <w:lang w:val="x-none" w:eastAsia="x-none"/>
    </w:rPr>
  </w:style>
  <w:style w:type="paragraph" w:customStyle="1" w:styleId="ColorfulShading-Accent11">
    <w:name w:val="Colorful Shading - Accent 11"/>
    <w:hidden/>
    <w:uiPriority w:val="99"/>
    <w:semiHidden/>
    <w:rsid w:val="00BE15E1"/>
    <w:rPr>
      <w:rFonts w:ascii="Myriad Roman" w:hAnsi="Myriad Roman" w:cs="Myriad Roman"/>
      <w:sz w:val="19"/>
      <w:szCs w:val="19"/>
    </w:rPr>
  </w:style>
  <w:style w:type="character" w:styleId="Hyperlink">
    <w:name w:val="Hyperlink"/>
    <w:rsid w:val="00AE12AF"/>
    <w:rPr>
      <w:color w:val="0000FF"/>
      <w:u w:val="single"/>
    </w:rPr>
  </w:style>
  <w:style w:type="character" w:styleId="CommentReference">
    <w:name w:val="annotation reference"/>
    <w:uiPriority w:val="99"/>
    <w:semiHidden/>
    <w:unhideWhenUsed/>
    <w:rsid w:val="004924EA"/>
    <w:rPr>
      <w:sz w:val="18"/>
      <w:szCs w:val="18"/>
    </w:rPr>
  </w:style>
  <w:style w:type="paragraph" w:styleId="CommentText">
    <w:name w:val="annotation text"/>
    <w:basedOn w:val="Normal"/>
    <w:link w:val="CommentTextChar"/>
    <w:uiPriority w:val="99"/>
    <w:semiHidden/>
    <w:unhideWhenUsed/>
    <w:rsid w:val="004924EA"/>
    <w:rPr>
      <w:lang w:val="x-none" w:eastAsia="x-none"/>
    </w:rPr>
  </w:style>
  <w:style w:type="character" w:customStyle="1" w:styleId="CommentTextChar">
    <w:name w:val="Comment Text Char"/>
    <w:link w:val="CommentText"/>
    <w:uiPriority w:val="99"/>
    <w:semiHidden/>
    <w:rsid w:val="004924EA"/>
    <w:rPr>
      <w:rFonts w:ascii="Myriad Roman" w:hAnsi="Myriad Roman" w:cs="Myriad Roman"/>
      <w:sz w:val="24"/>
      <w:szCs w:val="24"/>
    </w:rPr>
  </w:style>
  <w:style w:type="paragraph" w:styleId="CommentSubject">
    <w:name w:val="annotation subject"/>
    <w:basedOn w:val="CommentText"/>
    <w:next w:val="CommentText"/>
    <w:link w:val="CommentSubjectChar"/>
    <w:uiPriority w:val="99"/>
    <w:semiHidden/>
    <w:unhideWhenUsed/>
    <w:rsid w:val="004924EA"/>
    <w:rPr>
      <w:b/>
      <w:bCs/>
    </w:rPr>
  </w:style>
  <w:style w:type="character" w:customStyle="1" w:styleId="CommentSubjectChar">
    <w:name w:val="Comment Subject Char"/>
    <w:link w:val="CommentSubject"/>
    <w:uiPriority w:val="99"/>
    <w:semiHidden/>
    <w:rsid w:val="004924EA"/>
    <w:rPr>
      <w:rFonts w:ascii="Myriad Roman" w:hAnsi="Myriad Roman" w:cs="Myriad Roman"/>
      <w:b/>
      <w:bCs/>
      <w:sz w:val="24"/>
      <w:szCs w:val="24"/>
    </w:rPr>
  </w:style>
  <w:style w:type="paragraph" w:styleId="ListParagraph">
    <w:name w:val="List Paragraph"/>
    <w:basedOn w:val="Normal"/>
    <w:uiPriority w:val="34"/>
    <w:qFormat/>
    <w:rsid w:val="0014008C"/>
    <w:pPr>
      <w:ind w:left="720"/>
      <w:contextualSpacing/>
    </w:pPr>
  </w:style>
  <w:style w:type="character" w:styleId="PageNumber">
    <w:name w:val="page number"/>
    <w:basedOn w:val="DefaultParagraphFont"/>
    <w:uiPriority w:val="99"/>
    <w:unhideWhenUsed/>
    <w:rsid w:val="007D5724"/>
  </w:style>
  <w:style w:type="paragraph" w:styleId="Revision">
    <w:name w:val="Revision"/>
    <w:hidden/>
    <w:uiPriority w:val="99"/>
    <w:semiHidden/>
    <w:rsid w:val="00B1072B"/>
    <w:rPr>
      <w:rFonts w:ascii="Myriad Roman" w:hAnsi="Myriad Roman" w:cs="Myriad Roman"/>
      <w:sz w:val="19"/>
      <w:szCs w:val="19"/>
    </w:rPr>
  </w:style>
  <w:style w:type="character" w:styleId="LineNumber">
    <w:name w:val="line number"/>
    <w:basedOn w:val="DefaultParagraphFont"/>
    <w:uiPriority w:val="99"/>
    <w:semiHidden/>
    <w:unhideWhenUsed/>
    <w:rsid w:val="0088016F"/>
  </w:style>
  <w:style w:type="paragraph" w:customStyle="1" w:styleId="BulletBDPractices">
    <w:name w:val="Bullet BD Practices"/>
    <w:basedOn w:val="Normal"/>
    <w:next w:val="Normal"/>
    <w:uiPriority w:val="99"/>
    <w:rsid w:val="008152FD"/>
    <w:pPr>
      <w:widowControl w:val="0"/>
      <w:tabs>
        <w:tab w:val="left" w:pos="360"/>
      </w:tabs>
      <w:suppressAutoHyphens/>
      <w:autoSpaceDE w:val="0"/>
      <w:autoSpaceDN w:val="0"/>
      <w:adjustRightInd w:val="0"/>
      <w:spacing w:line="288" w:lineRule="auto"/>
      <w:ind w:left="360" w:hanging="360"/>
      <w:textAlignment w:val="center"/>
    </w:pPr>
    <w:rPr>
      <w:rFonts w:ascii="KallosITC-Book" w:eastAsia="Cambria" w:hAnsi="KallosITC-Book" w:cs="KallosITC-Book"/>
      <w:color w:val="000000"/>
    </w:rPr>
  </w:style>
  <w:style w:type="paragraph" w:customStyle="1" w:styleId="BasicParagraph">
    <w:name w:val="[Basic Paragraph]"/>
    <w:basedOn w:val="Normal"/>
    <w:uiPriority w:val="99"/>
    <w:rsid w:val="008152FD"/>
    <w:pPr>
      <w:widowControl w:val="0"/>
      <w:autoSpaceDE w:val="0"/>
      <w:autoSpaceDN w:val="0"/>
      <w:adjustRightInd w:val="0"/>
      <w:spacing w:line="288" w:lineRule="auto"/>
      <w:textAlignment w:val="center"/>
    </w:pPr>
    <w:rPr>
      <w:rFonts w:ascii="Times-Roman" w:eastAsia="Cambria" w:hAnsi="Times-Roman"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873384">
      <w:bodyDiv w:val="1"/>
      <w:marLeft w:val="0"/>
      <w:marRight w:val="0"/>
      <w:marTop w:val="0"/>
      <w:marBottom w:val="0"/>
      <w:divBdr>
        <w:top w:val="none" w:sz="0" w:space="0" w:color="auto"/>
        <w:left w:val="none" w:sz="0" w:space="0" w:color="auto"/>
        <w:bottom w:val="none" w:sz="0" w:space="0" w:color="auto"/>
        <w:right w:val="none" w:sz="0" w:space="0" w:color="auto"/>
      </w:divBdr>
      <w:divsChild>
        <w:div w:id="13263831">
          <w:marLeft w:val="0"/>
          <w:marRight w:val="0"/>
          <w:marTop w:val="0"/>
          <w:marBottom w:val="0"/>
          <w:divBdr>
            <w:top w:val="none" w:sz="0" w:space="0" w:color="auto"/>
            <w:left w:val="none" w:sz="0" w:space="0" w:color="auto"/>
            <w:bottom w:val="none" w:sz="0" w:space="0" w:color="auto"/>
            <w:right w:val="none" w:sz="0" w:space="0" w:color="auto"/>
          </w:divBdr>
        </w:div>
        <w:div w:id="1153373247">
          <w:marLeft w:val="0"/>
          <w:marRight w:val="0"/>
          <w:marTop w:val="0"/>
          <w:marBottom w:val="0"/>
          <w:divBdr>
            <w:top w:val="none" w:sz="0" w:space="0" w:color="auto"/>
            <w:left w:val="none" w:sz="0" w:space="0" w:color="auto"/>
            <w:bottom w:val="none" w:sz="0" w:space="0" w:color="auto"/>
            <w:right w:val="none" w:sz="0" w:space="0" w:color="auto"/>
          </w:divBdr>
        </w:div>
        <w:div w:id="1212576334">
          <w:marLeft w:val="0"/>
          <w:marRight w:val="0"/>
          <w:marTop w:val="0"/>
          <w:marBottom w:val="0"/>
          <w:divBdr>
            <w:top w:val="none" w:sz="0" w:space="0" w:color="auto"/>
            <w:left w:val="none" w:sz="0" w:space="0" w:color="auto"/>
            <w:bottom w:val="none" w:sz="0" w:space="0" w:color="auto"/>
            <w:right w:val="none" w:sz="0" w:space="0" w:color="auto"/>
          </w:divBdr>
        </w:div>
        <w:div w:id="1313295211">
          <w:marLeft w:val="0"/>
          <w:marRight w:val="0"/>
          <w:marTop w:val="0"/>
          <w:marBottom w:val="0"/>
          <w:divBdr>
            <w:top w:val="none" w:sz="0" w:space="0" w:color="auto"/>
            <w:left w:val="none" w:sz="0" w:space="0" w:color="auto"/>
            <w:bottom w:val="none" w:sz="0" w:space="0" w:color="auto"/>
            <w:right w:val="none" w:sz="0" w:space="0" w:color="auto"/>
          </w:divBdr>
        </w:div>
        <w:div w:id="1663045481">
          <w:marLeft w:val="0"/>
          <w:marRight w:val="0"/>
          <w:marTop w:val="0"/>
          <w:marBottom w:val="0"/>
          <w:divBdr>
            <w:top w:val="none" w:sz="0" w:space="0" w:color="auto"/>
            <w:left w:val="none" w:sz="0" w:space="0" w:color="auto"/>
            <w:bottom w:val="none" w:sz="0" w:space="0" w:color="auto"/>
            <w:right w:val="none" w:sz="0" w:space="0" w:color="auto"/>
          </w:divBdr>
        </w:div>
      </w:divsChild>
    </w:div>
    <w:div w:id="201052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13BD-B104-9847-8E31-049D5AFC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L5LivestockLivingConditionsMammalian</vt:lpstr>
    </vt:vector>
  </TitlesOfParts>
  <Manager/>
  <Company>Oregon Tilth</Company>
  <LinksUpToDate>false</LinksUpToDate>
  <CharactersWithSpaces>13346</CharactersWithSpaces>
  <SharedDoc>false</SharedDoc>
  <HyperlinkBase/>
  <HLinks>
    <vt:vector size="18" baseType="variant">
      <vt:variant>
        <vt:i4>2031665</vt:i4>
      </vt:variant>
      <vt:variant>
        <vt:i4>9</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ariant>
        <vt:i4>99</vt:i4>
      </vt:variant>
      <vt:variant>
        <vt:i4>-1</vt:i4>
      </vt:variant>
      <vt:variant>
        <vt:i4>2050</vt:i4>
      </vt:variant>
      <vt:variant>
        <vt:i4>1</vt:i4>
      </vt:variant>
      <vt:variant>
        <vt:lpwstr>OTCO black-sm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L5LivestockLivingConditionsMammalian</dc:title>
  <dc:subject/>
  <dc:creator>Oregon Tilth</dc:creator>
  <cp:keywords/>
  <dc:description/>
  <cp:lastModifiedBy>Joel Borjesson</cp:lastModifiedBy>
  <cp:revision>3</cp:revision>
  <cp:lastPrinted>2016-07-21T15:46:00Z</cp:lastPrinted>
  <dcterms:created xsi:type="dcterms:W3CDTF">2024-09-26T19:27:00Z</dcterms:created>
  <dcterms:modified xsi:type="dcterms:W3CDTF">2024-09-26T19:27:00Z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0x010100283C311F70C1D849838FA92DAEB2869F</vt:lpwstr>
  </property>
</Properties>
</file>