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FF48" w14:textId="5DE844BB" w:rsidR="008F11A1" w:rsidRDefault="008F11A1" w:rsidP="00734FF9">
      <w:bookmarkStart w:id="0" w:name="_GoBack"/>
      <w:bookmarkEnd w:id="0"/>
    </w:p>
    <w:p w14:paraId="0BB926F4" w14:textId="287442A3" w:rsidR="008F11A1" w:rsidRPr="008F11A1" w:rsidRDefault="008F11A1" w:rsidP="00734FF9">
      <w:pPr>
        <w:rPr>
          <w:rFonts w:asciiTheme="majorHAnsi" w:hAnsiTheme="majorHAnsi" w:cstheme="majorHAnsi"/>
        </w:rPr>
      </w:pPr>
      <w:r>
        <w:rPr>
          <w:rFonts w:asciiTheme="majorHAnsi" w:hAnsiTheme="majorHAnsi" w:cstheme="majorHAnsi"/>
          <w:noProof/>
        </w:rPr>
        <w:drawing>
          <wp:inline distT="0" distB="0" distL="0" distR="0" wp14:anchorId="0F2D2230" wp14:editId="1FDD5434">
            <wp:extent cx="2276475" cy="727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C-Horiz_Mark_ClearWing.png"/>
                    <pic:cNvPicPr/>
                  </pic:nvPicPr>
                  <pic:blipFill>
                    <a:blip r:embed="rId7">
                      <a:extLst>
                        <a:ext uri="{28A0092B-C50C-407E-A947-70E740481C1C}">
                          <a14:useLocalDpi xmlns:a14="http://schemas.microsoft.com/office/drawing/2010/main" val="0"/>
                        </a:ext>
                      </a:extLst>
                    </a:blip>
                    <a:stretch>
                      <a:fillRect/>
                    </a:stretch>
                  </pic:blipFill>
                  <pic:spPr>
                    <a:xfrm>
                      <a:off x="0" y="0"/>
                      <a:ext cx="2325237" cy="742999"/>
                    </a:xfrm>
                    <a:prstGeom prst="rect">
                      <a:avLst/>
                    </a:prstGeom>
                  </pic:spPr>
                </pic:pic>
              </a:graphicData>
            </a:graphic>
          </wp:inline>
        </w:drawing>
      </w:r>
    </w:p>
    <w:p w14:paraId="59180EAB" w14:textId="77777777" w:rsidR="008F11A1" w:rsidRPr="0012450C" w:rsidRDefault="008F11A1" w:rsidP="00734FF9">
      <w:pPr>
        <w:rPr>
          <w:rFonts w:asciiTheme="majorHAnsi" w:hAnsiTheme="majorHAnsi" w:cstheme="majorHAnsi"/>
          <w:sz w:val="22"/>
        </w:rPr>
      </w:pPr>
    </w:p>
    <w:p w14:paraId="6E7F73BF" w14:textId="77777777" w:rsidR="008F11A1" w:rsidRPr="0012450C" w:rsidRDefault="008F11A1" w:rsidP="00734FF9">
      <w:pPr>
        <w:rPr>
          <w:rFonts w:asciiTheme="majorHAnsi" w:hAnsiTheme="majorHAnsi" w:cstheme="majorHAnsi"/>
          <w:sz w:val="22"/>
        </w:rPr>
      </w:pPr>
    </w:p>
    <w:p w14:paraId="1B2F2DFD" w14:textId="77777777" w:rsidR="008F11A1" w:rsidRPr="0012450C" w:rsidRDefault="008F11A1" w:rsidP="00734FF9">
      <w:pPr>
        <w:rPr>
          <w:rFonts w:asciiTheme="majorHAnsi" w:hAnsiTheme="majorHAnsi" w:cstheme="majorHAnsi"/>
          <w:sz w:val="22"/>
        </w:rPr>
      </w:pPr>
    </w:p>
    <w:p w14:paraId="1F392EF5" w14:textId="77777777" w:rsidR="008F11A1" w:rsidRPr="0012450C" w:rsidRDefault="008F11A1" w:rsidP="00734FF9">
      <w:pPr>
        <w:rPr>
          <w:rFonts w:asciiTheme="majorHAnsi" w:hAnsiTheme="majorHAnsi" w:cstheme="majorHAnsi"/>
          <w:sz w:val="22"/>
        </w:rPr>
      </w:pPr>
    </w:p>
    <w:p w14:paraId="623302AC" w14:textId="162DC6C9" w:rsidR="008F11A1" w:rsidRPr="008F11A1" w:rsidRDefault="0012450C" w:rsidP="00734FF9">
      <w:pPr>
        <w:rPr>
          <w:rFonts w:asciiTheme="majorHAnsi" w:hAnsiTheme="majorHAnsi" w:cstheme="majorHAnsi"/>
          <w:b/>
          <w:sz w:val="48"/>
          <w:szCs w:val="48"/>
        </w:rPr>
      </w:pPr>
      <w:r w:rsidRPr="002463F1">
        <w:rPr>
          <w:rFonts w:asciiTheme="majorHAnsi" w:hAnsiTheme="majorHAnsi" w:cstheme="majorHAnsi"/>
          <w:b/>
          <w:sz w:val="48"/>
          <w:szCs w:val="48"/>
        </w:rPr>
        <w:t>Bee Better Certified™</w:t>
      </w:r>
      <w:r w:rsidR="002463F1">
        <w:rPr>
          <w:rFonts w:asciiTheme="majorHAnsi" w:hAnsiTheme="majorHAnsi" w:cstheme="majorHAnsi"/>
          <w:b/>
          <w:sz w:val="48"/>
          <w:szCs w:val="48"/>
        </w:rPr>
        <w:t xml:space="preserve"> </w:t>
      </w:r>
      <w:r w:rsidR="008F11A1" w:rsidRPr="008F11A1">
        <w:rPr>
          <w:rFonts w:asciiTheme="majorHAnsi" w:hAnsiTheme="majorHAnsi" w:cstheme="majorHAnsi"/>
          <w:b/>
          <w:sz w:val="48"/>
          <w:szCs w:val="48"/>
        </w:rPr>
        <w:t>Plan</w:t>
      </w:r>
      <w:r w:rsidR="008F11A1">
        <w:rPr>
          <w:rFonts w:asciiTheme="majorHAnsi" w:hAnsiTheme="majorHAnsi" w:cstheme="majorHAnsi"/>
          <w:b/>
          <w:sz w:val="48"/>
          <w:szCs w:val="48"/>
        </w:rPr>
        <w:t xml:space="preserve"> Template</w:t>
      </w:r>
    </w:p>
    <w:p w14:paraId="0AF7A086" w14:textId="77777777" w:rsidR="008F11A1" w:rsidRPr="0012450C" w:rsidRDefault="008F11A1" w:rsidP="00734FF9">
      <w:pPr>
        <w:rPr>
          <w:rFonts w:asciiTheme="majorHAnsi" w:hAnsiTheme="majorHAnsi" w:cstheme="majorHAnsi"/>
          <w:sz w:val="22"/>
        </w:rPr>
      </w:pPr>
    </w:p>
    <w:p w14:paraId="1227C44D" w14:textId="77777777" w:rsidR="0012450C" w:rsidRDefault="0012450C" w:rsidP="0012450C">
      <w:pPr>
        <w:rPr>
          <w:rFonts w:asciiTheme="majorHAnsi" w:hAnsiTheme="majorHAnsi" w:cstheme="majorHAnsi"/>
          <w:sz w:val="22"/>
        </w:rPr>
      </w:pPr>
    </w:p>
    <w:p w14:paraId="1AA271FA" w14:textId="77777777" w:rsidR="0012450C" w:rsidRDefault="0012450C" w:rsidP="0012450C">
      <w:pPr>
        <w:rPr>
          <w:rFonts w:asciiTheme="majorHAnsi" w:hAnsiTheme="majorHAnsi" w:cstheme="majorHAnsi"/>
          <w:sz w:val="22"/>
        </w:rPr>
      </w:pPr>
    </w:p>
    <w:p w14:paraId="64FB398B" w14:textId="77777777" w:rsidR="0012450C" w:rsidRDefault="0012450C" w:rsidP="0012450C">
      <w:pPr>
        <w:rPr>
          <w:rFonts w:asciiTheme="majorHAnsi" w:hAnsiTheme="majorHAnsi" w:cstheme="majorHAnsi"/>
          <w:sz w:val="22"/>
        </w:rPr>
      </w:pPr>
    </w:p>
    <w:p w14:paraId="14DB6C68" w14:textId="77777777" w:rsidR="0012450C" w:rsidRDefault="0012450C" w:rsidP="0012450C">
      <w:pPr>
        <w:rPr>
          <w:rFonts w:asciiTheme="majorHAnsi" w:hAnsiTheme="majorHAnsi" w:cstheme="majorHAnsi"/>
          <w:sz w:val="22"/>
        </w:rPr>
      </w:pPr>
    </w:p>
    <w:p w14:paraId="40DA7C44" w14:textId="77777777" w:rsidR="0012450C" w:rsidRDefault="0012450C" w:rsidP="0012450C">
      <w:pPr>
        <w:rPr>
          <w:rFonts w:asciiTheme="majorHAnsi" w:hAnsiTheme="majorHAnsi" w:cstheme="majorHAnsi"/>
          <w:sz w:val="22"/>
        </w:rPr>
      </w:pPr>
    </w:p>
    <w:p w14:paraId="18DE162C" w14:textId="77777777" w:rsidR="0012450C" w:rsidRDefault="0012450C" w:rsidP="0012450C">
      <w:pPr>
        <w:rPr>
          <w:rFonts w:asciiTheme="majorHAnsi" w:hAnsiTheme="majorHAnsi" w:cstheme="majorHAnsi"/>
          <w:sz w:val="22"/>
        </w:rPr>
      </w:pPr>
    </w:p>
    <w:p w14:paraId="1B0544D1" w14:textId="77777777" w:rsidR="0012450C" w:rsidRDefault="0012450C" w:rsidP="0012450C">
      <w:pPr>
        <w:rPr>
          <w:rFonts w:asciiTheme="majorHAnsi" w:hAnsiTheme="majorHAnsi" w:cstheme="majorHAnsi"/>
          <w:sz w:val="22"/>
        </w:rPr>
      </w:pPr>
    </w:p>
    <w:p w14:paraId="342DCD8F" w14:textId="77777777" w:rsidR="0012450C" w:rsidRDefault="0012450C" w:rsidP="0012450C">
      <w:pPr>
        <w:rPr>
          <w:rFonts w:asciiTheme="majorHAnsi" w:hAnsiTheme="majorHAnsi" w:cstheme="majorHAnsi"/>
          <w:sz w:val="22"/>
        </w:rPr>
      </w:pPr>
    </w:p>
    <w:p w14:paraId="5C33B34D" w14:textId="77777777" w:rsidR="0012450C" w:rsidRDefault="0012450C" w:rsidP="0012450C">
      <w:pPr>
        <w:rPr>
          <w:rFonts w:asciiTheme="majorHAnsi" w:hAnsiTheme="majorHAnsi" w:cstheme="majorHAnsi"/>
          <w:sz w:val="22"/>
        </w:rPr>
      </w:pPr>
    </w:p>
    <w:p w14:paraId="46726E55" w14:textId="77777777" w:rsidR="0012450C" w:rsidRDefault="0012450C" w:rsidP="0012450C">
      <w:pPr>
        <w:rPr>
          <w:rFonts w:asciiTheme="majorHAnsi" w:hAnsiTheme="majorHAnsi" w:cstheme="majorHAnsi"/>
          <w:sz w:val="22"/>
        </w:rPr>
      </w:pPr>
    </w:p>
    <w:p w14:paraId="2EFF9928" w14:textId="77777777" w:rsidR="0012450C" w:rsidRDefault="0012450C" w:rsidP="0012450C">
      <w:pPr>
        <w:rPr>
          <w:rFonts w:asciiTheme="majorHAnsi" w:hAnsiTheme="majorHAnsi" w:cstheme="majorHAnsi"/>
          <w:sz w:val="22"/>
        </w:rPr>
      </w:pPr>
    </w:p>
    <w:p w14:paraId="1EA36B0D" w14:textId="77777777" w:rsidR="0012450C" w:rsidRDefault="0012450C" w:rsidP="0012450C">
      <w:pPr>
        <w:rPr>
          <w:rFonts w:asciiTheme="majorHAnsi" w:hAnsiTheme="majorHAnsi" w:cstheme="majorHAnsi"/>
          <w:sz w:val="22"/>
        </w:rPr>
      </w:pPr>
    </w:p>
    <w:p w14:paraId="6B4C509A" w14:textId="77777777" w:rsidR="0012450C" w:rsidRDefault="0012450C" w:rsidP="0012450C">
      <w:pPr>
        <w:rPr>
          <w:rFonts w:asciiTheme="majorHAnsi" w:hAnsiTheme="majorHAnsi" w:cstheme="majorHAnsi"/>
          <w:sz w:val="22"/>
        </w:rPr>
      </w:pPr>
    </w:p>
    <w:p w14:paraId="69BD0413" w14:textId="77777777" w:rsidR="0012450C" w:rsidRDefault="0012450C" w:rsidP="0012450C">
      <w:pPr>
        <w:rPr>
          <w:rFonts w:asciiTheme="majorHAnsi" w:hAnsiTheme="majorHAnsi" w:cstheme="majorHAnsi"/>
          <w:sz w:val="22"/>
        </w:rPr>
      </w:pPr>
    </w:p>
    <w:p w14:paraId="1918F160" w14:textId="77777777" w:rsidR="0012450C" w:rsidRDefault="0012450C" w:rsidP="0012450C">
      <w:pPr>
        <w:rPr>
          <w:rFonts w:asciiTheme="majorHAnsi" w:hAnsiTheme="majorHAnsi" w:cstheme="majorHAnsi"/>
          <w:sz w:val="22"/>
        </w:rPr>
      </w:pPr>
    </w:p>
    <w:p w14:paraId="6CF0C1EB" w14:textId="77777777" w:rsidR="0012450C" w:rsidRDefault="0012450C" w:rsidP="0012450C">
      <w:pPr>
        <w:rPr>
          <w:rFonts w:asciiTheme="majorHAnsi" w:hAnsiTheme="majorHAnsi" w:cstheme="majorHAnsi"/>
          <w:sz w:val="22"/>
        </w:rPr>
      </w:pPr>
    </w:p>
    <w:p w14:paraId="7E4E8B30" w14:textId="77777777" w:rsidR="0012450C" w:rsidRDefault="0012450C" w:rsidP="0012450C">
      <w:pPr>
        <w:rPr>
          <w:rFonts w:asciiTheme="majorHAnsi" w:hAnsiTheme="majorHAnsi" w:cstheme="majorHAnsi"/>
          <w:sz w:val="22"/>
        </w:rPr>
      </w:pPr>
    </w:p>
    <w:p w14:paraId="263EBCDB" w14:textId="77777777" w:rsidR="0012450C" w:rsidRDefault="0012450C" w:rsidP="0012450C">
      <w:pPr>
        <w:rPr>
          <w:rFonts w:asciiTheme="majorHAnsi" w:hAnsiTheme="majorHAnsi" w:cstheme="majorHAnsi"/>
          <w:sz w:val="22"/>
        </w:rPr>
      </w:pPr>
    </w:p>
    <w:p w14:paraId="4FDFE052" w14:textId="77777777" w:rsidR="0012450C" w:rsidRDefault="0012450C" w:rsidP="0012450C">
      <w:pPr>
        <w:rPr>
          <w:rFonts w:asciiTheme="majorHAnsi" w:hAnsiTheme="majorHAnsi" w:cstheme="majorHAnsi"/>
          <w:sz w:val="22"/>
        </w:rPr>
      </w:pPr>
    </w:p>
    <w:p w14:paraId="5AAD7D8F" w14:textId="77777777" w:rsidR="0012450C" w:rsidRDefault="0012450C" w:rsidP="0012450C">
      <w:pPr>
        <w:rPr>
          <w:rFonts w:asciiTheme="majorHAnsi" w:hAnsiTheme="majorHAnsi" w:cstheme="majorHAnsi"/>
          <w:sz w:val="22"/>
        </w:rPr>
      </w:pPr>
    </w:p>
    <w:p w14:paraId="4CB6B3A3" w14:textId="77777777" w:rsidR="0012450C" w:rsidRDefault="0012450C" w:rsidP="0012450C">
      <w:pPr>
        <w:rPr>
          <w:rFonts w:asciiTheme="majorHAnsi" w:hAnsiTheme="majorHAnsi" w:cstheme="majorHAnsi"/>
          <w:sz w:val="22"/>
        </w:rPr>
      </w:pPr>
    </w:p>
    <w:p w14:paraId="18164225" w14:textId="77777777" w:rsidR="0012450C" w:rsidRDefault="0012450C" w:rsidP="0012450C">
      <w:pPr>
        <w:rPr>
          <w:rFonts w:asciiTheme="majorHAnsi" w:hAnsiTheme="majorHAnsi" w:cstheme="majorHAnsi"/>
          <w:sz w:val="22"/>
        </w:rPr>
      </w:pPr>
    </w:p>
    <w:p w14:paraId="28F43553" w14:textId="77777777" w:rsidR="0012450C" w:rsidRDefault="0012450C" w:rsidP="0012450C">
      <w:pPr>
        <w:rPr>
          <w:rFonts w:asciiTheme="majorHAnsi" w:hAnsiTheme="majorHAnsi" w:cstheme="majorHAnsi"/>
          <w:sz w:val="22"/>
        </w:rPr>
      </w:pPr>
    </w:p>
    <w:p w14:paraId="3BAE6740" w14:textId="77777777" w:rsidR="0012450C" w:rsidRDefault="0012450C" w:rsidP="0012450C">
      <w:pPr>
        <w:rPr>
          <w:rFonts w:asciiTheme="majorHAnsi" w:hAnsiTheme="majorHAnsi" w:cstheme="majorHAnsi"/>
          <w:sz w:val="22"/>
        </w:rPr>
      </w:pPr>
    </w:p>
    <w:p w14:paraId="2CBBE1A3" w14:textId="77777777" w:rsidR="0012450C" w:rsidRPr="0012450C" w:rsidRDefault="0012450C" w:rsidP="0012450C">
      <w:pPr>
        <w:rPr>
          <w:rFonts w:asciiTheme="majorHAnsi" w:hAnsiTheme="majorHAnsi" w:cstheme="majorHAnsi"/>
          <w:sz w:val="22"/>
        </w:rPr>
      </w:pPr>
    </w:p>
    <w:p w14:paraId="3ECBE675" w14:textId="77777777" w:rsidR="0012450C" w:rsidRPr="0012450C" w:rsidRDefault="0012450C" w:rsidP="0012450C">
      <w:pPr>
        <w:spacing w:line="276" w:lineRule="auto"/>
        <w:rPr>
          <w:rFonts w:asciiTheme="majorHAnsi" w:hAnsiTheme="majorHAnsi" w:cstheme="majorHAnsi"/>
          <w:sz w:val="20"/>
          <w:szCs w:val="20"/>
        </w:rPr>
      </w:pPr>
      <w:r w:rsidRPr="0012450C">
        <w:rPr>
          <w:rFonts w:asciiTheme="majorHAnsi" w:hAnsiTheme="majorHAnsi" w:cstheme="majorHAnsi"/>
          <w:sz w:val="20"/>
          <w:szCs w:val="20"/>
        </w:rPr>
        <w:t>Bee Better Certified™ is a trademark of The Xerces Society, Inc.</w:t>
      </w:r>
    </w:p>
    <w:p w14:paraId="2F54F1D8" w14:textId="77777777" w:rsidR="0012450C" w:rsidRPr="0012450C" w:rsidRDefault="0012450C" w:rsidP="0012450C">
      <w:pPr>
        <w:pStyle w:val="ListParagraph"/>
        <w:spacing w:after="0"/>
        <w:ind w:left="0"/>
        <w:rPr>
          <w:rFonts w:asciiTheme="majorHAnsi" w:hAnsiTheme="majorHAnsi" w:cstheme="majorHAnsi"/>
          <w:szCs w:val="20"/>
        </w:rPr>
      </w:pPr>
    </w:p>
    <w:p w14:paraId="68CEAF0D" w14:textId="77777777" w:rsidR="0012450C" w:rsidRPr="0012450C" w:rsidRDefault="0012450C" w:rsidP="0012450C">
      <w:pPr>
        <w:pStyle w:val="ListParagraph"/>
        <w:spacing w:after="0"/>
        <w:ind w:left="0"/>
        <w:rPr>
          <w:rFonts w:asciiTheme="majorHAnsi" w:hAnsiTheme="majorHAnsi" w:cstheme="majorHAnsi"/>
          <w:szCs w:val="20"/>
        </w:rPr>
      </w:pPr>
    </w:p>
    <w:p w14:paraId="5C1E7FC8" w14:textId="77777777" w:rsidR="0012450C" w:rsidRPr="0012450C" w:rsidRDefault="0012450C" w:rsidP="0012450C">
      <w:pPr>
        <w:pStyle w:val="ListParagraph"/>
        <w:spacing w:after="0"/>
        <w:ind w:left="0"/>
        <w:rPr>
          <w:sz w:val="20"/>
          <w:szCs w:val="20"/>
        </w:rPr>
      </w:pPr>
      <w:r w:rsidRPr="0012450C">
        <w:rPr>
          <w:rFonts w:asciiTheme="majorHAnsi" w:hAnsiTheme="majorHAnsi" w:cstheme="majorHAnsi"/>
          <w:sz w:val="20"/>
          <w:szCs w:val="20"/>
        </w:rPr>
        <w:t>This material is based upon work supported by the Natural Resources Conservation Service, U.S. Department of Agriculture, under number 69-3A75-17-37. Any opinions, findings, conclusions, or recommendations expressed in this publication are those of the author</w:t>
      </w:r>
      <w:r w:rsidRPr="0012450C">
        <w:rPr>
          <w:sz w:val="20"/>
          <w:szCs w:val="20"/>
        </w:rPr>
        <w:t>(s) and do not necessarily reflect the views of the U.S. Department of Agriculture.</w:t>
      </w:r>
    </w:p>
    <w:p w14:paraId="0EB0CB13" w14:textId="77777777" w:rsidR="008F11A1" w:rsidRPr="0012450C" w:rsidRDefault="008F11A1" w:rsidP="00734FF9">
      <w:pPr>
        <w:rPr>
          <w:rFonts w:asciiTheme="majorHAnsi" w:hAnsiTheme="majorHAnsi" w:cstheme="majorHAnsi"/>
          <w:sz w:val="22"/>
        </w:rPr>
      </w:pPr>
    </w:p>
    <w:p w14:paraId="0A2A512D" w14:textId="77777777" w:rsidR="008F11A1" w:rsidRDefault="008F11A1">
      <w:pPr>
        <w:sectPr w:rsidR="008F11A1" w:rsidSect="008F11A1">
          <w:headerReference w:type="default" r:id="rId8"/>
          <w:footerReference w:type="even" r:id="rId9"/>
          <w:footerReference w:type="default" r:id="rId10"/>
          <w:type w:val="continuous"/>
          <w:pgSz w:w="12240" w:h="15840"/>
          <w:pgMar w:top="1440" w:right="1440" w:bottom="1440" w:left="1440" w:header="720" w:footer="720" w:gutter="0"/>
          <w:cols w:space="720"/>
          <w:docGrid w:linePitch="326"/>
        </w:sectPr>
      </w:pPr>
      <w:r>
        <w:br w:type="page"/>
      </w:r>
    </w:p>
    <w:p w14:paraId="3E91A6D2" w14:textId="0CB3C219" w:rsidR="008F11A1" w:rsidRDefault="008F11A1" w:rsidP="00734FF9">
      <w:r>
        <w:rPr>
          <w:noProof/>
        </w:rPr>
        <w:lastRenderedPageBreak/>
        <mc:AlternateContent>
          <mc:Choice Requires="wps">
            <w:drawing>
              <wp:anchor distT="45720" distB="45720" distL="114300" distR="114300" simplePos="0" relativeHeight="251658752" behindDoc="0" locked="0" layoutInCell="1" allowOverlap="1" wp14:anchorId="638BE1C8" wp14:editId="168B065A">
                <wp:simplePos x="0" y="0"/>
                <wp:positionH relativeFrom="margin">
                  <wp:align>left</wp:align>
                </wp:positionH>
                <wp:positionV relativeFrom="paragraph">
                  <wp:posOffset>354330</wp:posOffset>
                </wp:positionV>
                <wp:extent cx="6753225" cy="2047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47875"/>
                        </a:xfrm>
                        <a:prstGeom prst="rect">
                          <a:avLst/>
                        </a:prstGeom>
                        <a:solidFill>
                          <a:srgbClr val="FFFFFF"/>
                        </a:solidFill>
                        <a:ln w="9525">
                          <a:noFill/>
                          <a:miter lim="800000"/>
                          <a:headEnd/>
                          <a:tailEnd/>
                        </a:ln>
                      </wps:spPr>
                      <wps:txbx>
                        <w:txbxContent>
                          <w:tbl>
                            <w:tblPr>
                              <w:tblW w:w="10080" w:type="dxa"/>
                              <w:shd w:val="clear" w:color="auto" w:fill="D9D9D9"/>
                              <w:tblLook w:val="04A0" w:firstRow="1" w:lastRow="0" w:firstColumn="1" w:lastColumn="0" w:noHBand="0" w:noVBand="1"/>
                            </w:tblPr>
                            <w:tblGrid>
                              <w:gridCol w:w="10080"/>
                            </w:tblGrid>
                            <w:tr w:rsidR="008F11A1" w:rsidRPr="003A6B63" w14:paraId="0B202A98" w14:textId="77777777" w:rsidTr="008F11A1">
                              <w:trPr>
                                <w:trHeight w:val="2907"/>
                              </w:trPr>
                              <w:tc>
                                <w:tcPr>
                                  <w:tcW w:w="10080" w:type="dxa"/>
                                  <w:shd w:val="clear" w:color="auto" w:fill="D9D9D9"/>
                                </w:tcPr>
                                <w:p w14:paraId="119145C8" w14:textId="03BA02F4" w:rsidR="008F11A1" w:rsidRPr="003A6B63" w:rsidRDefault="008F11A1" w:rsidP="008F11A1">
                                  <w:pPr>
                                    <w:ind w:right="-36"/>
                                    <w:rPr>
                                      <w:rFonts w:ascii="Calibri" w:hAnsi="Calibri"/>
                                      <w:i/>
                                      <w:sz w:val="20"/>
                                      <w:szCs w:val="20"/>
                                    </w:rPr>
                                  </w:pPr>
                                  <w:r w:rsidRPr="00F01875">
                                    <w:rPr>
                                      <w:rFonts w:ascii="Times New Roman" w:hAnsi="Times New Roman"/>
                                      <w:i/>
                                      <w:sz w:val="20"/>
                                      <w:szCs w:val="20"/>
                                    </w:rPr>
                                    <w:t>►</w:t>
                                  </w:r>
                                  <w:r w:rsidRPr="003A6B63">
                                    <w:rPr>
                                      <w:rFonts w:ascii="Calibri" w:hAnsi="Calibri" w:cs="Arial"/>
                                      <w:i/>
                                      <w:sz w:val="20"/>
                                      <w:szCs w:val="20"/>
                                    </w:rPr>
                                    <w:t xml:space="preserve"> </w:t>
                                  </w:r>
                                  <w:r w:rsidRPr="003A6B63">
                                    <w:rPr>
                                      <w:rFonts w:ascii="Calibri" w:hAnsi="Calibri" w:cs="Arial"/>
                                      <w:sz w:val="20"/>
                                      <w:szCs w:val="20"/>
                                    </w:rPr>
                                    <w:t xml:space="preserve">Please complete this Plan for all operations seeking Bee Better </w:t>
                                  </w:r>
                                  <w:r>
                                    <w:rPr>
                                      <w:rFonts w:ascii="Calibri" w:hAnsi="Calibri" w:cs="Arial"/>
                                      <w:sz w:val="20"/>
                                      <w:szCs w:val="20"/>
                                    </w:rPr>
                                    <w:t>c</w:t>
                                  </w:r>
                                  <w:r w:rsidRPr="003A6B63">
                                    <w:rPr>
                                      <w:rFonts w:ascii="Calibri" w:hAnsi="Calibri" w:cs="Arial"/>
                                      <w:sz w:val="20"/>
                                      <w:szCs w:val="20"/>
                                    </w:rPr>
                                    <w:t>ertification.</w:t>
                                  </w:r>
                                  <w:r w:rsidR="00A11D19">
                                    <w:rPr>
                                      <w:rFonts w:ascii="Calibri" w:hAnsi="Calibri" w:cs="Arial"/>
                                      <w:sz w:val="20"/>
                                      <w:szCs w:val="20"/>
                                    </w:rPr>
                                    <w:t xml:space="preserve"> </w:t>
                                  </w:r>
                                  <w:r w:rsidRPr="003A6B63">
                                    <w:rPr>
                                      <w:rFonts w:ascii="Calibri" w:hAnsi="Calibri" w:cs="Arial"/>
                                      <w:sz w:val="20"/>
                                      <w:szCs w:val="20"/>
                                    </w:rPr>
                                    <w:t>This plan</w:t>
                                  </w:r>
                                  <w:r>
                                    <w:rPr>
                                      <w:rFonts w:ascii="Calibri" w:hAnsi="Calibri" w:cs="Arial"/>
                                      <w:sz w:val="20"/>
                                      <w:szCs w:val="20"/>
                                    </w:rPr>
                                    <w:t>,</w:t>
                                  </w:r>
                                  <w:r w:rsidRPr="003A6B63">
                                    <w:rPr>
                                      <w:rFonts w:ascii="Calibri" w:hAnsi="Calibri" w:cs="Arial"/>
                                      <w:sz w:val="20"/>
                                      <w:szCs w:val="20"/>
                                    </w:rPr>
                                    <w:t xml:space="preserve"> along with the Oregon Tilth (OT) application form</w:t>
                                  </w:r>
                                  <w:r w:rsidR="00C9395E">
                                    <w:rPr>
                                      <w:rFonts w:ascii="Calibri" w:hAnsi="Calibri" w:cs="Arial"/>
                                      <w:sz w:val="20"/>
                                      <w:szCs w:val="20"/>
                                    </w:rPr>
                                    <w:t>,</w:t>
                                  </w:r>
                                  <w:r w:rsidRPr="003A6B63">
                                    <w:rPr>
                                      <w:rFonts w:ascii="Calibri" w:hAnsi="Calibri" w:cs="Arial"/>
                                      <w:sz w:val="20"/>
                                      <w:szCs w:val="20"/>
                                    </w:rPr>
                                    <w:t xml:space="preserve"> are required to begin the process of certification to the Bee Better </w:t>
                                  </w:r>
                                  <w:r>
                                    <w:rPr>
                                      <w:rFonts w:ascii="Calibri" w:hAnsi="Calibri" w:cs="Arial"/>
                                      <w:sz w:val="20"/>
                                      <w:szCs w:val="20"/>
                                    </w:rPr>
                                    <w:t>s</w:t>
                                  </w:r>
                                  <w:r w:rsidRPr="003A6B63">
                                    <w:rPr>
                                      <w:rFonts w:ascii="Calibri" w:hAnsi="Calibri" w:cs="Arial"/>
                                      <w:sz w:val="20"/>
                                      <w:szCs w:val="20"/>
                                    </w:rPr>
                                    <w:t>tandards.</w:t>
                                  </w:r>
                                </w:p>
                                <w:p w14:paraId="0D2EC4A1" w14:textId="77777777" w:rsidR="008F11A1" w:rsidRPr="003A6B63" w:rsidRDefault="008F11A1" w:rsidP="008F11A1">
                                  <w:pPr>
                                    <w:ind w:right="-36"/>
                                    <w:rPr>
                                      <w:rFonts w:ascii="Calibri" w:hAnsi="Calibri"/>
                                      <w:i/>
                                      <w:sz w:val="20"/>
                                      <w:szCs w:val="20"/>
                                    </w:rPr>
                                  </w:pPr>
                                </w:p>
                                <w:p w14:paraId="563A0617" w14:textId="77777777" w:rsidR="008F11A1" w:rsidRPr="003A6B63" w:rsidRDefault="008F11A1" w:rsidP="008F11A1">
                                  <w:pPr>
                                    <w:ind w:right="-36"/>
                                    <w:rPr>
                                      <w:rFonts w:ascii="Calibri" w:hAnsi="Calibri"/>
                                      <w:i/>
                                      <w:sz w:val="20"/>
                                      <w:szCs w:val="20"/>
                                    </w:rPr>
                                  </w:pPr>
                                  <w:r w:rsidRPr="00F01875">
                                    <w:rPr>
                                      <w:rFonts w:ascii="Times New Roman" w:hAnsi="Times New Roman"/>
                                      <w:i/>
                                      <w:sz w:val="20"/>
                                      <w:szCs w:val="20"/>
                                    </w:rPr>
                                    <w:t>►</w:t>
                                  </w:r>
                                  <w:r w:rsidRPr="003A6B63">
                                    <w:rPr>
                                      <w:rFonts w:ascii="Calibri" w:hAnsi="Calibri"/>
                                      <w:i/>
                                      <w:sz w:val="20"/>
                                      <w:szCs w:val="20"/>
                                    </w:rPr>
                                    <w:t xml:space="preserve"> </w:t>
                                  </w:r>
                                  <w:r w:rsidRPr="003A6B63">
                                    <w:rPr>
                                      <w:rFonts w:ascii="Calibri" w:hAnsi="Calibri"/>
                                      <w:sz w:val="20"/>
                                      <w:szCs w:val="20"/>
                                    </w:rPr>
                                    <w:t>Bee Better certification is good for a period of three years, however,</w:t>
                                  </w:r>
                                  <w:r>
                                    <w:rPr>
                                      <w:rFonts w:ascii="Calibri" w:hAnsi="Calibri"/>
                                      <w:sz w:val="20"/>
                                      <w:szCs w:val="20"/>
                                    </w:rPr>
                                    <w:t xml:space="preserve"> annual updates must be submitted to OT covering the following:</w:t>
                                  </w:r>
                                </w:p>
                                <w:p w14:paraId="0B0883A4" w14:textId="77777777" w:rsidR="008F11A1" w:rsidRPr="00D74AA7" w:rsidRDefault="008F11A1" w:rsidP="008F11A1">
                                  <w:pPr>
                                    <w:pStyle w:val="MediumGrid1-Accent21"/>
                                    <w:numPr>
                                      <w:ilvl w:val="0"/>
                                      <w:numId w:val="37"/>
                                    </w:numPr>
                                    <w:rPr>
                                      <w:rFonts w:ascii="Calibri" w:hAnsi="Calibri"/>
                                      <w:sz w:val="18"/>
                                      <w:szCs w:val="18"/>
                                    </w:rPr>
                                  </w:pPr>
                                  <w:r>
                                    <w:rPr>
                                      <w:rFonts w:ascii="Calibri" w:hAnsi="Calibri"/>
                                      <w:sz w:val="18"/>
                                      <w:szCs w:val="18"/>
                                    </w:rPr>
                                    <w:t xml:space="preserve">Newly added or removed habitat, or when </w:t>
                                  </w:r>
                                  <w:r w:rsidRPr="00D74AA7">
                                    <w:rPr>
                                      <w:rFonts w:ascii="Calibri" w:hAnsi="Calibri"/>
                                      <w:sz w:val="18"/>
                                      <w:szCs w:val="18"/>
                                    </w:rPr>
                                    <w:t>habitat value changes significantly (e.g., after the loss of numerous spec</w:t>
                                  </w:r>
                                  <w:r>
                                    <w:rPr>
                                      <w:rFonts w:ascii="Calibri" w:hAnsi="Calibri"/>
                                      <w:sz w:val="18"/>
                                      <w:szCs w:val="18"/>
                                    </w:rPr>
                                    <w:t>ies from the initial planting)</w:t>
                                  </w:r>
                                </w:p>
                                <w:p w14:paraId="60AED18A" w14:textId="77777777" w:rsidR="008F11A1" w:rsidRDefault="008F11A1" w:rsidP="008F11A1">
                                  <w:pPr>
                                    <w:pStyle w:val="MediumGrid1-Accent21"/>
                                    <w:numPr>
                                      <w:ilvl w:val="0"/>
                                      <w:numId w:val="37"/>
                                    </w:numPr>
                                    <w:rPr>
                                      <w:rFonts w:ascii="Calibri" w:hAnsi="Calibri"/>
                                      <w:sz w:val="18"/>
                                      <w:szCs w:val="18"/>
                                    </w:rPr>
                                  </w:pPr>
                                  <w:r>
                                    <w:rPr>
                                      <w:rFonts w:ascii="Calibri" w:hAnsi="Calibri"/>
                                      <w:sz w:val="18"/>
                                      <w:szCs w:val="18"/>
                                    </w:rPr>
                                    <w:t>N</w:t>
                                  </w:r>
                                  <w:r w:rsidRPr="00D74AA7">
                                    <w:rPr>
                                      <w:rFonts w:ascii="Calibri" w:hAnsi="Calibri"/>
                                      <w:sz w:val="18"/>
                                      <w:szCs w:val="18"/>
                                    </w:rPr>
                                    <w:t>ew</w:t>
                                  </w:r>
                                  <w:r>
                                    <w:rPr>
                                      <w:rFonts w:ascii="Calibri" w:hAnsi="Calibri"/>
                                      <w:sz w:val="18"/>
                                      <w:szCs w:val="18"/>
                                    </w:rPr>
                                    <w:t xml:space="preserve"> pest issues</w:t>
                                  </w:r>
                                </w:p>
                                <w:p w14:paraId="2DA9865B" w14:textId="77777777" w:rsidR="008F11A1" w:rsidRPr="00D74AA7" w:rsidRDefault="008F11A1" w:rsidP="008F11A1">
                                  <w:pPr>
                                    <w:pStyle w:val="MediumGrid1-Accent21"/>
                                    <w:numPr>
                                      <w:ilvl w:val="0"/>
                                      <w:numId w:val="37"/>
                                    </w:numPr>
                                    <w:rPr>
                                      <w:rFonts w:ascii="Calibri" w:hAnsi="Calibri"/>
                                      <w:sz w:val="18"/>
                                      <w:szCs w:val="18"/>
                                    </w:rPr>
                                  </w:pPr>
                                  <w:r>
                                    <w:rPr>
                                      <w:rFonts w:ascii="Calibri" w:hAnsi="Calibri"/>
                                      <w:sz w:val="18"/>
                                      <w:szCs w:val="18"/>
                                    </w:rPr>
                                    <w:t>New</w:t>
                                  </w:r>
                                  <w:r w:rsidRPr="00D74AA7">
                                    <w:rPr>
                                      <w:rFonts w:ascii="Calibri" w:hAnsi="Calibri"/>
                                      <w:sz w:val="18"/>
                                      <w:szCs w:val="18"/>
                                    </w:rPr>
                                    <w:t xml:space="preserve"> pesticide appli</w:t>
                                  </w:r>
                                  <w:r>
                                    <w:rPr>
                                      <w:rFonts w:ascii="Calibri" w:hAnsi="Calibri"/>
                                      <w:sz w:val="18"/>
                                      <w:szCs w:val="18"/>
                                    </w:rPr>
                                    <w:t>cations</w:t>
                                  </w:r>
                                </w:p>
                                <w:p w14:paraId="5B942820" w14:textId="77777777" w:rsidR="008F11A1" w:rsidRPr="00722E70" w:rsidRDefault="008F11A1" w:rsidP="008F11A1">
                                  <w:pPr>
                                    <w:pStyle w:val="MediumGrid1-Accent21"/>
                                    <w:numPr>
                                      <w:ilvl w:val="0"/>
                                      <w:numId w:val="37"/>
                                    </w:numPr>
                                    <w:rPr>
                                      <w:rFonts w:ascii="Calibri" w:hAnsi="Calibri"/>
                                      <w:sz w:val="18"/>
                                      <w:szCs w:val="18"/>
                                    </w:rPr>
                                  </w:pPr>
                                  <w:r>
                                    <w:rPr>
                                      <w:rFonts w:ascii="Calibri" w:hAnsi="Calibri"/>
                                      <w:sz w:val="18"/>
                                      <w:szCs w:val="18"/>
                                    </w:rPr>
                                    <w:t>Alterations to</w:t>
                                  </w:r>
                                  <w:r w:rsidRPr="00D74AA7">
                                    <w:rPr>
                                      <w:rFonts w:ascii="Calibri" w:hAnsi="Calibri"/>
                                      <w:sz w:val="18"/>
                                      <w:szCs w:val="18"/>
                                    </w:rPr>
                                    <w:t xml:space="preserve"> protective measures related to managed bumble bees</w:t>
                                  </w:r>
                                </w:p>
                                <w:p w14:paraId="5DD43003" w14:textId="77777777" w:rsidR="008F11A1" w:rsidRPr="003A6B63" w:rsidRDefault="008F11A1" w:rsidP="008F11A1">
                                  <w:pPr>
                                    <w:pStyle w:val="MediumGrid1-Accent21"/>
                                    <w:ind w:left="0"/>
                                    <w:rPr>
                                      <w:rFonts w:ascii="Calibri" w:hAnsi="Calibri"/>
                                      <w:sz w:val="20"/>
                                      <w:szCs w:val="20"/>
                                    </w:rPr>
                                  </w:pPr>
                                </w:p>
                                <w:p w14:paraId="3042BB82" w14:textId="080813EE" w:rsidR="008F11A1" w:rsidRPr="00722E70" w:rsidRDefault="008F11A1" w:rsidP="008F11A1">
                                  <w:pPr>
                                    <w:ind w:right="-36"/>
                                    <w:rPr>
                                      <w:rFonts w:ascii="Calibri" w:hAnsi="Calibri"/>
                                      <w:sz w:val="20"/>
                                      <w:szCs w:val="20"/>
                                    </w:rPr>
                                  </w:pPr>
                                  <w:r w:rsidRPr="00F01875">
                                    <w:rPr>
                                      <w:rFonts w:ascii="Times New Roman" w:hAnsi="Times New Roman"/>
                                      <w:i/>
                                      <w:sz w:val="20"/>
                                      <w:szCs w:val="20"/>
                                    </w:rPr>
                                    <w:t>►</w:t>
                                  </w:r>
                                  <w:r w:rsidRPr="003A6B63">
                                    <w:rPr>
                                      <w:rFonts w:ascii="Calibri" w:hAnsi="Calibri"/>
                                      <w:i/>
                                      <w:sz w:val="20"/>
                                      <w:szCs w:val="20"/>
                                    </w:rPr>
                                    <w:t xml:space="preserve"> </w:t>
                                  </w:r>
                                  <w:r w:rsidRPr="00FB4CBF">
                                    <w:rPr>
                                      <w:rFonts w:ascii="Calibri" w:hAnsi="Calibri"/>
                                      <w:sz w:val="20"/>
                                      <w:szCs w:val="20"/>
                                    </w:rPr>
                                    <w:t>An</w:t>
                                  </w:r>
                                  <w:r>
                                    <w:rPr>
                                      <w:rFonts w:ascii="Calibri" w:hAnsi="Calibri"/>
                                      <w:i/>
                                      <w:sz w:val="20"/>
                                      <w:szCs w:val="20"/>
                                    </w:rPr>
                                    <w:t xml:space="preserve"> </w:t>
                                  </w:r>
                                  <w:r>
                                    <w:rPr>
                                      <w:rFonts w:ascii="Calibri" w:hAnsi="Calibri"/>
                                      <w:sz w:val="20"/>
                                      <w:szCs w:val="20"/>
                                    </w:rPr>
                                    <w:t>u</w:t>
                                  </w:r>
                                  <w:r w:rsidRPr="003A6B63">
                                    <w:rPr>
                                      <w:rFonts w:ascii="Calibri" w:hAnsi="Calibri"/>
                                      <w:sz w:val="20"/>
                                      <w:szCs w:val="20"/>
                                    </w:rPr>
                                    <w:t>pdated BBC plan must be submitted to OT at least 3 months prior to your certification renewal due date.</w:t>
                                  </w:r>
                                  <w:r w:rsidR="00A11D19">
                                    <w:rPr>
                                      <w:rFonts w:ascii="Calibri" w:hAnsi="Calibri"/>
                                      <w:sz w:val="20"/>
                                      <w:szCs w:val="20"/>
                                    </w:rPr>
                                    <w:t xml:space="preserve"> </w:t>
                                  </w:r>
                                </w:p>
                              </w:tc>
                            </w:tr>
                          </w:tbl>
                          <w:p w14:paraId="4CA37462" w14:textId="3DDE3D55" w:rsidR="008F11A1" w:rsidRDefault="008F1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BE1C8" id="_x0000_t202" coordsize="21600,21600" o:spt="202" path="m,l,21600r21600,l21600,xe">
                <v:stroke joinstyle="miter"/>
                <v:path gradientshapeok="t" o:connecttype="rect"/>
              </v:shapetype>
              <v:shape id="Text Box 2" o:spid="_x0000_s1026" type="#_x0000_t202" style="position:absolute;margin-left:0;margin-top:27.9pt;width:531.75pt;height:161.2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" stroked="f">
                <v:textbox>
                  <w:txbxContent>
                    <w:tbl>
                      <w:tblPr>
                        <w:tblW w:w="10080" w:type="dxa"/>
                        <w:shd w:val="clear" w:color="auto" w:fill="D9D9D9"/>
                        <w:tblLook w:val="04A0" w:firstRow="1" w:lastRow="0" w:firstColumn="1" w:lastColumn="0" w:noHBand="0" w:noVBand="1"/>
                      </w:tblPr>
                      <w:tblGrid>
                        <w:gridCol w:w="10080"/>
                      </w:tblGrid>
                      <w:tr w:rsidR="008F11A1" w:rsidRPr="003A6B63" w14:paraId="0B202A98" w14:textId="77777777" w:rsidTr="008F11A1">
                        <w:trPr>
                          <w:trHeight w:val="2907"/>
                        </w:trPr>
                        <w:tc>
                          <w:tcPr>
                            <w:tcW w:w="10080" w:type="dxa"/>
                            <w:shd w:val="clear" w:color="auto" w:fill="D9D9D9"/>
                          </w:tcPr>
                          <w:p w14:paraId="119145C8" w14:textId="03BA02F4" w:rsidR="008F11A1" w:rsidRPr="003A6B63" w:rsidRDefault="008F11A1" w:rsidP="008F11A1">
                            <w:pPr>
                              <w:ind w:right="-36"/>
                              <w:rPr>
                                <w:rFonts w:ascii="Calibri" w:hAnsi="Calibri"/>
                                <w:i/>
                                <w:sz w:val="20"/>
                                <w:szCs w:val="20"/>
                              </w:rPr>
                            </w:pPr>
                            <w:r w:rsidRPr="00F01875">
                              <w:rPr>
                                <w:rFonts w:ascii="Times New Roman" w:hAnsi="Times New Roman"/>
                                <w:i/>
                                <w:sz w:val="20"/>
                                <w:szCs w:val="20"/>
                              </w:rPr>
                              <w:t>►</w:t>
                            </w:r>
                            <w:r w:rsidRPr="003A6B63">
                              <w:rPr>
                                <w:rFonts w:ascii="Calibri" w:hAnsi="Calibri" w:cs="Arial"/>
                                <w:i/>
                                <w:sz w:val="20"/>
                                <w:szCs w:val="20"/>
                              </w:rPr>
                              <w:t xml:space="preserve"> </w:t>
                            </w:r>
                            <w:r w:rsidRPr="003A6B63">
                              <w:rPr>
                                <w:rFonts w:ascii="Calibri" w:hAnsi="Calibri" w:cs="Arial"/>
                                <w:sz w:val="20"/>
                                <w:szCs w:val="20"/>
                              </w:rPr>
                              <w:t xml:space="preserve">Please complete this Plan for all operations seeking Bee Better </w:t>
                            </w:r>
                            <w:r>
                              <w:rPr>
                                <w:rFonts w:ascii="Calibri" w:hAnsi="Calibri" w:cs="Arial"/>
                                <w:sz w:val="20"/>
                                <w:szCs w:val="20"/>
                              </w:rPr>
                              <w:t>c</w:t>
                            </w:r>
                            <w:r w:rsidRPr="003A6B63">
                              <w:rPr>
                                <w:rFonts w:ascii="Calibri" w:hAnsi="Calibri" w:cs="Arial"/>
                                <w:sz w:val="20"/>
                                <w:szCs w:val="20"/>
                              </w:rPr>
                              <w:t>ertification.</w:t>
                            </w:r>
                            <w:r w:rsidR="00A11D19">
                              <w:rPr>
                                <w:rFonts w:ascii="Calibri" w:hAnsi="Calibri" w:cs="Arial"/>
                                <w:sz w:val="20"/>
                                <w:szCs w:val="20"/>
                              </w:rPr>
                              <w:t xml:space="preserve"> </w:t>
                            </w:r>
                            <w:r w:rsidRPr="003A6B63">
                              <w:rPr>
                                <w:rFonts w:ascii="Calibri" w:hAnsi="Calibri" w:cs="Arial"/>
                                <w:sz w:val="20"/>
                                <w:szCs w:val="20"/>
                              </w:rPr>
                              <w:t>This plan</w:t>
                            </w:r>
                            <w:r>
                              <w:rPr>
                                <w:rFonts w:ascii="Calibri" w:hAnsi="Calibri" w:cs="Arial"/>
                                <w:sz w:val="20"/>
                                <w:szCs w:val="20"/>
                              </w:rPr>
                              <w:t>,</w:t>
                            </w:r>
                            <w:r w:rsidRPr="003A6B63">
                              <w:rPr>
                                <w:rFonts w:ascii="Calibri" w:hAnsi="Calibri" w:cs="Arial"/>
                                <w:sz w:val="20"/>
                                <w:szCs w:val="20"/>
                              </w:rPr>
                              <w:t xml:space="preserve"> along with the Oregon Tilth (OT) application form</w:t>
                            </w:r>
                            <w:r w:rsidR="00C9395E">
                              <w:rPr>
                                <w:rFonts w:ascii="Calibri" w:hAnsi="Calibri" w:cs="Arial"/>
                                <w:sz w:val="20"/>
                                <w:szCs w:val="20"/>
                              </w:rPr>
                              <w:t>,</w:t>
                            </w:r>
                            <w:r w:rsidRPr="003A6B63">
                              <w:rPr>
                                <w:rFonts w:ascii="Calibri" w:hAnsi="Calibri" w:cs="Arial"/>
                                <w:sz w:val="20"/>
                                <w:szCs w:val="20"/>
                              </w:rPr>
                              <w:t xml:space="preserve"> are required to begin the process of certification to the Bee Better </w:t>
                            </w:r>
                            <w:r>
                              <w:rPr>
                                <w:rFonts w:ascii="Calibri" w:hAnsi="Calibri" w:cs="Arial"/>
                                <w:sz w:val="20"/>
                                <w:szCs w:val="20"/>
                              </w:rPr>
                              <w:t>s</w:t>
                            </w:r>
                            <w:r w:rsidRPr="003A6B63">
                              <w:rPr>
                                <w:rFonts w:ascii="Calibri" w:hAnsi="Calibri" w:cs="Arial"/>
                                <w:sz w:val="20"/>
                                <w:szCs w:val="20"/>
                              </w:rPr>
                              <w:t>tandards.</w:t>
                            </w:r>
                          </w:p>
                          <w:p w14:paraId="0D2EC4A1" w14:textId="77777777" w:rsidR="008F11A1" w:rsidRPr="003A6B63" w:rsidRDefault="008F11A1" w:rsidP="008F11A1">
                            <w:pPr>
                              <w:ind w:right="-36"/>
                              <w:rPr>
                                <w:rFonts w:ascii="Calibri" w:hAnsi="Calibri"/>
                                <w:i/>
                                <w:sz w:val="20"/>
                                <w:szCs w:val="20"/>
                              </w:rPr>
                            </w:pPr>
                          </w:p>
                          <w:p w14:paraId="563A0617" w14:textId="77777777" w:rsidR="008F11A1" w:rsidRPr="003A6B63" w:rsidRDefault="008F11A1" w:rsidP="008F11A1">
                            <w:pPr>
                              <w:ind w:right="-36"/>
                              <w:rPr>
                                <w:rFonts w:ascii="Calibri" w:hAnsi="Calibri"/>
                                <w:i/>
                                <w:sz w:val="20"/>
                                <w:szCs w:val="20"/>
                              </w:rPr>
                            </w:pPr>
                            <w:r w:rsidRPr="00F01875">
                              <w:rPr>
                                <w:rFonts w:ascii="Times New Roman" w:hAnsi="Times New Roman"/>
                                <w:i/>
                                <w:sz w:val="20"/>
                                <w:szCs w:val="20"/>
                              </w:rPr>
                              <w:t>►</w:t>
                            </w:r>
                            <w:r w:rsidRPr="003A6B63">
                              <w:rPr>
                                <w:rFonts w:ascii="Calibri" w:hAnsi="Calibri"/>
                                <w:i/>
                                <w:sz w:val="20"/>
                                <w:szCs w:val="20"/>
                              </w:rPr>
                              <w:t xml:space="preserve"> </w:t>
                            </w:r>
                            <w:r w:rsidRPr="003A6B63">
                              <w:rPr>
                                <w:rFonts w:ascii="Calibri" w:hAnsi="Calibri"/>
                                <w:sz w:val="20"/>
                                <w:szCs w:val="20"/>
                              </w:rPr>
                              <w:t>Bee Better certification is good for a period of three years, however,</w:t>
                            </w:r>
                            <w:r>
                              <w:rPr>
                                <w:rFonts w:ascii="Calibri" w:hAnsi="Calibri"/>
                                <w:sz w:val="20"/>
                                <w:szCs w:val="20"/>
                              </w:rPr>
                              <w:t xml:space="preserve"> annual updates must be submitted to OT covering the following:</w:t>
                            </w:r>
                          </w:p>
                          <w:p w14:paraId="0B0883A4" w14:textId="77777777" w:rsidR="008F11A1" w:rsidRPr="00D74AA7" w:rsidRDefault="008F11A1" w:rsidP="008F11A1">
                            <w:pPr>
                              <w:pStyle w:val="MediumGrid1-Accent21"/>
                              <w:numPr>
                                <w:ilvl w:val="0"/>
                                <w:numId w:val="37"/>
                              </w:numPr>
                              <w:rPr>
                                <w:rFonts w:ascii="Calibri" w:hAnsi="Calibri"/>
                                <w:sz w:val="18"/>
                                <w:szCs w:val="18"/>
                              </w:rPr>
                            </w:pPr>
                            <w:r>
                              <w:rPr>
                                <w:rFonts w:ascii="Calibri" w:hAnsi="Calibri"/>
                                <w:sz w:val="18"/>
                                <w:szCs w:val="18"/>
                              </w:rPr>
                              <w:t xml:space="preserve">Newly added or removed habitat, or when </w:t>
                            </w:r>
                            <w:r w:rsidRPr="00D74AA7">
                              <w:rPr>
                                <w:rFonts w:ascii="Calibri" w:hAnsi="Calibri"/>
                                <w:sz w:val="18"/>
                                <w:szCs w:val="18"/>
                              </w:rPr>
                              <w:t>habitat value changes significantly (e.g., after the loss of numerous spec</w:t>
                            </w:r>
                            <w:r>
                              <w:rPr>
                                <w:rFonts w:ascii="Calibri" w:hAnsi="Calibri"/>
                                <w:sz w:val="18"/>
                                <w:szCs w:val="18"/>
                              </w:rPr>
                              <w:t>ies from the initial planting)</w:t>
                            </w:r>
                          </w:p>
                          <w:p w14:paraId="60AED18A" w14:textId="77777777" w:rsidR="008F11A1" w:rsidRDefault="008F11A1" w:rsidP="008F11A1">
                            <w:pPr>
                              <w:pStyle w:val="MediumGrid1-Accent21"/>
                              <w:numPr>
                                <w:ilvl w:val="0"/>
                                <w:numId w:val="37"/>
                              </w:numPr>
                              <w:rPr>
                                <w:rFonts w:ascii="Calibri" w:hAnsi="Calibri"/>
                                <w:sz w:val="18"/>
                                <w:szCs w:val="18"/>
                              </w:rPr>
                            </w:pPr>
                            <w:r>
                              <w:rPr>
                                <w:rFonts w:ascii="Calibri" w:hAnsi="Calibri"/>
                                <w:sz w:val="18"/>
                                <w:szCs w:val="18"/>
                              </w:rPr>
                              <w:t>N</w:t>
                            </w:r>
                            <w:r w:rsidRPr="00D74AA7">
                              <w:rPr>
                                <w:rFonts w:ascii="Calibri" w:hAnsi="Calibri"/>
                                <w:sz w:val="18"/>
                                <w:szCs w:val="18"/>
                              </w:rPr>
                              <w:t>ew</w:t>
                            </w:r>
                            <w:r>
                              <w:rPr>
                                <w:rFonts w:ascii="Calibri" w:hAnsi="Calibri"/>
                                <w:sz w:val="18"/>
                                <w:szCs w:val="18"/>
                              </w:rPr>
                              <w:t xml:space="preserve"> pest issues</w:t>
                            </w:r>
                          </w:p>
                          <w:p w14:paraId="2DA9865B" w14:textId="77777777" w:rsidR="008F11A1" w:rsidRPr="00D74AA7" w:rsidRDefault="008F11A1" w:rsidP="008F11A1">
                            <w:pPr>
                              <w:pStyle w:val="MediumGrid1-Accent21"/>
                              <w:numPr>
                                <w:ilvl w:val="0"/>
                                <w:numId w:val="37"/>
                              </w:numPr>
                              <w:rPr>
                                <w:rFonts w:ascii="Calibri" w:hAnsi="Calibri"/>
                                <w:sz w:val="18"/>
                                <w:szCs w:val="18"/>
                              </w:rPr>
                            </w:pPr>
                            <w:r>
                              <w:rPr>
                                <w:rFonts w:ascii="Calibri" w:hAnsi="Calibri"/>
                                <w:sz w:val="18"/>
                                <w:szCs w:val="18"/>
                              </w:rPr>
                              <w:t>New</w:t>
                            </w:r>
                            <w:r w:rsidRPr="00D74AA7">
                              <w:rPr>
                                <w:rFonts w:ascii="Calibri" w:hAnsi="Calibri"/>
                                <w:sz w:val="18"/>
                                <w:szCs w:val="18"/>
                              </w:rPr>
                              <w:t xml:space="preserve"> pesticide appli</w:t>
                            </w:r>
                            <w:r>
                              <w:rPr>
                                <w:rFonts w:ascii="Calibri" w:hAnsi="Calibri"/>
                                <w:sz w:val="18"/>
                                <w:szCs w:val="18"/>
                              </w:rPr>
                              <w:t>cations</w:t>
                            </w:r>
                          </w:p>
                          <w:p w14:paraId="5B942820" w14:textId="77777777" w:rsidR="008F11A1" w:rsidRPr="00722E70" w:rsidRDefault="008F11A1" w:rsidP="008F11A1">
                            <w:pPr>
                              <w:pStyle w:val="MediumGrid1-Accent21"/>
                              <w:numPr>
                                <w:ilvl w:val="0"/>
                                <w:numId w:val="37"/>
                              </w:numPr>
                              <w:rPr>
                                <w:rFonts w:ascii="Calibri" w:hAnsi="Calibri"/>
                                <w:sz w:val="18"/>
                                <w:szCs w:val="18"/>
                              </w:rPr>
                            </w:pPr>
                            <w:r>
                              <w:rPr>
                                <w:rFonts w:ascii="Calibri" w:hAnsi="Calibri"/>
                                <w:sz w:val="18"/>
                                <w:szCs w:val="18"/>
                              </w:rPr>
                              <w:t>Alterations to</w:t>
                            </w:r>
                            <w:r w:rsidRPr="00D74AA7">
                              <w:rPr>
                                <w:rFonts w:ascii="Calibri" w:hAnsi="Calibri"/>
                                <w:sz w:val="18"/>
                                <w:szCs w:val="18"/>
                              </w:rPr>
                              <w:t xml:space="preserve"> protective measures related to managed bumble bees</w:t>
                            </w:r>
                          </w:p>
                          <w:p w14:paraId="5DD43003" w14:textId="77777777" w:rsidR="008F11A1" w:rsidRPr="003A6B63" w:rsidRDefault="008F11A1" w:rsidP="008F11A1">
                            <w:pPr>
                              <w:pStyle w:val="MediumGrid1-Accent21"/>
                              <w:ind w:left="0"/>
                              <w:rPr>
                                <w:rFonts w:ascii="Calibri" w:hAnsi="Calibri"/>
                                <w:sz w:val="20"/>
                                <w:szCs w:val="20"/>
                              </w:rPr>
                            </w:pPr>
                          </w:p>
                          <w:p w14:paraId="3042BB82" w14:textId="080813EE" w:rsidR="008F11A1" w:rsidRPr="00722E70" w:rsidRDefault="008F11A1" w:rsidP="008F11A1">
                            <w:pPr>
                              <w:ind w:right="-36"/>
                              <w:rPr>
                                <w:rFonts w:ascii="Calibri" w:hAnsi="Calibri"/>
                                <w:sz w:val="20"/>
                                <w:szCs w:val="20"/>
                              </w:rPr>
                            </w:pPr>
                            <w:r w:rsidRPr="00F01875">
                              <w:rPr>
                                <w:rFonts w:ascii="Times New Roman" w:hAnsi="Times New Roman"/>
                                <w:i/>
                                <w:sz w:val="20"/>
                                <w:szCs w:val="20"/>
                              </w:rPr>
                              <w:t>►</w:t>
                            </w:r>
                            <w:r w:rsidRPr="003A6B63">
                              <w:rPr>
                                <w:rFonts w:ascii="Calibri" w:hAnsi="Calibri"/>
                                <w:i/>
                                <w:sz w:val="20"/>
                                <w:szCs w:val="20"/>
                              </w:rPr>
                              <w:t xml:space="preserve"> </w:t>
                            </w:r>
                            <w:r w:rsidRPr="00FB4CBF">
                              <w:rPr>
                                <w:rFonts w:ascii="Calibri" w:hAnsi="Calibri"/>
                                <w:sz w:val="20"/>
                                <w:szCs w:val="20"/>
                              </w:rPr>
                              <w:t>An</w:t>
                            </w:r>
                            <w:r>
                              <w:rPr>
                                <w:rFonts w:ascii="Calibri" w:hAnsi="Calibri"/>
                                <w:i/>
                                <w:sz w:val="20"/>
                                <w:szCs w:val="20"/>
                              </w:rPr>
                              <w:t xml:space="preserve"> </w:t>
                            </w:r>
                            <w:r>
                              <w:rPr>
                                <w:rFonts w:ascii="Calibri" w:hAnsi="Calibri"/>
                                <w:sz w:val="20"/>
                                <w:szCs w:val="20"/>
                              </w:rPr>
                              <w:t>u</w:t>
                            </w:r>
                            <w:r w:rsidRPr="003A6B63">
                              <w:rPr>
                                <w:rFonts w:ascii="Calibri" w:hAnsi="Calibri"/>
                                <w:sz w:val="20"/>
                                <w:szCs w:val="20"/>
                              </w:rPr>
                              <w:t>pdated BBC plan must be submitted to OT at least 3 months prior to your certification renewal due date.</w:t>
                            </w:r>
                            <w:r w:rsidR="00A11D19">
                              <w:rPr>
                                <w:rFonts w:ascii="Calibri" w:hAnsi="Calibri"/>
                                <w:sz w:val="20"/>
                                <w:szCs w:val="20"/>
                              </w:rPr>
                              <w:t xml:space="preserve"> </w:t>
                            </w:r>
                          </w:p>
                        </w:tc>
                      </w:tr>
                    </w:tbl>
                    <w:p w14:paraId="4CA37462" w14:textId="3DDE3D55" w:rsidR="008F11A1" w:rsidRDefault="008F11A1"/>
                  </w:txbxContent>
                </v:textbox>
                <w10:wrap type="square" anchorx="margin"/>
              </v:shape>
            </w:pict>
          </mc:Fallback>
        </mc:AlternateContent>
      </w:r>
    </w:p>
    <w:p w14:paraId="10778135" w14:textId="1465429C" w:rsidR="008F11A1" w:rsidRDefault="008F11A1"/>
    <w:p w14:paraId="76066015" w14:textId="770B6F24" w:rsidR="00D942F9" w:rsidRDefault="00D942F9" w:rsidP="00734FF9"/>
    <w:p w14:paraId="57AAC315" w14:textId="047F7CAF" w:rsidR="008377CF" w:rsidRPr="003A6B63" w:rsidRDefault="008377CF" w:rsidP="008377CF">
      <w:pPr>
        <w:pStyle w:val="MediumGrid1-Accent21"/>
        <w:tabs>
          <w:tab w:val="left" w:pos="360"/>
        </w:tabs>
        <w:spacing w:before="120"/>
        <w:ind w:left="0"/>
        <w:rPr>
          <w:rFonts w:ascii="Calibri" w:hAnsi="Calibri" w:cs="Arial"/>
          <w:b/>
          <w:sz w:val="20"/>
          <w:szCs w:val="20"/>
        </w:rPr>
      </w:pPr>
      <w:r w:rsidRPr="003A6B63">
        <w:rPr>
          <w:rFonts w:ascii="Calibri" w:hAnsi="Calibri" w:cs="Arial"/>
          <w:color w:val="000000"/>
          <w:sz w:val="20"/>
          <w:szCs w:val="20"/>
        </w:rPr>
        <w:fldChar w:fldCharType="begin">
          <w:ffData>
            <w:name w:val="Check698"/>
            <w:enabled/>
            <w:calcOnExit w:val="0"/>
            <w:checkBox>
              <w:sizeAuto/>
              <w:default w:val="0"/>
            </w:checkBox>
          </w:ffData>
        </w:fldChar>
      </w:r>
      <w:r w:rsidRPr="003A6B63">
        <w:rPr>
          <w:rFonts w:ascii="Calibri" w:hAnsi="Calibri" w:cs="Arial"/>
          <w:color w:val="000000"/>
          <w:sz w:val="20"/>
          <w:szCs w:val="20"/>
        </w:rPr>
        <w:instrText xml:space="preserve"> FORMCHECKBOX </w:instrText>
      </w:r>
      <w:r w:rsidR="009D6C3A">
        <w:rPr>
          <w:rFonts w:ascii="Calibri" w:hAnsi="Calibri" w:cs="Arial"/>
          <w:color w:val="000000"/>
          <w:sz w:val="20"/>
          <w:szCs w:val="20"/>
        </w:rPr>
      </w:r>
      <w:r w:rsidR="009D6C3A">
        <w:rPr>
          <w:rFonts w:ascii="Calibri" w:hAnsi="Calibri" w:cs="Arial"/>
          <w:color w:val="000000"/>
          <w:sz w:val="20"/>
          <w:szCs w:val="20"/>
        </w:rPr>
        <w:fldChar w:fldCharType="separate"/>
      </w:r>
      <w:r w:rsidRPr="003A6B63">
        <w:rPr>
          <w:rFonts w:ascii="Calibri" w:hAnsi="Calibri" w:cs="Arial"/>
          <w:color w:val="000000"/>
          <w:sz w:val="20"/>
          <w:szCs w:val="20"/>
        </w:rPr>
        <w:fldChar w:fldCharType="end"/>
      </w:r>
      <w:r w:rsidRPr="003A6B63">
        <w:rPr>
          <w:rFonts w:ascii="Calibri" w:hAnsi="Calibri" w:cs="Arial"/>
          <w:color w:val="000000"/>
          <w:sz w:val="20"/>
          <w:szCs w:val="20"/>
        </w:rPr>
        <w:t xml:space="preserve"> </w:t>
      </w:r>
      <w:r>
        <w:rPr>
          <w:rFonts w:ascii="Calibri" w:hAnsi="Calibri" w:cs="Arial"/>
          <w:color w:val="000000"/>
          <w:sz w:val="20"/>
          <w:szCs w:val="20"/>
        </w:rPr>
        <w:t>Check box if you have worked with a con</w:t>
      </w:r>
      <w:r w:rsidR="000A4B65">
        <w:rPr>
          <w:rFonts w:ascii="Calibri" w:hAnsi="Calibri" w:cs="Arial"/>
          <w:color w:val="000000"/>
          <w:sz w:val="20"/>
          <w:szCs w:val="20"/>
        </w:rPr>
        <w:t>sultant, including the Xerces S</w:t>
      </w:r>
      <w:r>
        <w:rPr>
          <w:rFonts w:ascii="Calibri" w:hAnsi="Calibri" w:cs="Arial"/>
          <w:color w:val="000000"/>
          <w:sz w:val="20"/>
          <w:szCs w:val="20"/>
        </w:rPr>
        <w:t>o</w:t>
      </w:r>
      <w:r w:rsidR="000A4B65">
        <w:rPr>
          <w:rFonts w:ascii="Calibri" w:hAnsi="Calibri" w:cs="Arial"/>
          <w:color w:val="000000"/>
          <w:sz w:val="20"/>
          <w:szCs w:val="20"/>
        </w:rPr>
        <w:t>c</w:t>
      </w:r>
      <w:r>
        <w:rPr>
          <w:rFonts w:ascii="Calibri" w:hAnsi="Calibri" w:cs="Arial"/>
          <w:color w:val="000000"/>
          <w:sz w:val="20"/>
          <w:szCs w:val="20"/>
        </w:rPr>
        <w:t>iety, to complete this form</w:t>
      </w:r>
    </w:p>
    <w:p w14:paraId="78BE8A66" w14:textId="670BF2D7" w:rsidR="00722E70" w:rsidRPr="00FB4CBF" w:rsidRDefault="008377CF">
      <w:pPr>
        <w:rPr>
          <w:rFonts w:asciiTheme="majorHAnsi" w:hAnsiTheme="majorHAnsi"/>
          <w:sz w:val="22"/>
          <w:szCs w:val="22"/>
        </w:rPr>
      </w:pPr>
      <w:r w:rsidRPr="00FB4CBF">
        <w:rPr>
          <w:rFonts w:asciiTheme="majorHAnsi" w:hAnsiTheme="majorHAnsi"/>
          <w:sz w:val="20"/>
          <w:szCs w:val="20"/>
        </w:rPr>
        <w:t>Name and contact information of consultant:</w:t>
      </w:r>
      <w:r>
        <w:rPr>
          <w:rFonts w:asciiTheme="majorHAnsi" w:hAnsiTheme="majorHAnsi"/>
          <w:sz w:val="22"/>
          <w:szCs w:val="22"/>
        </w:rPr>
        <w:t xml:space="preserve"> </w:t>
      </w: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p w14:paraId="40D06689" w14:textId="77777777" w:rsidR="00722E70" w:rsidRDefault="00722E70"/>
    <w:p w14:paraId="6548D43E" w14:textId="33BFD77B" w:rsidR="000A4B65" w:rsidRPr="000A4B65" w:rsidRDefault="000A4B65">
      <w:pPr>
        <w:rPr>
          <w:rFonts w:ascii="Calibri" w:hAnsi="Calibri" w:cs="Arial"/>
          <w:b/>
          <w:u w:val="single"/>
        </w:rPr>
      </w:pPr>
      <w:r w:rsidRPr="000A4B65">
        <w:rPr>
          <w:rFonts w:ascii="Calibri" w:hAnsi="Calibri" w:cs="Arial"/>
          <w:b/>
          <w:u w:val="single"/>
        </w:rPr>
        <w:t>Contact Information</w:t>
      </w: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gridCol w:w="2779"/>
        <w:gridCol w:w="1703"/>
        <w:gridCol w:w="2955"/>
      </w:tblGrid>
      <w:tr w:rsidR="00734FF9" w:rsidRPr="00817B3C" w14:paraId="01A79421" w14:textId="77777777" w:rsidTr="00734FF9">
        <w:trPr>
          <w:trHeight w:val="893"/>
        </w:trPr>
        <w:tc>
          <w:tcPr>
            <w:tcW w:w="1376" w:type="pct"/>
            <w:vAlign w:val="center"/>
          </w:tcPr>
          <w:p w14:paraId="587F817A" w14:textId="3744052A" w:rsidR="00734FF9" w:rsidRPr="00734FF9" w:rsidRDefault="00734FF9" w:rsidP="008F11A1">
            <w:pPr>
              <w:rPr>
                <w:rFonts w:ascii="Calibri" w:hAnsi="Calibri"/>
                <w:b/>
                <w:sz w:val="22"/>
                <w:szCs w:val="22"/>
              </w:rPr>
            </w:pPr>
            <w:r w:rsidRPr="00734FF9">
              <w:rPr>
                <w:rFonts w:ascii="Calibri" w:hAnsi="Calibri"/>
                <w:b/>
                <w:sz w:val="22"/>
                <w:szCs w:val="22"/>
              </w:rPr>
              <w:t>Farm Operation Legal Name:</w:t>
            </w:r>
          </w:p>
        </w:tc>
        <w:tc>
          <w:tcPr>
            <w:tcW w:w="3624" w:type="pct"/>
            <w:gridSpan w:val="3"/>
          </w:tcPr>
          <w:p w14:paraId="2E96FD10" w14:textId="77777777" w:rsidR="00734FF9" w:rsidRPr="00817B3C" w:rsidRDefault="00734FF9" w:rsidP="008F11A1">
            <w:pPr>
              <w:rPr>
                <w:rFonts w:ascii="Calibri" w:hAnsi="Calibri"/>
                <w:sz w:val="22"/>
                <w:szCs w:val="22"/>
              </w:rPr>
            </w:pPr>
          </w:p>
          <w:p w14:paraId="71771D2F" w14:textId="77777777" w:rsidR="00734FF9" w:rsidRPr="00817B3C" w:rsidRDefault="00734FF9" w:rsidP="008F11A1">
            <w:pPr>
              <w:rPr>
                <w:rFonts w:ascii="Calibri" w:hAnsi="Calibri"/>
                <w:sz w:val="22"/>
                <w:szCs w:val="22"/>
              </w:rPr>
            </w:pPr>
            <w:r w:rsidRPr="00817B3C">
              <w:rPr>
                <w:rFonts w:ascii="Calibri" w:hAnsi="Calibri"/>
                <w:sz w:val="22"/>
                <w:szCs w:val="22"/>
              </w:rPr>
              <w:fldChar w:fldCharType="begin">
                <w:ffData>
                  <w:name w:val="Text1"/>
                  <w:enabled/>
                  <w:calcOnExit w:val="0"/>
                  <w:textInput/>
                </w:ffData>
              </w:fldChar>
            </w:r>
            <w:bookmarkStart w:id="1" w:name="Text1"/>
            <w:r w:rsidRPr="00817B3C">
              <w:rPr>
                <w:rFonts w:ascii="Calibri" w:hAnsi="Calibri"/>
                <w:sz w:val="22"/>
                <w:szCs w:val="22"/>
              </w:rPr>
              <w:instrText xml:space="preserve"> FORMTEXT </w:instrText>
            </w:r>
            <w:r w:rsidRPr="00817B3C">
              <w:rPr>
                <w:rFonts w:ascii="Calibri" w:hAnsi="Calibri"/>
                <w:sz w:val="22"/>
                <w:szCs w:val="22"/>
              </w:rPr>
            </w:r>
            <w:r w:rsidRPr="00817B3C">
              <w:rPr>
                <w:rFonts w:ascii="Calibri" w:hAnsi="Calibri"/>
                <w:sz w:val="22"/>
                <w:szCs w:val="22"/>
              </w:rPr>
              <w:fldChar w:fldCharType="separate"/>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sz w:val="22"/>
                <w:szCs w:val="22"/>
              </w:rPr>
              <w:fldChar w:fldCharType="end"/>
            </w:r>
            <w:bookmarkEnd w:id="1"/>
          </w:p>
        </w:tc>
      </w:tr>
      <w:tr w:rsidR="00734FF9" w:rsidRPr="00817B3C" w14:paraId="39BEF2B1" w14:textId="77777777" w:rsidTr="00734FF9">
        <w:trPr>
          <w:trHeight w:val="893"/>
        </w:trPr>
        <w:tc>
          <w:tcPr>
            <w:tcW w:w="1376" w:type="pct"/>
            <w:vAlign w:val="center"/>
          </w:tcPr>
          <w:p w14:paraId="32F0CB48" w14:textId="11945A74" w:rsidR="00734FF9" w:rsidRPr="00734FF9" w:rsidRDefault="00734FF9" w:rsidP="008F11A1">
            <w:pPr>
              <w:rPr>
                <w:rFonts w:ascii="Calibri" w:hAnsi="Calibri"/>
                <w:b/>
                <w:sz w:val="22"/>
                <w:szCs w:val="22"/>
              </w:rPr>
            </w:pPr>
            <w:r w:rsidRPr="00734FF9">
              <w:rPr>
                <w:rFonts w:ascii="Calibri" w:hAnsi="Calibri"/>
                <w:b/>
                <w:sz w:val="22"/>
                <w:szCs w:val="22"/>
              </w:rPr>
              <w:t>Contact Person:</w:t>
            </w:r>
          </w:p>
          <w:p w14:paraId="5AB34579" w14:textId="4786E65D" w:rsidR="00734FF9" w:rsidRPr="00734FF9" w:rsidRDefault="00734FF9" w:rsidP="008F11A1">
            <w:pPr>
              <w:rPr>
                <w:rFonts w:ascii="Calibri" w:hAnsi="Calibri"/>
                <w:b/>
                <w:sz w:val="18"/>
                <w:szCs w:val="18"/>
              </w:rPr>
            </w:pPr>
          </w:p>
        </w:tc>
        <w:tc>
          <w:tcPr>
            <w:tcW w:w="3624" w:type="pct"/>
            <w:gridSpan w:val="3"/>
          </w:tcPr>
          <w:p w14:paraId="2A7D1544" w14:textId="77777777" w:rsidR="00734FF9" w:rsidRPr="00817B3C" w:rsidRDefault="00734FF9" w:rsidP="008F11A1">
            <w:pPr>
              <w:rPr>
                <w:rFonts w:ascii="Calibri" w:hAnsi="Calibri"/>
                <w:sz w:val="22"/>
                <w:szCs w:val="22"/>
              </w:rPr>
            </w:pPr>
          </w:p>
          <w:p w14:paraId="1BA5912C" w14:textId="77777777" w:rsidR="00734FF9" w:rsidRPr="00817B3C" w:rsidRDefault="00734FF9" w:rsidP="008F11A1">
            <w:pPr>
              <w:rPr>
                <w:rFonts w:ascii="Calibri" w:hAnsi="Calibri"/>
                <w:sz w:val="22"/>
                <w:szCs w:val="22"/>
              </w:rPr>
            </w:pPr>
            <w:r w:rsidRPr="00817B3C">
              <w:rPr>
                <w:rFonts w:ascii="Calibri" w:hAnsi="Calibri"/>
                <w:sz w:val="22"/>
                <w:szCs w:val="22"/>
              </w:rPr>
              <w:fldChar w:fldCharType="begin">
                <w:ffData>
                  <w:name w:val="Text2"/>
                  <w:enabled/>
                  <w:calcOnExit w:val="0"/>
                  <w:textInput/>
                </w:ffData>
              </w:fldChar>
            </w:r>
            <w:bookmarkStart w:id="2" w:name="Text2"/>
            <w:r w:rsidRPr="00817B3C">
              <w:rPr>
                <w:rFonts w:ascii="Calibri" w:hAnsi="Calibri"/>
                <w:sz w:val="22"/>
                <w:szCs w:val="22"/>
              </w:rPr>
              <w:instrText xml:space="preserve"> FORMTEXT </w:instrText>
            </w:r>
            <w:r w:rsidRPr="00817B3C">
              <w:rPr>
                <w:rFonts w:ascii="Calibri" w:hAnsi="Calibri"/>
                <w:sz w:val="22"/>
                <w:szCs w:val="22"/>
              </w:rPr>
            </w:r>
            <w:r w:rsidRPr="00817B3C">
              <w:rPr>
                <w:rFonts w:ascii="Calibri" w:hAnsi="Calibri"/>
                <w:sz w:val="22"/>
                <w:szCs w:val="22"/>
              </w:rPr>
              <w:fldChar w:fldCharType="separate"/>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sz w:val="22"/>
                <w:szCs w:val="22"/>
              </w:rPr>
              <w:fldChar w:fldCharType="end"/>
            </w:r>
            <w:bookmarkEnd w:id="2"/>
          </w:p>
        </w:tc>
      </w:tr>
      <w:tr w:rsidR="00734FF9" w:rsidRPr="00817B3C" w14:paraId="7693D99E" w14:textId="77777777" w:rsidTr="00734FF9">
        <w:trPr>
          <w:trHeight w:val="893"/>
        </w:trPr>
        <w:tc>
          <w:tcPr>
            <w:tcW w:w="1376" w:type="pct"/>
            <w:vAlign w:val="center"/>
          </w:tcPr>
          <w:p w14:paraId="6D71427F" w14:textId="77777777" w:rsidR="00734FF9" w:rsidRPr="00734FF9" w:rsidRDefault="00734FF9" w:rsidP="008F11A1">
            <w:pPr>
              <w:rPr>
                <w:rFonts w:ascii="Calibri" w:hAnsi="Calibri"/>
                <w:b/>
                <w:sz w:val="22"/>
                <w:szCs w:val="22"/>
              </w:rPr>
            </w:pPr>
            <w:r w:rsidRPr="00734FF9">
              <w:rPr>
                <w:rFonts w:ascii="Calibri" w:hAnsi="Calibri"/>
                <w:b/>
                <w:sz w:val="22"/>
                <w:szCs w:val="22"/>
              </w:rPr>
              <w:t>Mailing/Billing Address:</w:t>
            </w:r>
          </w:p>
          <w:p w14:paraId="2D10E5F1" w14:textId="77777777" w:rsidR="00734FF9" w:rsidRPr="00734FF9" w:rsidRDefault="00734FF9" w:rsidP="008F11A1">
            <w:pPr>
              <w:rPr>
                <w:rFonts w:ascii="Calibri" w:hAnsi="Calibri"/>
                <w:b/>
                <w:sz w:val="18"/>
                <w:szCs w:val="18"/>
              </w:rPr>
            </w:pPr>
            <w:r w:rsidRPr="00734FF9">
              <w:rPr>
                <w:rFonts w:ascii="Calibri" w:hAnsi="Calibri"/>
                <w:b/>
                <w:sz w:val="18"/>
                <w:szCs w:val="18"/>
              </w:rPr>
              <w:t>(Street, City, State and Zip Code)</w:t>
            </w:r>
          </w:p>
        </w:tc>
        <w:tc>
          <w:tcPr>
            <w:tcW w:w="3624" w:type="pct"/>
            <w:gridSpan w:val="3"/>
          </w:tcPr>
          <w:p w14:paraId="7C52264A" w14:textId="77777777" w:rsidR="00734FF9" w:rsidRPr="00817B3C" w:rsidRDefault="00734FF9" w:rsidP="00734FF9">
            <w:pPr>
              <w:spacing w:before="240"/>
              <w:rPr>
                <w:rFonts w:ascii="Calibri" w:hAnsi="Calibri"/>
                <w:sz w:val="22"/>
                <w:szCs w:val="22"/>
              </w:rPr>
            </w:pPr>
            <w:r w:rsidRPr="00817B3C">
              <w:rPr>
                <w:rFonts w:ascii="Calibri" w:hAnsi="Calibri"/>
                <w:sz w:val="22"/>
                <w:szCs w:val="22"/>
              </w:rPr>
              <w:fldChar w:fldCharType="begin">
                <w:ffData>
                  <w:name w:val="Text3"/>
                  <w:enabled/>
                  <w:calcOnExit w:val="0"/>
                  <w:textInput/>
                </w:ffData>
              </w:fldChar>
            </w:r>
            <w:bookmarkStart w:id="3" w:name="Text3"/>
            <w:r w:rsidRPr="00817B3C">
              <w:rPr>
                <w:rFonts w:ascii="Calibri" w:hAnsi="Calibri"/>
                <w:sz w:val="22"/>
                <w:szCs w:val="22"/>
              </w:rPr>
              <w:instrText xml:space="preserve"> FORMTEXT </w:instrText>
            </w:r>
            <w:r w:rsidRPr="00817B3C">
              <w:rPr>
                <w:rFonts w:ascii="Calibri" w:hAnsi="Calibri"/>
                <w:sz w:val="22"/>
                <w:szCs w:val="22"/>
              </w:rPr>
            </w:r>
            <w:r w:rsidRPr="00817B3C">
              <w:rPr>
                <w:rFonts w:ascii="Calibri" w:hAnsi="Calibri"/>
                <w:sz w:val="22"/>
                <w:szCs w:val="22"/>
              </w:rPr>
              <w:fldChar w:fldCharType="separate"/>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noProof/>
                <w:sz w:val="22"/>
                <w:szCs w:val="22"/>
              </w:rPr>
              <w:t> </w:t>
            </w:r>
            <w:r w:rsidRPr="00817B3C">
              <w:rPr>
                <w:rFonts w:ascii="Calibri" w:hAnsi="Calibri"/>
                <w:sz w:val="22"/>
                <w:szCs w:val="22"/>
              </w:rPr>
              <w:fldChar w:fldCharType="end"/>
            </w:r>
            <w:bookmarkEnd w:id="3"/>
          </w:p>
        </w:tc>
      </w:tr>
      <w:tr w:rsidR="00734FF9" w:rsidRPr="00817B3C" w14:paraId="0F462478" w14:textId="77777777" w:rsidTr="00734FF9">
        <w:trPr>
          <w:trHeight w:val="893"/>
        </w:trPr>
        <w:tc>
          <w:tcPr>
            <w:tcW w:w="1376" w:type="pct"/>
            <w:vAlign w:val="center"/>
          </w:tcPr>
          <w:p w14:paraId="49A585E4" w14:textId="77777777" w:rsidR="00734FF9" w:rsidRPr="00734FF9" w:rsidRDefault="00734FF9" w:rsidP="008F11A1">
            <w:pPr>
              <w:rPr>
                <w:rFonts w:ascii="Calibri" w:hAnsi="Calibri"/>
                <w:b/>
                <w:sz w:val="22"/>
                <w:szCs w:val="22"/>
              </w:rPr>
            </w:pPr>
            <w:r w:rsidRPr="00734FF9">
              <w:rPr>
                <w:rFonts w:ascii="Calibri" w:hAnsi="Calibri"/>
                <w:b/>
                <w:sz w:val="22"/>
                <w:szCs w:val="22"/>
              </w:rPr>
              <w:t>Phone Number(s):</w:t>
            </w:r>
          </w:p>
          <w:p w14:paraId="6E0E4721" w14:textId="77777777" w:rsidR="00734FF9" w:rsidRPr="00734FF9" w:rsidRDefault="00734FF9" w:rsidP="008F11A1">
            <w:pPr>
              <w:rPr>
                <w:rFonts w:ascii="Calibri" w:hAnsi="Calibri"/>
                <w:b/>
                <w:sz w:val="18"/>
                <w:szCs w:val="18"/>
              </w:rPr>
            </w:pPr>
            <w:r w:rsidRPr="00734FF9">
              <w:rPr>
                <w:rFonts w:ascii="Calibri" w:hAnsi="Calibri"/>
                <w:b/>
                <w:sz w:val="18"/>
                <w:szCs w:val="18"/>
              </w:rPr>
              <w:t>(land, cell, other)</w:t>
            </w:r>
          </w:p>
        </w:tc>
        <w:tc>
          <w:tcPr>
            <w:tcW w:w="1354" w:type="pct"/>
            <w:vAlign w:val="center"/>
          </w:tcPr>
          <w:p w14:paraId="34CBABE2" w14:textId="77777777" w:rsidR="00734FF9" w:rsidRPr="00817B3C" w:rsidRDefault="00734FF9" w:rsidP="008F11A1">
            <w:pPr>
              <w:rPr>
                <w:rFonts w:ascii="Calibri" w:hAnsi="Calibri"/>
                <w:sz w:val="22"/>
                <w:szCs w:val="22"/>
              </w:rPr>
            </w:pPr>
            <w:r w:rsidRPr="00817B3C">
              <w:rPr>
                <w:rFonts w:ascii="Calibri" w:hAnsi="Calibri"/>
                <w:sz w:val="22"/>
                <w:szCs w:val="22"/>
              </w:rPr>
              <w:fldChar w:fldCharType="begin">
                <w:ffData>
                  <w:name w:val="Text5"/>
                  <w:enabled/>
                  <w:calcOnExit w:val="0"/>
                  <w:textInput/>
                </w:ffData>
              </w:fldChar>
            </w:r>
            <w:r w:rsidRPr="00817B3C">
              <w:rPr>
                <w:rFonts w:ascii="Calibri" w:hAnsi="Calibri"/>
                <w:sz w:val="22"/>
                <w:szCs w:val="22"/>
              </w:rPr>
              <w:instrText xml:space="preserve"> FORMTEXT </w:instrText>
            </w:r>
            <w:r w:rsidRPr="00817B3C">
              <w:rPr>
                <w:rFonts w:ascii="Calibri" w:hAnsi="Calibri"/>
                <w:sz w:val="22"/>
                <w:szCs w:val="22"/>
              </w:rPr>
            </w:r>
            <w:r w:rsidRPr="00817B3C">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817B3C">
              <w:rPr>
                <w:rFonts w:ascii="Calibri" w:hAnsi="Calibri"/>
                <w:sz w:val="22"/>
                <w:szCs w:val="22"/>
              </w:rPr>
              <w:fldChar w:fldCharType="end"/>
            </w:r>
          </w:p>
          <w:p w14:paraId="048DD05A" w14:textId="77777777" w:rsidR="00734FF9" w:rsidRPr="00817B3C" w:rsidRDefault="00734FF9" w:rsidP="008F11A1">
            <w:pPr>
              <w:ind w:right="576"/>
              <w:rPr>
                <w:rFonts w:ascii="Calibri" w:hAnsi="Calibri"/>
                <w:sz w:val="22"/>
                <w:szCs w:val="22"/>
              </w:rPr>
            </w:pPr>
            <w:bookmarkStart w:id="4" w:name="Text5"/>
          </w:p>
        </w:tc>
        <w:tc>
          <w:tcPr>
            <w:tcW w:w="830" w:type="pct"/>
            <w:vAlign w:val="center"/>
          </w:tcPr>
          <w:p w14:paraId="4F7EB89A" w14:textId="77777777" w:rsidR="00734FF9" w:rsidRPr="00734FF9" w:rsidRDefault="00734FF9" w:rsidP="008F11A1">
            <w:pPr>
              <w:rPr>
                <w:rFonts w:ascii="Calibri" w:hAnsi="Calibri"/>
                <w:b/>
                <w:sz w:val="22"/>
                <w:szCs w:val="22"/>
              </w:rPr>
            </w:pPr>
            <w:r w:rsidRPr="00734FF9">
              <w:rPr>
                <w:rFonts w:ascii="Calibri" w:hAnsi="Calibri"/>
                <w:b/>
                <w:sz w:val="22"/>
                <w:szCs w:val="22"/>
              </w:rPr>
              <w:t>Email Address:</w:t>
            </w:r>
          </w:p>
        </w:tc>
        <w:bookmarkEnd w:id="4"/>
        <w:tc>
          <w:tcPr>
            <w:tcW w:w="1440" w:type="pct"/>
            <w:vAlign w:val="center"/>
          </w:tcPr>
          <w:p w14:paraId="4B7CD6B8" w14:textId="77777777" w:rsidR="00734FF9" w:rsidRPr="00817B3C" w:rsidRDefault="00734FF9" w:rsidP="008F11A1">
            <w:pPr>
              <w:rPr>
                <w:rFonts w:ascii="Calibri" w:hAnsi="Calibri"/>
                <w:sz w:val="22"/>
                <w:szCs w:val="22"/>
              </w:rPr>
            </w:pPr>
            <w:r w:rsidRPr="00817B3C">
              <w:rPr>
                <w:rFonts w:ascii="Calibri" w:hAnsi="Calibri"/>
                <w:sz w:val="22"/>
                <w:szCs w:val="22"/>
              </w:rPr>
              <w:fldChar w:fldCharType="begin">
                <w:ffData>
                  <w:name w:val="Text5"/>
                  <w:enabled/>
                  <w:calcOnExit w:val="0"/>
                  <w:textInput/>
                </w:ffData>
              </w:fldChar>
            </w:r>
            <w:r w:rsidRPr="00817B3C">
              <w:rPr>
                <w:rFonts w:ascii="Calibri" w:hAnsi="Calibri"/>
                <w:sz w:val="22"/>
                <w:szCs w:val="22"/>
              </w:rPr>
              <w:instrText xml:space="preserve"> FORMTEXT </w:instrText>
            </w:r>
            <w:r w:rsidRPr="00817B3C">
              <w:rPr>
                <w:rFonts w:ascii="Calibri" w:hAnsi="Calibri"/>
                <w:sz w:val="22"/>
                <w:szCs w:val="22"/>
              </w:rPr>
            </w:r>
            <w:r w:rsidRPr="00817B3C">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817B3C">
              <w:rPr>
                <w:rFonts w:ascii="Calibri" w:hAnsi="Calibri"/>
                <w:sz w:val="22"/>
                <w:szCs w:val="22"/>
              </w:rPr>
              <w:fldChar w:fldCharType="end"/>
            </w:r>
          </w:p>
        </w:tc>
      </w:tr>
    </w:tbl>
    <w:p w14:paraId="7357D691" w14:textId="77777777" w:rsidR="00CF06BB" w:rsidRDefault="00CF06BB"/>
    <w:p w14:paraId="05785C08" w14:textId="181B2708" w:rsidR="00B06F21" w:rsidRPr="00FB4CBF" w:rsidRDefault="00F01875" w:rsidP="00F01875">
      <w:pPr>
        <w:pStyle w:val="Heading6"/>
      </w:pPr>
      <w:r>
        <w:t>1.</w:t>
      </w:r>
      <w:r w:rsidR="00A11D19">
        <w:t xml:space="preserve"> </w:t>
      </w:r>
      <w:r w:rsidR="008D17E0" w:rsidRPr="00F01875">
        <w:t>LOCATION AND DESCRIPTION</w:t>
      </w:r>
      <w:r w:rsidR="008D17E0" w:rsidRPr="00F01875">
        <w:rPr>
          <w:i/>
        </w:rPr>
        <w:t xml:space="preserve"> </w:t>
      </w:r>
      <w:r w:rsidR="00FF316D">
        <w:t>OF PARCELS TO BE CERTIFIED</w:t>
      </w:r>
    </w:p>
    <w:p w14:paraId="756F60EA" w14:textId="6771E359" w:rsidR="008D17E0" w:rsidRPr="003A6B63" w:rsidRDefault="00544BCF" w:rsidP="00B06F21">
      <w:pPr>
        <w:pStyle w:val="MediumGrid1-Accent21"/>
        <w:numPr>
          <w:ilvl w:val="0"/>
          <w:numId w:val="44"/>
        </w:numPr>
        <w:tabs>
          <w:tab w:val="left" w:pos="360"/>
        </w:tabs>
        <w:spacing w:before="120"/>
        <w:rPr>
          <w:rFonts w:ascii="Calibri" w:hAnsi="Calibri" w:cs="Arial"/>
          <w:b/>
          <w:sz w:val="20"/>
          <w:szCs w:val="20"/>
        </w:rPr>
      </w:pPr>
      <w:r w:rsidRPr="003A6B63">
        <w:rPr>
          <w:rFonts w:ascii="Calibri" w:hAnsi="Calibri" w:cs="Arial"/>
          <w:sz w:val="20"/>
          <w:szCs w:val="20"/>
        </w:rPr>
        <w:t xml:space="preserve">Habitat must be on the </w:t>
      </w:r>
      <w:r w:rsidR="00FF316D">
        <w:rPr>
          <w:rFonts w:ascii="Calibri" w:hAnsi="Calibri" w:cs="Arial"/>
          <w:sz w:val="20"/>
          <w:szCs w:val="20"/>
        </w:rPr>
        <w:t>parcel</w:t>
      </w:r>
      <w:r w:rsidR="00FF316D" w:rsidRPr="003A6B63">
        <w:rPr>
          <w:rFonts w:ascii="Calibri" w:hAnsi="Calibri" w:cs="Arial"/>
          <w:sz w:val="20"/>
          <w:szCs w:val="20"/>
        </w:rPr>
        <w:t xml:space="preserve"> </w:t>
      </w:r>
      <w:r w:rsidR="008D17E0" w:rsidRPr="003A6B63">
        <w:rPr>
          <w:rFonts w:ascii="Calibri" w:hAnsi="Calibri" w:cs="Arial"/>
          <w:sz w:val="20"/>
          <w:szCs w:val="20"/>
        </w:rPr>
        <w:t xml:space="preserve">or adjacent to crop fields or within 1 mile of the farm to be certified. </w:t>
      </w:r>
    </w:p>
    <w:p w14:paraId="2C88D49C" w14:textId="49803F21" w:rsidR="008D17E0" w:rsidRPr="0084420B" w:rsidRDefault="008D17E0" w:rsidP="000A4B65">
      <w:pPr>
        <w:pStyle w:val="MediumGrid1-Accent21"/>
        <w:numPr>
          <w:ilvl w:val="0"/>
          <w:numId w:val="44"/>
        </w:numPr>
        <w:spacing w:after="200" w:line="276" w:lineRule="auto"/>
        <w:rPr>
          <w:rFonts w:ascii="Calibri" w:hAnsi="Calibri" w:cs="Arial"/>
          <w:sz w:val="20"/>
          <w:szCs w:val="20"/>
        </w:rPr>
      </w:pPr>
      <w:r w:rsidRPr="003A6B63">
        <w:rPr>
          <w:rFonts w:ascii="Calibri" w:hAnsi="Calibri"/>
          <w:sz w:val="20"/>
          <w:szCs w:val="20"/>
        </w:rPr>
        <w:t xml:space="preserve">If </w:t>
      </w:r>
      <w:r w:rsidR="00FF316D">
        <w:rPr>
          <w:rFonts w:ascii="Calibri" w:hAnsi="Calibri"/>
          <w:sz w:val="20"/>
          <w:szCs w:val="20"/>
        </w:rPr>
        <w:t>parcels</w:t>
      </w:r>
      <w:r w:rsidR="00FF316D" w:rsidRPr="003A6B63">
        <w:rPr>
          <w:rFonts w:ascii="Calibri" w:hAnsi="Calibri"/>
          <w:sz w:val="20"/>
          <w:szCs w:val="20"/>
        </w:rPr>
        <w:t xml:space="preserve"> </w:t>
      </w:r>
      <w:r w:rsidRPr="003A6B63">
        <w:rPr>
          <w:rFonts w:ascii="Calibri" w:hAnsi="Calibri"/>
          <w:sz w:val="20"/>
          <w:szCs w:val="20"/>
        </w:rPr>
        <w:t xml:space="preserve">are disconnected, pollinator habitat should be distributed throughout the properties, and the sum of the habitat established on all properties must meet the Bee Better </w:t>
      </w:r>
      <w:r w:rsidR="000730EE">
        <w:rPr>
          <w:rFonts w:ascii="Calibri" w:hAnsi="Calibri"/>
          <w:sz w:val="20"/>
          <w:szCs w:val="20"/>
        </w:rPr>
        <w:t xml:space="preserve">Certified </w:t>
      </w:r>
      <w:r w:rsidRPr="003A6B63">
        <w:rPr>
          <w:rFonts w:ascii="Calibri" w:hAnsi="Calibri"/>
          <w:sz w:val="20"/>
          <w:szCs w:val="20"/>
        </w:rPr>
        <w:t>habitat requirements.</w:t>
      </w:r>
    </w:p>
    <w:p w14:paraId="18512EDB" w14:textId="78E0195C" w:rsidR="00B06F21" w:rsidRPr="003A6B63" w:rsidRDefault="00B06F21" w:rsidP="008D17E0">
      <w:pPr>
        <w:pStyle w:val="MediumGrid1-Accent21"/>
        <w:tabs>
          <w:tab w:val="left" w:pos="360"/>
        </w:tabs>
        <w:spacing w:before="120"/>
        <w:ind w:left="0"/>
        <w:rPr>
          <w:rFonts w:ascii="Calibri" w:hAnsi="Calibri" w:cs="Arial"/>
          <w:b/>
          <w:sz w:val="20"/>
          <w:szCs w:val="20"/>
        </w:rPr>
      </w:pPr>
    </w:p>
    <w:p w14:paraId="7D7F344A" w14:textId="6C356623" w:rsidR="00B06F21" w:rsidRPr="003A6B63" w:rsidRDefault="00B06F21" w:rsidP="008D17E0">
      <w:pPr>
        <w:pStyle w:val="MediumGrid1-Accent21"/>
        <w:tabs>
          <w:tab w:val="left" w:pos="360"/>
        </w:tabs>
        <w:spacing w:before="120"/>
        <w:ind w:left="0"/>
        <w:rPr>
          <w:rFonts w:ascii="Calibri" w:hAnsi="Calibri" w:cs="Arial"/>
          <w:b/>
          <w:sz w:val="20"/>
          <w:szCs w:val="20"/>
        </w:rPr>
      </w:pPr>
    </w:p>
    <w:tbl>
      <w:tblPr>
        <w:tblW w:w="10440" w:type="dxa"/>
        <w:tblInd w:w="108" w:type="dxa"/>
        <w:tblLayout w:type="fixed"/>
        <w:tblLook w:val="01E0" w:firstRow="1" w:lastRow="1" w:firstColumn="1" w:lastColumn="1" w:noHBand="0" w:noVBand="0"/>
      </w:tblPr>
      <w:tblGrid>
        <w:gridCol w:w="4334"/>
        <w:gridCol w:w="6106"/>
      </w:tblGrid>
      <w:tr w:rsidR="008D17E0" w:rsidRPr="003A6B63" w14:paraId="323FD5F4" w14:textId="74EA6754" w:rsidTr="00F01875">
        <w:trPr>
          <w:trHeight w:val="350"/>
        </w:trPr>
        <w:tc>
          <w:tcPr>
            <w:tcW w:w="4334" w:type="dxa"/>
            <w:vAlign w:val="center"/>
          </w:tcPr>
          <w:p w14:paraId="0307EB09" w14:textId="3C465EDD" w:rsidR="000730EE" w:rsidRPr="00C63FC2" w:rsidRDefault="000730EE" w:rsidP="005F7213">
            <w:pPr>
              <w:pStyle w:val="MediumGrid1-Accent21"/>
              <w:spacing w:before="60"/>
              <w:ind w:left="0"/>
              <w:rPr>
                <w:rFonts w:ascii="Calibri" w:hAnsi="Calibri" w:cs="Arial"/>
                <w:i/>
                <w:sz w:val="20"/>
                <w:szCs w:val="20"/>
              </w:rPr>
            </w:pPr>
          </w:p>
          <w:p w14:paraId="61D06BAB" w14:textId="2F744C55" w:rsidR="008D17E0" w:rsidRPr="003A6B63" w:rsidRDefault="008D17E0" w:rsidP="00FB4CBF">
            <w:pPr>
              <w:pStyle w:val="MediumGrid1-Accent21"/>
              <w:spacing w:before="60"/>
              <w:ind w:left="252"/>
              <w:rPr>
                <w:rFonts w:ascii="Calibri" w:hAnsi="Calibri" w:cs="Arial"/>
                <w:i/>
                <w:sz w:val="20"/>
                <w:szCs w:val="20"/>
              </w:rPr>
            </w:pPr>
            <w:r w:rsidRPr="003A6B63">
              <w:rPr>
                <w:rFonts w:ascii="Calibri" w:hAnsi="Calibri" w:cs="Arial"/>
                <w:sz w:val="20"/>
                <w:szCs w:val="20"/>
              </w:rPr>
              <w:t>Total acres to be certified a</w:t>
            </w:r>
            <w:r w:rsidR="00CC743D">
              <w:rPr>
                <w:rFonts w:ascii="Calibri" w:hAnsi="Calibri" w:cs="Arial"/>
                <w:sz w:val="20"/>
                <w:szCs w:val="20"/>
              </w:rPr>
              <w:t>c</w:t>
            </w:r>
            <w:r w:rsidR="00D65DE4">
              <w:rPr>
                <w:rFonts w:ascii="Calibri" w:hAnsi="Calibri" w:cs="Arial"/>
                <w:sz w:val="20"/>
                <w:szCs w:val="20"/>
              </w:rPr>
              <w:t>r</w:t>
            </w:r>
            <w:r w:rsidR="00CC743D">
              <w:rPr>
                <w:rFonts w:ascii="Calibri" w:hAnsi="Calibri" w:cs="Arial"/>
                <w:sz w:val="20"/>
                <w:szCs w:val="20"/>
              </w:rPr>
              <w:t>o</w:t>
            </w:r>
            <w:r w:rsidR="00D65DE4">
              <w:rPr>
                <w:rFonts w:ascii="Calibri" w:hAnsi="Calibri" w:cs="Arial"/>
                <w:sz w:val="20"/>
                <w:szCs w:val="20"/>
              </w:rPr>
              <w:t>ss all</w:t>
            </w:r>
            <w:r w:rsidRPr="003A6B63">
              <w:rPr>
                <w:rFonts w:ascii="Calibri" w:hAnsi="Calibri" w:cs="Arial"/>
                <w:sz w:val="20"/>
                <w:szCs w:val="20"/>
              </w:rPr>
              <w:t xml:space="preserve"> location</w:t>
            </w:r>
            <w:r w:rsidR="00D65DE4">
              <w:rPr>
                <w:rFonts w:ascii="Calibri" w:hAnsi="Calibri" w:cs="Arial"/>
                <w:sz w:val="20"/>
                <w:szCs w:val="20"/>
              </w:rPr>
              <w:t>s</w:t>
            </w:r>
            <w:r w:rsidRPr="003A6B63">
              <w:rPr>
                <w:rFonts w:ascii="Calibri" w:hAnsi="Calibri" w:cs="Arial"/>
                <w:sz w:val="20"/>
                <w:szCs w:val="20"/>
              </w:rPr>
              <w:t xml:space="preserve">: </w:t>
            </w:r>
          </w:p>
        </w:tc>
        <w:tc>
          <w:tcPr>
            <w:tcW w:w="6106" w:type="dxa"/>
            <w:tcBorders>
              <w:bottom w:val="single" w:sz="4" w:space="0" w:color="auto"/>
            </w:tcBorders>
            <w:vAlign w:val="center"/>
          </w:tcPr>
          <w:p w14:paraId="13BF7031" w14:textId="554FE3FE" w:rsidR="008D17E0" w:rsidRPr="003A6B63" w:rsidRDefault="008D17E0" w:rsidP="008D17E0">
            <w:pPr>
              <w:spacing w:before="60"/>
              <w:ind w:left="-108"/>
              <w:rPr>
                <w:rFonts w:ascii="Calibri" w:hAnsi="Calibri" w:cs="Arial"/>
                <w:b/>
                <w:bCs/>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bl>
    <w:p w14:paraId="55FFB66C" w14:textId="5F8AFC79" w:rsidR="007D7B8A" w:rsidRPr="003A6B63" w:rsidRDefault="007D7B8A" w:rsidP="008D17E0">
      <w:pPr>
        <w:spacing w:before="60"/>
        <w:rPr>
          <w:rFonts w:ascii="Calibri" w:hAnsi="Calibri" w:cs="Arial"/>
          <w:b/>
          <w:sz w:val="20"/>
          <w:szCs w:val="20"/>
        </w:rPr>
      </w:pPr>
    </w:p>
    <w:p w14:paraId="4E0643B2" w14:textId="3347A9DE" w:rsidR="00D74AA7" w:rsidRDefault="00D74AA7">
      <w:pPr>
        <w:rPr>
          <w:rFonts w:ascii="Calibri" w:hAnsi="Calibri" w:cs="Arial"/>
          <w:b/>
          <w:sz w:val="20"/>
          <w:szCs w:val="20"/>
        </w:rPr>
      </w:pPr>
      <w:r>
        <w:rPr>
          <w:rFonts w:ascii="Calibri" w:hAnsi="Calibri" w:cs="Arial"/>
          <w:b/>
          <w:sz w:val="20"/>
          <w:szCs w:val="20"/>
        </w:rPr>
        <w:br w:type="page"/>
      </w:r>
    </w:p>
    <w:p w14:paraId="36C14407" w14:textId="0EBC95B4" w:rsidR="008D17E0" w:rsidRPr="003A6B63" w:rsidRDefault="008D17E0" w:rsidP="008D17E0">
      <w:pPr>
        <w:spacing w:before="60"/>
        <w:rPr>
          <w:rFonts w:ascii="Calibri" w:hAnsi="Calibri" w:cs="Arial"/>
          <w:sz w:val="20"/>
          <w:szCs w:val="20"/>
        </w:rPr>
      </w:pPr>
      <w:r w:rsidRPr="003A6B63">
        <w:rPr>
          <w:rFonts w:ascii="Calibri" w:hAnsi="Calibri" w:cs="Arial"/>
          <w:b/>
          <w:sz w:val="20"/>
          <w:szCs w:val="20"/>
        </w:rPr>
        <w:lastRenderedPageBreak/>
        <w:t>Satellite Non-contiguous Farm/Parcel</w:t>
      </w:r>
      <w:r w:rsidR="00FF316D">
        <w:rPr>
          <w:rFonts w:ascii="Calibri" w:hAnsi="Calibri" w:cs="Arial"/>
          <w:b/>
          <w:sz w:val="20"/>
          <w:szCs w:val="20"/>
        </w:rPr>
        <w:t xml:space="preserve"> Information</w:t>
      </w:r>
      <w:r w:rsidRPr="003A6B63">
        <w:rPr>
          <w:rFonts w:ascii="Calibri" w:hAnsi="Calibri"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2361"/>
        <w:gridCol w:w="1942"/>
        <w:gridCol w:w="2380"/>
        <w:gridCol w:w="1243"/>
        <w:gridCol w:w="1516"/>
      </w:tblGrid>
      <w:tr w:rsidR="00FF316D" w:rsidRPr="003A6B63" w14:paraId="3C644797" w14:textId="77777777" w:rsidTr="00FB4CBF">
        <w:trPr>
          <w:trHeight w:val="765"/>
        </w:trPr>
        <w:tc>
          <w:tcPr>
            <w:tcW w:w="1368" w:type="dxa"/>
            <w:shd w:val="clear" w:color="auto" w:fill="D9D9D9"/>
          </w:tcPr>
          <w:p w14:paraId="2F5B846E" w14:textId="77777777" w:rsidR="00FF316D" w:rsidRPr="003A6B63" w:rsidRDefault="00FF316D" w:rsidP="008D17E0">
            <w:pPr>
              <w:spacing w:before="60"/>
              <w:rPr>
                <w:rFonts w:ascii="Calibri" w:hAnsi="Calibri" w:cs="Arial"/>
                <w:sz w:val="20"/>
                <w:szCs w:val="20"/>
              </w:rPr>
            </w:pPr>
            <w:r w:rsidRPr="003A6B63">
              <w:rPr>
                <w:rFonts w:ascii="Calibri" w:hAnsi="Calibri" w:cs="Arial"/>
                <w:sz w:val="20"/>
                <w:szCs w:val="20"/>
              </w:rPr>
              <w:t>Location name or code</w:t>
            </w:r>
          </w:p>
        </w:tc>
        <w:tc>
          <w:tcPr>
            <w:tcW w:w="2430" w:type="dxa"/>
            <w:shd w:val="clear" w:color="auto" w:fill="D9D9D9"/>
          </w:tcPr>
          <w:p w14:paraId="64F4392A" w14:textId="5C2F423C" w:rsidR="00FF316D" w:rsidRPr="003A6B63" w:rsidRDefault="00FF316D" w:rsidP="008D17E0">
            <w:pPr>
              <w:spacing w:before="60"/>
              <w:rPr>
                <w:rFonts w:ascii="Calibri" w:hAnsi="Calibri" w:cs="Arial"/>
                <w:sz w:val="20"/>
                <w:szCs w:val="20"/>
              </w:rPr>
            </w:pPr>
            <w:r w:rsidRPr="003A6B63">
              <w:rPr>
                <w:rFonts w:ascii="Calibri" w:hAnsi="Calibri" w:cs="Arial"/>
                <w:sz w:val="20"/>
                <w:szCs w:val="20"/>
              </w:rPr>
              <w:t>Address</w:t>
            </w:r>
            <w:r>
              <w:rPr>
                <w:rFonts w:ascii="Calibri" w:hAnsi="Calibri" w:cs="Arial"/>
                <w:sz w:val="20"/>
                <w:szCs w:val="20"/>
              </w:rPr>
              <w:t xml:space="preserve"> (Street, City, Zip)</w:t>
            </w:r>
          </w:p>
        </w:tc>
        <w:tc>
          <w:tcPr>
            <w:tcW w:w="1980" w:type="dxa"/>
            <w:shd w:val="clear" w:color="auto" w:fill="D9D9D9"/>
          </w:tcPr>
          <w:p w14:paraId="7199F92E" w14:textId="5E350A97" w:rsidR="00FF316D" w:rsidRPr="003A6B63" w:rsidRDefault="00FF316D" w:rsidP="008D17E0">
            <w:pPr>
              <w:spacing w:before="60"/>
              <w:rPr>
                <w:rFonts w:ascii="Calibri" w:hAnsi="Calibri" w:cs="Arial"/>
                <w:sz w:val="20"/>
                <w:szCs w:val="20"/>
              </w:rPr>
            </w:pPr>
            <w:r w:rsidRPr="003A6B63">
              <w:rPr>
                <w:rFonts w:ascii="Calibri" w:hAnsi="Calibri" w:cs="Arial"/>
                <w:sz w:val="20"/>
                <w:szCs w:val="20"/>
              </w:rPr>
              <w:t>County Assessor’s parcel number, Section/ Township/ Range, or other legal description</w:t>
            </w:r>
          </w:p>
        </w:tc>
        <w:tc>
          <w:tcPr>
            <w:tcW w:w="2430" w:type="dxa"/>
            <w:shd w:val="clear" w:color="auto" w:fill="D9D9D9"/>
          </w:tcPr>
          <w:p w14:paraId="7856AD30" w14:textId="3F793A06" w:rsidR="00FF316D" w:rsidRPr="003A6B63" w:rsidRDefault="00FF316D" w:rsidP="0084420B">
            <w:pPr>
              <w:spacing w:before="60"/>
              <w:rPr>
                <w:rFonts w:ascii="Calibri" w:hAnsi="Calibri" w:cs="Arial"/>
                <w:sz w:val="20"/>
                <w:szCs w:val="20"/>
              </w:rPr>
            </w:pPr>
            <w:r>
              <w:rPr>
                <w:rFonts w:ascii="Calibri" w:hAnsi="Calibri" w:cs="Arial"/>
                <w:bCs/>
                <w:sz w:val="20"/>
                <w:szCs w:val="20"/>
              </w:rPr>
              <w:t>Date parcel was bought, lease began</w:t>
            </w:r>
            <w:r w:rsidRPr="003A6B63">
              <w:rPr>
                <w:rFonts w:ascii="Calibri" w:hAnsi="Calibri" w:cs="Arial"/>
                <w:bCs/>
                <w:sz w:val="20"/>
                <w:szCs w:val="20"/>
              </w:rPr>
              <w:t xml:space="preserve">, or became </w:t>
            </w:r>
            <w:r>
              <w:rPr>
                <w:rFonts w:ascii="Calibri" w:hAnsi="Calibri" w:cs="Arial"/>
                <w:bCs/>
                <w:sz w:val="20"/>
                <w:szCs w:val="20"/>
              </w:rPr>
              <w:t>your responsibility</w:t>
            </w:r>
            <w:r w:rsidRPr="003A6B63">
              <w:rPr>
                <w:rFonts w:ascii="Calibri" w:hAnsi="Calibri" w:cs="Arial"/>
                <w:bCs/>
                <w:sz w:val="20"/>
                <w:szCs w:val="20"/>
              </w:rPr>
              <w:t xml:space="preserve"> </w:t>
            </w:r>
          </w:p>
        </w:tc>
        <w:tc>
          <w:tcPr>
            <w:tcW w:w="1260" w:type="dxa"/>
            <w:shd w:val="clear" w:color="auto" w:fill="D9D9D9"/>
          </w:tcPr>
          <w:p w14:paraId="0841EBDC" w14:textId="7D3F16B2" w:rsidR="00FF316D" w:rsidRPr="003A6B63" w:rsidRDefault="00FF316D" w:rsidP="008D17E0">
            <w:pPr>
              <w:spacing w:before="60"/>
              <w:rPr>
                <w:rFonts w:ascii="Calibri" w:hAnsi="Calibri" w:cs="Arial"/>
                <w:sz w:val="20"/>
                <w:szCs w:val="20"/>
              </w:rPr>
            </w:pPr>
            <w:r w:rsidRPr="003A6B63">
              <w:rPr>
                <w:rFonts w:ascii="Calibri" w:hAnsi="Calibri" w:cs="Arial"/>
                <w:sz w:val="20"/>
                <w:szCs w:val="20"/>
              </w:rPr>
              <w:t>Acreage (total)</w:t>
            </w:r>
          </w:p>
        </w:tc>
        <w:tc>
          <w:tcPr>
            <w:tcW w:w="1548" w:type="dxa"/>
            <w:shd w:val="clear" w:color="auto" w:fill="D9D9D9"/>
          </w:tcPr>
          <w:p w14:paraId="6402041A" w14:textId="77777777" w:rsidR="00FF316D" w:rsidRPr="003A6B63" w:rsidRDefault="00FF316D" w:rsidP="008D17E0">
            <w:pPr>
              <w:spacing w:before="60"/>
              <w:rPr>
                <w:rFonts w:ascii="Calibri" w:hAnsi="Calibri" w:cs="Arial"/>
                <w:sz w:val="20"/>
                <w:szCs w:val="20"/>
              </w:rPr>
            </w:pPr>
            <w:r w:rsidRPr="003A6B63">
              <w:rPr>
                <w:rFonts w:ascii="Calibri" w:hAnsi="Calibri" w:cs="Arial"/>
                <w:sz w:val="20"/>
                <w:szCs w:val="20"/>
              </w:rPr>
              <w:t>Crops Grown</w:t>
            </w:r>
            <w:r>
              <w:rPr>
                <w:rFonts w:ascii="Calibri" w:hAnsi="Calibri" w:cs="Arial"/>
                <w:sz w:val="20"/>
                <w:szCs w:val="20"/>
              </w:rPr>
              <w:t xml:space="preserve"> and approx. bloom times</w:t>
            </w:r>
          </w:p>
        </w:tc>
      </w:tr>
      <w:tr w:rsidR="00FF316D" w:rsidRPr="003A6B63" w14:paraId="64A7DF61" w14:textId="77777777" w:rsidTr="00FB4CBF">
        <w:trPr>
          <w:trHeight w:val="434"/>
        </w:trPr>
        <w:tc>
          <w:tcPr>
            <w:tcW w:w="1368" w:type="dxa"/>
            <w:shd w:val="clear" w:color="auto" w:fill="auto"/>
          </w:tcPr>
          <w:p w14:paraId="6E1B4624"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275ECE90"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0BFDEC1E" w14:textId="1A92C167"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7A2F6DDC" w14:textId="150EE43F" w:rsidR="00FF316D" w:rsidRPr="003A6B63" w:rsidRDefault="00FF316D"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7B272AF9" w14:textId="303EF450"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28A8894C"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FF316D" w:rsidRPr="003A6B63" w14:paraId="70EA5D54" w14:textId="77777777" w:rsidTr="00FB4CBF">
        <w:trPr>
          <w:trHeight w:val="418"/>
        </w:trPr>
        <w:tc>
          <w:tcPr>
            <w:tcW w:w="1368" w:type="dxa"/>
            <w:shd w:val="clear" w:color="auto" w:fill="auto"/>
          </w:tcPr>
          <w:p w14:paraId="173183FA"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61A0CB56"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7643694F" w14:textId="0B125780"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14559E46" w14:textId="5EF2F469" w:rsidR="00FF316D" w:rsidRPr="003A6B63" w:rsidRDefault="00E42393"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70A580F3" w14:textId="08969819"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1850DAE6"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FF316D" w:rsidRPr="003A6B63" w14:paraId="6E47A171" w14:textId="77777777" w:rsidTr="00FB4CBF">
        <w:trPr>
          <w:trHeight w:val="418"/>
        </w:trPr>
        <w:tc>
          <w:tcPr>
            <w:tcW w:w="1368" w:type="dxa"/>
            <w:shd w:val="clear" w:color="auto" w:fill="auto"/>
          </w:tcPr>
          <w:p w14:paraId="6A0B4D0F"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4E9827DE"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15DC6797" w14:textId="59B37D20"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72983414" w14:textId="2E32D532" w:rsidR="00FF316D" w:rsidRPr="003A6B63" w:rsidRDefault="00E42393"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3E3E4D4F" w14:textId="33A596D5"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7728AB7C"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FF316D" w:rsidRPr="003A6B63" w14:paraId="68AB4AAE" w14:textId="77777777" w:rsidTr="00FB4CBF">
        <w:trPr>
          <w:trHeight w:val="418"/>
        </w:trPr>
        <w:tc>
          <w:tcPr>
            <w:tcW w:w="1368" w:type="dxa"/>
            <w:shd w:val="clear" w:color="auto" w:fill="auto"/>
          </w:tcPr>
          <w:p w14:paraId="4D094D62"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78EA80A4"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70BB4ED5" w14:textId="55D4143C"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743A1DED" w14:textId="2E5AB0A8" w:rsidR="00FF316D" w:rsidRPr="003A6B63" w:rsidRDefault="00E42393"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5755FDD3" w14:textId="5412E723"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18F77760"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FF316D" w:rsidRPr="003A6B63" w14:paraId="0D531AA8" w14:textId="77777777" w:rsidTr="00FB4CBF">
        <w:trPr>
          <w:trHeight w:val="434"/>
        </w:trPr>
        <w:tc>
          <w:tcPr>
            <w:tcW w:w="1368" w:type="dxa"/>
            <w:shd w:val="clear" w:color="auto" w:fill="auto"/>
          </w:tcPr>
          <w:p w14:paraId="0E5CE6E1"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1D120E45"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2172F485" w14:textId="441912F2"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79C4C6E0" w14:textId="46069AAF" w:rsidR="00FF316D" w:rsidRPr="003A6B63" w:rsidRDefault="00E42393"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58BA4050" w14:textId="749B02BB"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7C420F55"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FF316D" w:rsidRPr="003A6B63" w14:paraId="7256FCB8" w14:textId="77777777" w:rsidTr="00FB4CBF">
        <w:trPr>
          <w:trHeight w:val="434"/>
        </w:trPr>
        <w:tc>
          <w:tcPr>
            <w:tcW w:w="1368" w:type="dxa"/>
            <w:shd w:val="clear" w:color="auto" w:fill="auto"/>
          </w:tcPr>
          <w:p w14:paraId="48324C5D"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4CA86181"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7F5EFFBA" w14:textId="10F89CE4"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010A5977" w14:textId="05F045F6" w:rsidR="00FF316D" w:rsidRPr="003A6B63" w:rsidRDefault="00E42393"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72B163E8" w14:textId="0D0E84D3"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1A52B784"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FF316D" w:rsidRPr="003A6B63" w14:paraId="49C180DA" w14:textId="77777777" w:rsidTr="00FB4CBF">
        <w:trPr>
          <w:trHeight w:val="418"/>
        </w:trPr>
        <w:tc>
          <w:tcPr>
            <w:tcW w:w="1368" w:type="dxa"/>
            <w:shd w:val="clear" w:color="auto" w:fill="auto"/>
          </w:tcPr>
          <w:p w14:paraId="0E2A20C6"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shd w:val="clear" w:color="auto" w:fill="auto"/>
          </w:tcPr>
          <w:p w14:paraId="0137FE36"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980" w:type="dxa"/>
          </w:tcPr>
          <w:p w14:paraId="702A49C3" w14:textId="2CA79B8A" w:rsidR="00FF316D" w:rsidRPr="003A6B63" w:rsidRDefault="00E42393" w:rsidP="008D17E0">
            <w:pPr>
              <w:spacing w:before="60"/>
              <w:rPr>
                <w:rFonts w:ascii="Calibri" w:hAnsi="Calibri" w:cs="Arial"/>
                <w:b/>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430" w:type="dxa"/>
          </w:tcPr>
          <w:p w14:paraId="5741B193" w14:textId="5D094574" w:rsidR="00FF316D" w:rsidRPr="003A6B63" w:rsidRDefault="00E42393" w:rsidP="008D17E0">
            <w:pPr>
              <w:spacing w:before="60"/>
              <w:rPr>
                <w:rFonts w:ascii="Calibri" w:hAnsi="Calibri" w:cs="Arial"/>
                <w:b/>
                <w:sz w:val="20"/>
                <w:szCs w:val="20"/>
              </w:rPr>
            </w:pPr>
            <w:r w:rsidRPr="003A6B63">
              <w:rPr>
                <w:rFonts w:ascii="Calibri" w:hAnsi="Calibri" w:cs="Arial"/>
                <w:bCs/>
                <w:sz w:val="20"/>
                <w:szCs w:val="20"/>
              </w:rPr>
              <w:t xml:space="preserve">M </w:t>
            </w:r>
            <w:r w:rsidRPr="003A6B63">
              <w:rPr>
                <w:rFonts w:ascii="Calibri" w:hAnsi="Calibri" w:cs="Arial"/>
                <w:b/>
                <w:bCs/>
                <w:sz w:val="20"/>
                <w:szCs w:val="20"/>
                <w:u w:val="single"/>
              </w:rPr>
              <w:fldChar w:fldCharType="begin">
                <w:ffData>
                  <w:name w:val="Text46"/>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00A11D19">
              <w:rPr>
                <w:rFonts w:ascii="Calibri" w:hAnsi="Calibri" w:cs="Arial"/>
                <w:bCs/>
                <w:sz w:val="20"/>
                <w:szCs w:val="20"/>
              </w:rPr>
              <w:t xml:space="preserve"> </w:t>
            </w:r>
            <w:r w:rsidRPr="003A6B63">
              <w:rPr>
                <w:rFonts w:ascii="Calibri" w:hAnsi="Calibri" w:cs="Arial"/>
                <w:bCs/>
                <w:sz w:val="20"/>
                <w:szCs w:val="20"/>
              </w:rPr>
              <w:t xml:space="preserve">D </w:t>
            </w:r>
            <w:r w:rsidRPr="003A6B63">
              <w:rPr>
                <w:rFonts w:ascii="Calibri" w:hAnsi="Calibri" w:cs="Arial"/>
                <w:b/>
                <w:bCs/>
                <w:sz w:val="20"/>
                <w:szCs w:val="20"/>
                <w:u w:val="single"/>
              </w:rPr>
              <w:fldChar w:fldCharType="begin">
                <w:ffData>
                  <w:name w:val="Text47"/>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r w:rsidRPr="003A6B63">
              <w:rPr>
                <w:rFonts w:ascii="Calibri" w:hAnsi="Calibri" w:cs="Arial"/>
                <w:bCs/>
                <w:sz w:val="20"/>
                <w:szCs w:val="20"/>
              </w:rPr>
              <w:t xml:space="preserve"> Y </w:t>
            </w:r>
            <w:r w:rsidRPr="003A6B63">
              <w:rPr>
                <w:rFonts w:ascii="Calibri" w:hAnsi="Calibri" w:cs="Arial"/>
                <w:b/>
                <w:bCs/>
                <w:sz w:val="20"/>
                <w:szCs w:val="20"/>
                <w:u w:val="single"/>
              </w:rPr>
              <w:fldChar w:fldCharType="begin">
                <w:ffData>
                  <w:name w:val="Text48"/>
                  <w:enabled/>
                  <w:calcOnExit w:val="0"/>
                  <w:textInput/>
                </w:ffData>
              </w:fldChar>
            </w:r>
            <w:r w:rsidRPr="003A6B63">
              <w:rPr>
                <w:rFonts w:ascii="Calibri" w:hAnsi="Calibri" w:cs="Arial"/>
                <w:b/>
                <w:bCs/>
                <w:sz w:val="20"/>
                <w:szCs w:val="20"/>
                <w:u w:val="single"/>
              </w:rPr>
              <w:instrText xml:space="preserve"> FORMTEXT </w:instrText>
            </w:r>
            <w:r w:rsidRPr="003A6B63">
              <w:rPr>
                <w:rFonts w:ascii="Calibri" w:hAnsi="Calibri" w:cs="Arial"/>
                <w:b/>
                <w:bCs/>
                <w:sz w:val="20"/>
                <w:szCs w:val="20"/>
                <w:u w:val="single"/>
              </w:rPr>
            </w:r>
            <w:r w:rsidRPr="003A6B63">
              <w:rPr>
                <w:rFonts w:ascii="Calibri" w:hAnsi="Calibri" w:cs="Arial"/>
                <w:b/>
                <w:bCs/>
                <w:sz w:val="20"/>
                <w:szCs w:val="20"/>
                <w:u w:val="single"/>
              </w:rPr>
              <w:fldChar w:fldCharType="separate"/>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noProof/>
                <w:sz w:val="20"/>
                <w:szCs w:val="20"/>
                <w:u w:val="single"/>
              </w:rPr>
              <w:t> </w:t>
            </w:r>
            <w:r w:rsidRPr="003A6B63">
              <w:rPr>
                <w:rFonts w:ascii="Calibri" w:hAnsi="Calibri" w:cs="Arial"/>
                <w:b/>
                <w:bCs/>
                <w:sz w:val="20"/>
                <w:szCs w:val="20"/>
                <w:u w:val="single"/>
              </w:rPr>
              <w:fldChar w:fldCharType="end"/>
            </w:r>
          </w:p>
        </w:tc>
        <w:tc>
          <w:tcPr>
            <w:tcW w:w="1260" w:type="dxa"/>
            <w:shd w:val="clear" w:color="auto" w:fill="auto"/>
          </w:tcPr>
          <w:p w14:paraId="5C200C85" w14:textId="0516D04C"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548" w:type="dxa"/>
            <w:shd w:val="clear" w:color="auto" w:fill="auto"/>
          </w:tcPr>
          <w:p w14:paraId="548D3F48" w14:textId="77777777" w:rsidR="00FF316D" w:rsidRPr="003A6B63" w:rsidRDefault="00FF316D" w:rsidP="008D17E0">
            <w:pPr>
              <w:spacing w:before="60"/>
              <w:rPr>
                <w:rFonts w:ascii="Calibri" w:hAnsi="Calibri" w:cs="Arial"/>
                <w:sz w:val="20"/>
                <w:szCs w:val="20"/>
              </w:rPr>
            </w:pPr>
            <w:r w:rsidRPr="003A6B63">
              <w:rPr>
                <w:rFonts w:ascii="Calibri" w:hAnsi="Calibri" w:cs="Arial"/>
                <w:b/>
                <w:sz w:val="20"/>
                <w:szCs w:val="20"/>
              </w:rPr>
              <w:fldChar w:fldCharType="begin">
                <w:ffData>
                  <w:name w:val="Text42"/>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bl>
    <w:p w14:paraId="1F7900EA" w14:textId="77777777" w:rsidR="008D17E0" w:rsidRDefault="008D17E0" w:rsidP="008D17E0">
      <w:pPr>
        <w:spacing w:before="60"/>
        <w:rPr>
          <w:rFonts w:ascii="Calibri" w:hAnsi="Calibri" w:cs="Arial"/>
          <w:sz w:val="20"/>
          <w:szCs w:val="20"/>
        </w:rPr>
      </w:pPr>
    </w:p>
    <w:p w14:paraId="3506C644" w14:textId="77777777" w:rsidR="00E42393" w:rsidRDefault="00E42393" w:rsidP="008D17E0">
      <w:pPr>
        <w:spacing w:before="60"/>
        <w:rPr>
          <w:rFonts w:ascii="Calibri" w:hAnsi="Calibri" w:cs="Arial"/>
          <w:sz w:val="20"/>
          <w:szCs w:val="20"/>
        </w:rPr>
      </w:pPr>
    </w:p>
    <w:p w14:paraId="5FF0DCF8" w14:textId="77777777" w:rsidR="00E42393" w:rsidRDefault="00E42393" w:rsidP="008D17E0">
      <w:pPr>
        <w:spacing w:before="60"/>
        <w:rPr>
          <w:rFonts w:ascii="Calibri" w:hAnsi="Calibri" w:cs="Arial"/>
          <w:sz w:val="20"/>
          <w:szCs w:val="20"/>
        </w:rPr>
      </w:pPr>
    </w:p>
    <w:p w14:paraId="18EC63B3" w14:textId="77777777" w:rsidR="00E42393" w:rsidRPr="003A6B63" w:rsidRDefault="00E42393" w:rsidP="008D17E0">
      <w:pPr>
        <w:spacing w:before="60"/>
        <w:rPr>
          <w:rFonts w:ascii="Calibri" w:hAnsi="Calibri" w:cs="Arial"/>
          <w:sz w:val="20"/>
          <w:szCs w:val="20"/>
        </w:rPr>
      </w:pPr>
    </w:p>
    <w:p w14:paraId="0024E30F" w14:textId="77777777" w:rsidR="008D17E0" w:rsidRPr="003A6B63" w:rsidRDefault="008D17E0" w:rsidP="008D17E0">
      <w:pPr>
        <w:pStyle w:val="MediumGrid1-Accent21"/>
        <w:tabs>
          <w:tab w:val="left" w:pos="360"/>
        </w:tabs>
        <w:spacing w:before="120"/>
        <w:ind w:left="0"/>
        <w:rPr>
          <w:rFonts w:ascii="Calibri" w:hAnsi="Calibri" w:cs="Arial"/>
          <w:b/>
          <w:sz w:val="20"/>
          <w:szCs w:val="20"/>
        </w:rPr>
      </w:pPr>
      <w:r w:rsidRPr="003A6B63">
        <w:rPr>
          <w:rFonts w:ascii="Calibri" w:hAnsi="Calibri" w:cs="Arial"/>
          <w:b/>
          <w:sz w:val="20"/>
          <w:szCs w:val="20"/>
        </w:rPr>
        <w:t>MAPS</w:t>
      </w:r>
      <w:r w:rsidRPr="003A6B63">
        <w:rPr>
          <w:rFonts w:ascii="Calibri" w:hAnsi="Calibri" w:cs="Arial"/>
          <w:b/>
          <w:sz w:val="20"/>
          <w:szCs w:val="20"/>
        </w:rPr>
        <w:tab/>
      </w:r>
      <w:r w:rsidRPr="003A6B63">
        <w:rPr>
          <w:rFonts w:ascii="Calibri" w:hAnsi="Calibri" w:cs="Arial"/>
          <w:color w:val="000000"/>
          <w:sz w:val="20"/>
          <w:szCs w:val="20"/>
        </w:rPr>
        <w:fldChar w:fldCharType="begin">
          <w:ffData>
            <w:name w:val="Check698"/>
            <w:enabled/>
            <w:calcOnExit w:val="0"/>
            <w:checkBox>
              <w:sizeAuto/>
              <w:default w:val="0"/>
            </w:checkBox>
          </w:ffData>
        </w:fldChar>
      </w:r>
      <w:bookmarkStart w:id="5" w:name="Check698"/>
      <w:r w:rsidRPr="003A6B63">
        <w:rPr>
          <w:rFonts w:ascii="Calibri" w:hAnsi="Calibri" w:cs="Arial"/>
          <w:color w:val="000000"/>
          <w:sz w:val="20"/>
          <w:szCs w:val="20"/>
        </w:rPr>
        <w:instrText xml:space="preserve"> FORMCHECKBOX </w:instrText>
      </w:r>
      <w:r w:rsidR="009D6C3A">
        <w:rPr>
          <w:rFonts w:ascii="Calibri" w:hAnsi="Calibri" w:cs="Arial"/>
          <w:color w:val="000000"/>
          <w:sz w:val="20"/>
          <w:szCs w:val="20"/>
        </w:rPr>
      </w:r>
      <w:r w:rsidR="009D6C3A">
        <w:rPr>
          <w:rFonts w:ascii="Calibri" w:hAnsi="Calibri" w:cs="Arial"/>
          <w:color w:val="000000"/>
          <w:sz w:val="20"/>
          <w:szCs w:val="20"/>
        </w:rPr>
        <w:fldChar w:fldCharType="separate"/>
      </w:r>
      <w:r w:rsidRPr="003A6B63">
        <w:rPr>
          <w:rFonts w:ascii="Calibri" w:hAnsi="Calibri" w:cs="Arial"/>
          <w:color w:val="000000"/>
          <w:sz w:val="20"/>
          <w:szCs w:val="20"/>
        </w:rPr>
        <w:fldChar w:fldCharType="end"/>
      </w:r>
      <w:bookmarkEnd w:id="5"/>
      <w:r w:rsidRPr="003A6B63">
        <w:rPr>
          <w:rFonts w:ascii="Calibri" w:hAnsi="Calibri" w:cs="Arial"/>
          <w:color w:val="000000"/>
          <w:sz w:val="20"/>
          <w:szCs w:val="20"/>
        </w:rPr>
        <w:t xml:space="preserve"> Attached</w:t>
      </w:r>
    </w:p>
    <w:p w14:paraId="222765F5" w14:textId="73C7E278" w:rsidR="008D17E0" w:rsidRPr="003A6B63" w:rsidRDefault="008D17E0" w:rsidP="008D17E0">
      <w:pPr>
        <w:tabs>
          <w:tab w:val="left" w:pos="360"/>
        </w:tabs>
        <w:spacing w:before="60"/>
        <w:ind w:left="360" w:hanging="360"/>
        <w:rPr>
          <w:rFonts w:ascii="Calibri" w:hAnsi="Calibri" w:cs="Arial"/>
          <w:sz w:val="20"/>
          <w:szCs w:val="20"/>
        </w:rPr>
      </w:pPr>
      <w:r w:rsidRPr="003A6B63">
        <w:rPr>
          <w:rFonts w:ascii="Calibri" w:hAnsi="Calibri" w:cs="Arial"/>
          <w:sz w:val="20"/>
          <w:szCs w:val="20"/>
        </w:rPr>
        <w:tab/>
        <w:t xml:space="preserve">Please attach an 8.5” x 11” map of the </w:t>
      </w:r>
      <w:r w:rsidR="00E42393">
        <w:rPr>
          <w:rFonts w:ascii="Calibri" w:hAnsi="Calibri" w:cs="Arial"/>
          <w:sz w:val="20"/>
          <w:szCs w:val="20"/>
        </w:rPr>
        <w:t>parcels</w:t>
      </w:r>
      <w:r w:rsidRPr="003A6B63">
        <w:rPr>
          <w:rFonts w:ascii="Calibri" w:hAnsi="Calibri" w:cs="Arial"/>
          <w:sz w:val="20"/>
          <w:szCs w:val="20"/>
        </w:rPr>
        <w:t xml:space="preserve"> listed above. The map may be an Assessor’s Parcel Map, an aerial photo, or other map that </w:t>
      </w:r>
      <w:r w:rsidRPr="003A6B63">
        <w:rPr>
          <w:rFonts w:ascii="Calibri" w:hAnsi="Calibri" w:cs="Arial"/>
          <w:b/>
          <w:sz w:val="20"/>
          <w:szCs w:val="20"/>
        </w:rPr>
        <w:t>clearly shows the boundaries of the parcel.</w:t>
      </w:r>
      <w:r w:rsidRPr="003A6B63">
        <w:rPr>
          <w:rFonts w:ascii="Calibri" w:hAnsi="Calibri" w:cs="Arial"/>
          <w:sz w:val="20"/>
          <w:szCs w:val="20"/>
        </w:rPr>
        <w:t xml:space="preserve"> Please include the following information on your map:</w:t>
      </w:r>
    </w:p>
    <w:p w14:paraId="5C7F21A0" w14:textId="56480BC1" w:rsidR="008D17E0" w:rsidRPr="003A6B63" w:rsidRDefault="00E42393" w:rsidP="008D17E0">
      <w:pPr>
        <w:numPr>
          <w:ilvl w:val="0"/>
          <w:numId w:val="17"/>
        </w:numPr>
        <w:spacing w:before="60"/>
        <w:rPr>
          <w:rFonts w:ascii="Calibri" w:hAnsi="Calibri" w:cs="Arial"/>
          <w:spacing w:val="-10"/>
          <w:sz w:val="20"/>
          <w:szCs w:val="20"/>
        </w:rPr>
      </w:pPr>
      <w:r>
        <w:rPr>
          <w:rFonts w:ascii="Calibri" w:hAnsi="Calibri" w:cs="Arial"/>
          <w:spacing w:val="-10"/>
          <w:sz w:val="20"/>
          <w:szCs w:val="20"/>
        </w:rPr>
        <w:t>Parcel</w:t>
      </w:r>
      <w:r w:rsidRPr="003A6B63">
        <w:rPr>
          <w:rFonts w:ascii="Calibri" w:hAnsi="Calibri" w:cs="Arial"/>
          <w:spacing w:val="-10"/>
          <w:sz w:val="20"/>
          <w:szCs w:val="20"/>
        </w:rPr>
        <w:t xml:space="preserve"> </w:t>
      </w:r>
      <w:r w:rsidR="008D17E0" w:rsidRPr="003A6B63">
        <w:rPr>
          <w:rFonts w:ascii="Calibri" w:hAnsi="Calibri" w:cs="Arial"/>
          <w:spacing w:val="-10"/>
          <w:sz w:val="20"/>
          <w:szCs w:val="20"/>
        </w:rPr>
        <w:t>name or code</w:t>
      </w:r>
    </w:p>
    <w:p w14:paraId="1439D324" w14:textId="77777777"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cs="Arial"/>
          <w:sz w:val="20"/>
          <w:szCs w:val="20"/>
        </w:rPr>
        <w:t>Indication of north</w:t>
      </w:r>
    </w:p>
    <w:p w14:paraId="0965C1A8" w14:textId="24F7D630"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cs="Arial"/>
          <w:spacing w:val="-10"/>
          <w:sz w:val="20"/>
          <w:szCs w:val="20"/>
        </w:rPr>
        <w:t xml:space="preserve">Location of </w:t>
      </w:r>
      <w:r w:rsidRPr="00C63FC2">
        <w:rPr>
          <w:rFonts w:ascii="Calibri" w:hAnsi="Calibri" w:cs="Arial"/>
          <w:i/>
          <w:spacing w:val="-10"/>
          <w:sz w:val="20"/>
          <w:szCs w:val="20"/>
        </w:rPr>
        <w:t>temporary</w:t>
      </w:r>
      <w:r w:rsidRPr="003A6B63">
        <w:rPr>
          <w:rFonts w:ascii="Calibri" w:hAnsi="Calibri" w:cs="Arial"/>
          <w:spacing w:val="-10"/>
          <w:sz w:val="20"/>
          <w:szCs w:val="20"/>
        </w:rPr>
        <w:t xml:space="preserve"> habitat</w:t>
      </w:r>
      <w:r w:rsidR="00B06F21" w:rsidRPr="003A6B63">
        <w:rPr>
          <w:rFonts w:ascii="Calibri" w:hAnsi="Calibri" w:cs="Arial"/>
          <w:spacing w:val="-10"/>
          <w:sz w:val="20"/>
          <w:szCs w:val="20"/>
        </w:rPr>
        <w:t xml:space="preserve"> with identifiers</w:t>
      </w:r>
    </w:p>
    <w:p w14:paraId="1FC2F8A4" w14:textId="52E0B891" w:rsidR="008D17E0" w:rsidRDefault="008D17E0" w:rsidP="008D17E0">
      <w:pPr>
        <w:numPr>
          <w:ilvl w:val="0"/>
          <w:numId w:val="17"/>
        </w:numPr>
        <w:spacing w:before="60"/>
        <w:rPr>
          <w:rFonts w:ascii="Calibri" w:hAnsi="Calibri" w:cs="Arial"/>
          <w:spacing w:val="-10"/>
          <w:sz w:val="20"/>
          <w:szCs w:val="20"/>
        </w:rPr>
      </w:pPr>
      <w:r w:rsidRPr="003A6B63">
        <w:rPr>
          <w:rFonts w:ascii="Calibri" w:hAnsi="Calibri" w:cs="Arial"/>
          <w:spacing w:val="-10"/>
          <w:sz w:val="20"/>
          <w:szCs w:val="20"/>
        </w:rPr>
        <w:t xml:space="preserve">Location of </w:t>
      </w:r>
      <w:r w:rsidRPr="00C63FC2">
        <w:rPr>
          <w:rFonts w:ascii="Calibri" w:hAnsi="Calibri" w:cs="Arial"/>
          <w:i/>
          <w:spacing w:val="-10"/>
          <w:sz w:val="20"/>
          <w:szCs w:val="20"/>
        </w:rPr>
        <w:t>permanent</w:t>
      </w:r>
      <w:r w:rsidRPr="003A6B63">
        <w:rPr>
          <w:rFonts w:ascii="Calibri" w:hAnsi="Calibri" w:cs="Arial"/>
          <w:spacing w:val="-10"/>
          <w:sz w:val="20"/>
          <w:szCs w:val="20"/>
        </w:rPr>
        <w:t xml:space="preserve"> habitat</w:t>
      </w:r>
      <w:r w:rsidR="000730EE">
        <w:rPr>
          <w:rFonts w:ascii="Calibri" w:hAnsi="Calibri" w:cs="Arial"/>
          <w:spacing w:val="-10"/>
          <w:sz w:val="20"/>
          <w:szCs w:val="20"/>
        </w:rPr>
        <w:t xml:space="preserve"> with identifiers</w:t>
      </w:r>
    </w:p>
    <w:p w14:paraId="4998B7CF" w14:textId="5D910DA4" w:rsidR="004548CB" w:rsidRPr="003A6B63" w:rsidRDefault="00CC743D" w:rsidP="008D17E0">
      <w:pPr>
        <w:numPr>
          <w:ilvl w:val="0"/>
          <w:numId w:val="17"/>
        </w:numPr>
        <w:spacing w:before="60"/>
        <w:rPr>
          <w:rFonts w:ascii="Calibri" w:hAnsi="Calibri" w:cs="Arial"/>
          <w:spacing w:val="-10"/>
          <w:sz w:val="20"/>
          <w:szCs w:val="20"/>
        </w:rPr>
      </w:pPr>
      <w:r>
        <w:rPr>
          <w:rFonts w:ascii="Calibri" w:hAnsi="Calibri" w:cs="Arial"/>
          <w:spacing w:val="-10"/>
          <w:sz w:val="20"/>
          <w:szCs w:val="20"/>
        </w:rPr>
        <w:t>Location of areas where</w:t>
      </w:r>
      <w:r w:rsidR="004548CB">
        <w:rPr>
          <w:rFonts w:ascii="Calibri" w:hAnsi="Calibri" w:cs="Arial"/>
          <w:spacing w:val="-10"/>
          <w:sz w:val="20"/>
          <w:szCs w:val="20"/>
        </w:rPr>
        <w:t xml:space="preserve"> nitroguanidine neonicotinoids were used in the past two years</w:t>
      </w:r>
    </w:p>
    <w:p w14:paraId="15C95E4F" w14:textId="1215774F"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cs="Arial"/>
          <w:spacing w:val="-10"/>
          <w:sz w:val="20"/>
          <w:szCs w:val="20"/>
        </w:rPr>
        <w:t>Location of buffer areas</w:t>
      </w:r>
    </w:p>
    <w:p w14:paraId="6933AF0D" w14:textId="77777777"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cs="Arial"/>
          <w:sz w:val="20"/>
          <w:szCs w:val="20"/>
        </w:rPr>
        <w:t>Neighboring land uses to habitat areas</w:t>
      </w:r>
    </w:p>
    <w:p w14:paraId="7ECF61F5" w14:textId="77777777"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cs="Arial"/>
          <w:sz w:val="20"/>
          <w:szCs w:val="20"/>
        </w:rPr>
        <w:t>Useful landmarks (e.g.</w:t>
      </w:r>
      <w:r w:rsidR="000730EE">
        <w:rPr>
          <w:rFonts w:ascii="Calibri" w:hAnsi="Calibri" w:cs="Arial"/>
          <w:sz w:val="20"/>
          <w:szCs w:val="20"/>
        </w:rPr>
        <w:t>,</w:t>
      </w:r>
      <w:r w:rsidRPr="003A6B63">
        <w:rPr>
          <w:rFonts w:ascii="Calibri" w:hAnsi="Calibri" w:cs="Arial"/>
          <w:sz w:val="20"/>
          <w:szCs w:val="20"/>
        </w:rPr>
        <w:t xml:space="preserve"> other buildings on-site, distinctive features, roads, etc.)</w:t>
      </w:r>
    </w:p>
    <w:p w14:paraId="74EDE4D8" w14:textId="77777777"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cs="Arial"/>
          <w:sz w:val="20"/>
          <w:szCs w:val="20"/>
        </w:rPr>
        <w:t>Location of tillage practices as described in this plan</w:t>
      </w:r>
    </w:p>
    <w:p w14:paraId="65712196" w14:textId="77777777" w:rsidR="008D17E0" w:rsidRPr="003A6B63" w:rsidRDefault="000730EE" w:rsidP="008D17E0">
      <w:pPr>
        <w:numPr>
          <w:ilvl w:val="0"/>
          <w:numId w:val="17"/>
        </w:numPr>
        <w:spacing w:before="60"/>
        <w:rPr>
          <w:rFonts w:ascii="Calibri" w:hAnsi="Calibri" w:cs="Arial"/>
          <w:spacing w:val="-10"/>
          <w:sz w:val="20"/>
          <w:szCs w:val="20"/>
        </w:rPr>
      </w:pPr>
      <w:r>
        <w:rPr>
          <w:rFonts w:ascii="Calibri" w:hAnsi="Calibri"/>
          <w:sz w:val="20"/>
          <w:szCs w:val="20"/>
        </w:rPr>
        <w:t>Location</w:t>
      </w:r>
      <w:r w:rsidR="008D17E0" w:rsidRPr="003A6B63">
        <w:rPr>
          <w:rFonts w:ascii="Calibri" w:hAnsi="Calibri"/>
          <w:sz w:val="20"/>
          <w:szCs w:val="20"/>
        </w:rPr>
        <w:t xml:space="preserve"> of </w:t>
      </w:r>
      <w:r w:rsidR="00C137D7" w:rsidRPr="003A6B63">
        <w:rPr>
          <w:rFonts w:ascii="Calibri" w:hAnsi="Calibri"/>
          <w:sz w:val="20"/>
          <w:szCs w:val="20"/>
        </w:rPr>
        <w:t xml:space="preserve">known nesting </w:t>
      </w:r>
      <w:r>
        <w:rPr>
          <w:rFonts w:ascii="Calibri" w:hAnsi="Calibri"/>
          <w:sz w:val="20"/>
          <w:szCs w:val="20"/>
        </w:rPr>
        <w:t xml:space="preserve">areas or </w:t>
      </w:r>
      <w:r w:rsidR="00C137D7" w:rsidRPr="003A6B63">
        <w:rPr>
          <w:rFonts w:ascii="Calibri" w:hAnsi="Calibri"/>
          <w:sz w:val="20"/>
          <w:szCs w:val="20"/>
        </w:rPr>
        <w:t>resources</w:t>
      </w:r>
      <w:r>
        <w:rPr>
          <w:rFonts w:ascii="Calibri" w:hAnsi="Calibri"/>
          <w:sz w:val="20"/>
          <w:szCs w:val="20"/>
        </w:rPr>
        <w:t>, as</w:t>
      </w:r>
      <w:r w:rsidR="008D17E0" w:rsidRPr="003A6B63">
        <w:rPr>
          <w:rFonts w:ascii="Calibri" w:hAnsi="Calibri"/>
          <w:sz w:val="20"/>
          <w:szCs w:val="20"/>
        </w:rPr>
        <w:t xml:space="preserve"> applicable.</w:t>
      </w:r>
    </w:p>
    <w:p w14:paraId="40225FB8" w14:textId="77777777" w:rsidR="008D17E0" w:rsidRPr="003A6B63" w:rsidRDefault="008D17E0" w:rsidP="008D17E0">
      <w:pPr>
        <w:numPr>
          <w:ilvl w:val="0"/>
          <w:numId w:val="17"/>
        </w:numPr>
        <w:spacing w:before="60"/>
        <w:rPr>
          <w:rFonts w:ascii="Calibri" w:hAnsi="Calibri" w:cs="Arial"/>
          <w:spacing w:val="-10"/>
          <w:sz w:val="20"/>
          <w:szCs w:val="20"/>
        </w:rPr>
      </w:pPr>
      <w:r w:rsidRPr="003A6B63">
        <w:rPr>
          <w:rFonts w:ascii="Calibri" w:hAnsi="Calibri"/>
          <w:sz w:val="20"/>
          <w:szCs w:val="20"/>
        </w:rPr>
        <w:t>Locations of greenhouses that commercial bumblebees are housed, as applicable.</w:t>
      </w:r>
    </w:p>
    <w:p w14:paraId="01BEE2B9" w14:textId="77777777" w:rsidR="008D17E0" w:rsidRPr="003A6B63" w:rsidRDefault="008D17E0" w:rsidP="008D17E0">
      <w:pPr>
        <w:spacing w:before="60"/>
        <w:rPr>
          <w:rFonts w:ascii="Calibri" w:hAnsi="Calibri" w:cs="Arial"/>
          <w:sz w:val="20"/>
          <w:szCs w:val="20"/>
        </w:rPr>
      </w:pPr>
    </w:p>
    <w:p w14:paraId="130C949F" w14:textId="523BFE70" w:rsidR="008D17E0" w:rsidRPr="003A6B63" w:rsidRDefault="00F01875" w:rsidP="008D17E0">
      <w:pPr>
        <w:pStyle w:val="MediumGrid1-Accent21"/>
        <w:tabs>
          <w:tab w:val="left" w:pos="360"/>
        </w:tabs>
        <w:spacing w:before="120"/>
        <w:ind w:left="0"/>
        <w:rPr>
          <w:rFonts w:ascii="Calibri" w:hAnsi="Calibri" w:cs="Arial"/>
          <w:sz w:val="20"/>
          <w:szCs w:val="20"/>
        </w:rPr>
      </w:pPr>
      <w:r w:rsidRPr="003A6B63">
        <w:rPr>
          <w:rFonts w:ascii="Calibri" w:hAnsi="Calibri" w:cs="Arial"/>
          <w:b/>
          <w:sz w:val="20"/>
          <w:szCs w:val="20"/>
        </w:rPr>
        <w:br w:type="page"/>
      </w:r>
      <w:r w:rsidR="008D17E0" w:rsidRPr="003A6B63">
        <w:rPr>
          <w:rFonts w:ascii="Calibri" w:hAnsi="Calibri" w:cs="Arial"/>
          <w:b/>
          <w:sz w:val="20"/>
          <w:szCs w:val="20"/>
        </w:rPr>
        <w:lastRenderedPageBreak/>
        <w:t>LAND HISTORY</w:t>
      </w:r>
      <w:r w:rsidR="00A11D19">
        <w:rPr>
          <w:rFonts w:ascii="Calibri" w:hAnsi="Calibri" w:cs="Arial"/>
          <w:b/>
          <w:sz w:val="20"/>
          <w:szCs w:val="20"/>
        </w:rPr>
        <w:t xml:space="preserve"> </w:t>
      </w:r>
    </w:p>
    <w:p w14:paraId="64AE6131" w14:textId="77777777" w:rsidR="00F01875" w:rsidRPr="003A6B63" w:rsidRDefault="00F01875" w:rsidP="008D17E0">
      <w:pPr>
        <w:pStyle w:val="MediumGrid1-Accent21"/>
        <w:tabs>
          <w:tab w:val="left" w:pos="360"/>
        </w:tabs>
        <w:spacing w:before="120"/>
        <w:ind w:left="0"/>
        <w:rPr>
          <w:rFonts w:ascii="Calibri" w:hAnsi="Calibri" w:cs="Arial"/>
          <w:sz w:val="20"/>
          <w:szCs w:val="20"/>
        </w:rPr>
      </w:pPr>
    </w:p>
    <w:p w14:paraId="10D385F2" w14:textId="77777777" w:rsidR="00F01875" w:rsidRPr="003A6B63" w:rsidRDefault="00F01875" w:rsidP="008D17E0">
      <w:pPr>
        <w:pStyle w:val="MediumGrid1-Accent21"/>
        <w:tabs>
          <w:tab w:val="left" w:pos="360"/>
        </w:tabs>
        <w:spacing w:before="120"/>
        <w:ind w:left="0"/>
        <w:rPr>
          <w:rFonts w:ascii="Calibri" w:hAnsi="Calibri" w:cs="Arial"/>
          <w:sz w:val="20"/>
          <w:szCs w:val="20"/>
        </w:rPr>
      </w:pPr>
      <w:r w:rsidRPr="003A6B63">
        <w:rPr>
          <w:rFonts w:ascii="Calibri" w:hAnsi="Calibri" w:cs="Arial"/>
          <w:sz w:val="20"/>
          <w:szCs w:val="20"/>
        </w:rPr>
        <w:t xml:space="preserve">Have you used any systemic pesticide on any of your parcels in the last 24 months? </w:t>
      </w:r>
      <w:r w:rsidRPr="003A6B63">
        <w:rPr>
          <w:rFonts w:ascii="Calibri" w:hAnsi="Calibri" w:cs="Arial"/>
          <w:sz w:val="20"/>
          <w:szCs w:val="20"/>
        </w:rPr>
        <w:fldChar w:fldCharType="begin">
          <w:ffData>
            <w:name w:val="Check15"/>
            <w:enabled/>
            <w:calcOnExit w:val="0"/>
            <w:checkBox>
              <w:sizeAuto/>
              <w:default w:val="0"/>
            </w:checkBox>
          </w:ffData>
        </w:fldChar>
      </w:r>
      <w:r w:rsidRPr="003A6B63">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3A6B63">
        <w:rPr>
          <w:rFonts w:ascii="Calibri" w:hAnsi="Calibri" w:cs="Arial"/>
          <w:sz w:val="20"/>
          <w:szCs w:val="20"/>
        </w:rPr>
        <w:fldChar w:fldCharType="end"/>
      </w:r>
      <w:r w:rsidRPr="003A6B63">
        <w:rPr>
          <w:rFonts w:ascii="Calibri" w:hAnsi="Calibri" w:cs="Arial"/>
          <w:sz w:val="20"/>
          <w:szCs w:val="20"/>
        </w:rPr>
        <w:t xml:space="preserve"> Yes, fill out table below </w:t>
      </w:r>
      <w:r w:rsidRPr="003A6B63">
        <w:rPr>
          <w:rFonts w:ascii="Calibri" w:hAnsi="Calibri" w:cs="Arial"/>
          <w:sz w:val="20"/>
          <w:szCs w:val="20"/>
        </w:rPr>
        <w:fldChar w:fldCharType="begin">
          <w:ffData>
            <w:name w:val="Check15"/>
            <w:enabled/>
            <w:calcOnExit w:val="0"/>
            <w:checkBox>
              <w:sizeAuto/>
              <w:default w:val="0"/>
            </w:checkBox>
          </w:ffData>
        </w:fldChar>
      </w:r>
      <w:r w:rsidRPr="003A6B63">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3A6B63">
        <w:rPr>
          <w:rFonts w:ascii="Calibri" w:hAnsi="Calibri" w:cs="Arial"/>
          <w:sz w:val="20"/>
          <w:szCs w:val="20"/>
        </w:rPr>
        <w:fldChar w:fldCharType="end"/>
      </w:r>
      <w:r w:rsidRPr="003A6B63">
        <w:rPr>
          <w:rFonts w:ascii="Calibri" w:hAnsi="Calibri" w:cs="Arial"/>
          <w:sz w:val="20"/>
          <w:szCs w:val="20"/>
        </w:rPr>
        <w:t xml:space="preserve"> No - If No, skip to the next Section</w:t>
      </w:r>
    </w:p>
    <w:p w14:paraId="1DC65308" w14:textId="77777777" w:rsidR="00F01875" w:rsidRPr="003A6B63" w:rsidRDefault="00F01875" w:rsidP="008D17E0">
      <w:pPr>
        <w:pStyle w:val="MediumGrid1-Accent21"/>
        <w:tabs>
          <w:tab w:val="left" w:pos="360"/>
        </w:tabs>
        <w:spacing w:before="120"/>
        <w:ind w:left="360"/>
        <w:rPr>
          <w:rFonts w:ascii="Calibri" w:hAnsi="Calibri" w:cs="Arial"/>
          <w:sz w:val="20"/>
          <w:szCs w:val="20"/>
        </w:rPr>
      </w:pPr>
    </w:p>
    <w:p w14:paraId="5C6C23A2" w14:textId="3C73E7F8" w:rsidR="008D17E0" w:rsidRPr="003A6B63" w:rsidRDefault="008D17E0" w:rsidP="00CB76E3">
      <w:pPr>
        <w:pStyle w:val="MediumGrid1-Accent21"/>
        <w:tabs>
          <w:tab w:val="left" w:pos="360"/>
        </w:tabs>
        <w:spacing w:before="120"/>
        <w:ind w:left="0"/>
        <w:rPr>
          <w:rFonts w:ascii="Calibri" w:hAnsi="Calibri" w:cs="Arial"/>
          <w:b/>
          <w:sz w:val="20"/>
          <w:szCs w:val="20"/>
        </w:rPr>
      </w:pPr>
      <w:r w:rsidRPr="003A6B63">
        <w:rPr>
          <w:rFonts w:ascii="Calibri" w:hAnsi="Calibri" w:cs="Arial"/>
          <w:sz w:val="20"/>
          <w:szCs w:val="20"/>
        </w:rPr>
        <w:t>Please provide land history for all</w:t>
      </w:r>
      <w:r w:rsidR="005A011F">
        <w:rPr>
          <w:rFonts w:ascii="Calibri" w:hAnsi="Calibri" w:cs="Arial"/>
          <w:sz w:val="20"/>
          <w:szCs w:val="20"/>
        </w:rPr>
        <w:t xml:space="preserve"> new</w:t>
      </w:r>
      <w:r w:rsidRPr="003A6B63">
        <w:rPr>
          <w:rFonts w:ascii="Calibri" w:hAnsi="Calibri" w:cs="Arial"/>
          <w:sz w:val="20"/>
          <w:szCs w:val="20"/>
        </w:rPr>
        <w:t xml:space="preserve"> pollinator habitat areas for the 24 months prior to this application.</w:t>
      </w:r>
      <w:r w:rsidR="00A11D19">
        <w:rPr>
          <w:rFonts w:ascii="Calibri" w:hAnsi="Calibri" w:cs="Arial"/>
          <w:sz w:val="20"/>
          <w:szCs w:val="20"/>
        </w:rPr>
        <w:t xml:space="preserve"> </w:t>
      </w:r>
      <w:r w:rsidRPr="003A6B63">
        <w:rPr>
          <w:rFonts w:ascii="Calibri" w:hAnsi="Calibri" w:cs="Arial"/>
          <w:sz w:val="20"/>
          <w:szCs w:val="20"/>
        </w:rPr>
        <w:t>If it has been less than 2 years since the date of the last application</w:t>
      </w:r>
      <w:r w:rsidR="005A011F">
        <w:rPr>
          <w:rFonts w:ascii="Calibri" w:hAnsi="Calibri" w:cs="Arial"/>
          <w:sz w:val="20"/>
          <w:szCs w:val="20"/>
        </w:rPr>
        <w:t xml:space="preserve"> of nitroguanidine neonicotinoids</w:t>
      </w:r>
      <w:r w:rsidRPr="003A6B63">
        <w:rPr>
          <w:rFonts w:ascii="Calibri" w:hAnsi="Calibri" w:cs="Arial"/>
          <w:sz w:val="20"/>
          <w:szCs w:val="20"/>
        </w:rPr>
        <w:t xml:space="preserve">, land history may begin at the start of transition. If there has been no </w:t>
      </w:r>
      <w:r w:rsidR="005A011F">
        <w:rPr>
          <w:rFonts w:ascii="Calibri" w:hAnsi="Calibri" w:cs="Arial"/>
          <w:sz w:val="20"/>
          <w:szCs w:val="20"/>
        </w:rPr>
        <w:t xml:space="preserve">application of the banned </w:t>
      </w:r>
      <w:r w:rsidRPr="003A6B63">
        <w:rPr>
          <w:rFonts w:ascii="Calibri" w:hAnsi="Calibri" w:cs="Arial"/>
          <w:sz w:val="20"/>
          <w:szCs w:val="20"/>
        </w:rPr>
        <w:t>systemic pesticide</w:t>
      </w:r>
      <w:r w:rsidR="005A011F">
        <w:rPr>
          <w:rFonts w:ascii="Calibri" w:hAnsi="Calibri" w:cs="Arial"/>
          <w:sz w:val="20"/>
          <w:szCs w:val="20"/>
        </w:rPr>
        <w:t xml:space="preserve">s </w:t>
      </w:r>
      <w:r w:rsidRPr="003A6B63">
        <w:rPr>
          <w:rFonts w:ascii="Calibri" w:hAnsi="Calibri" w:cs="Arial"/>
          <w:sz w:val="20"/>
          <w:szCs w:val="20"/>
        </w:rPr>
        <w:t xml:space="preserve">for the last 24 months, you do not have to list the </w:t>
      </w:r>
      <w:r w:rsidR="005A011F">
        <w:rPr>
          <w:rFonts w:ascii="Calibri" w:hAnsi="Calibri" w:cs="Arial"/>
          <w:sz w:val="20"/>
          <w:szCs w:val="20"/>
        </w:rPr>
        <w:t>parcel</w:t>
      </w:r>
      <w:r w:rsidRPr="003A6B63">
        <w:rPr>
          <w:rFonts w:ascii="Calibri" w:hAnsi="Calibri" w:cs="Arial"/>
          <w:sz w:val="20"/>
          <w:szCs w:val="20"/>
        </w:rPr>
        <w:t xml:space="preserve"> on this table.</w:t>
      </w:r>
      <w:r w:rsidR="00894BC3">
        <w:rPr>
          <w:rFonts w:ascii="Calibri" w:hAnsi="Calibri" w:cs="Arial"/>
          <w:sz w:val="20"/>
          <w:szCs w:val="20"/>
        </w:rPr>
        <w:t xml:space="preserve"> You may attach additional sheets as necessary to provide this information.</w:t>
      </w:r>
    </w:p>
    <w:p w14:paraId="3B9FF3DD" w14:textId="77777777" w:rsidR="008D17E0" w:rsidRPr="003A6B63" w:rsidRDefault="008D17E0" w:rsidP="008D17E0">
      <w:pPr>
        <w:rPr>
          <w:rFonts w:ascii="Calibri" w:hAnsi="Calibri" w:cs="Arial"/>
          <w:sz w:val="20"/>
          <w:szCs w:val="20"/>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2100"/>
        <w:gridCol w:w="2773"/>
        <w:gridCol w:w="2178"/>
      </w:tblGrid>
      <w:tr w:rsidR="008D17E0" w:rsidRPr="003A6B63" w14:paraId="57AF2EFB" w14:textId="77777777" w:rsidTr="00CB76E3">
        <w:trPr>
          <w:trHeight w:val="317"/>
          <w:jc w:val="center"/>
        </w:trPr>
        <w:tc>
          <w:tcPr>
            <w:tcW w:w="2760" w:type="dxa"/>
            <w:vMerge w:val="restart"/>
            <w:shd w:val="clear" w:color="auto" w:fill="D9D9D9"/>
            <w:vAlign w:val="center"/>
          </w:tcPr>
          <w:p w14:paraId="025B425A" w14:textId="77777777" w:rsidR="008D17E0" w:rsidRPr="003A6B63" w:rsidRDefault="008D17E0" w:rsidP="008D17E0">
            <w:pPr>
              <w:jc w:val="center"/>
              <w:rPr>
                <w:rFonts w:ascii="Calibri" w:hAnsi="Calibri"/>
                <w:b/>
                <w:sz w:val="20"/>
                <w:szCs w:val="20"/>
              </w:rPr>
            </w:pPr>
            <w:r w:rsidRPr="003A6B63">
              <w:rPr>
                <w:rFonts w:ascii="Calibri" w:hAnsi="Calibri"/>
                <w:b/>
                <w:sz w:val="20"/>
                <w:szCs w:val="20"/>
              </w:rPr>
              <w:t>Year</w:t>
            </w:r>
          </w:p>
        </w:tc>
        <w:tc>
          <w:tcPr>
            <w:tcW w:w="2100" w:type="dxa"/>
            <w:vMerge w:val="restart"/>
            <w:shd w:val="clear" w:color="auto" w:fill="D9D9D9"/>
            <w:vAlign w:val="center"/>
          </w:tcPr>
          <w:p w14:paraId="4958A6F7" w14:textId="5751B596" w:rsidR="00E42393" w:rsidRDefault="00E42393" w:rsidP="008D17E0">
            <w:pPr>
              <w:pStyle w:val="TableText"/>
              <w:spacing w:before="60"/>
              <w:ind w:right="0"/>
              <w:jc w:val="center"/>
              <w:rPr>
                <w:rFonts w:ascii="Calibri" w:hAnsi="Calibri" w:cs="Arial"/>
                <w:sz w:val="20"/>
                <w:lang w:val="en-US"/>
              </w:rPr>
            </w:pPr>
            <w:r>
              <w:rPr>
                <w:rFonts w:ascii="Calibri" w:hAnsi="Calibri" w:cs="Arial"/>
                <w:sz w:val="20"/>
                <w:lang w:val="en-US"/>
              </w:rPr>
              <w:t>Parcel Name</w:t>
            </w:r>
            <w:r w:rsidR="008D17E0" w:rsidRPr="003A6B63">
              <w:rPr>
                <w:rFonts w:ascii="Calibri" w:hAnsi="Calibri" w:cs="Arial"/>
                <w:sz w:val="20"/>
              </w:rPr>
              <w:t>/</w:t>
            </w:r>
          </w:p>
          <w:p w14:paraId="020D1ABD" w14:textId="690A20ED" w:rsidR="008D17E0" w:rsidRPr="003A6B63" w:rsidRDefault="008D17E0" w:rsidP="008D17E0">
            <w:pPr>
              <w:pStyle w:val="TableText"/>
              <w:spacing w:before="60"/>
              <w:ind w:right="0"/>
              <w:jc w:val="center"/>
              <w:rPr>
                <w:rFonts w:ascii="Calibri" w:hAnsi="Calibri" w:cs="Arial"/>
                <w:sz w:val="20"/>
              </w:rPr>
            </w:pPr>
            <w:r w:rsidRPr="003A6B63">
              <w:rPr>
                <w:rFonts w:ascii="Calibri" w:hAnsi="Calibri" w:cs="Arial"/>
                <w:sz w:val="20"/>
              </w:rPr>
              <w:t>Location Code</w:t>
            </w:r>
          </w:p>
          <w:p w14:paraId="4BC7864D" w14:textId="77777777" w:rsidR="008D17E0" w:rsidRPr="003A6B63" w:rsidRDefault="008D17E0" w:rsidP="008D17E0">
            <w:pPr>
              <w:pStyle w:val="TableText"/>
              <w:spacing w:before="60"/>
              <w:ind w:right="0"/>
              <w:jc w:val="center"/>
              <w:rPr>
                <w:rFonts w:ascii="Calibri" w:hAnsi="Calibri" w:cs="Arial"/>
                <w:sz w:val="20"/>
              </w:rPr>
            </w:pPr>
          </w:p>
        </w:tc>
        <w:tc>
          <w:tcPr>
            <w:tcW w:w="4951" w:type="dxa"/>
            <w:gridSpan w:val="2"/>
            <w:tcBorders>
              <w:bottom w:val="single" w:sz="4" w:space="0" w:color="auto"/>
            </w:tcBorders>
            <w:shd w:val="clear" w:color="auto" w:fill="D9D9D9"/>
            <w:vAlign w:val="center"/>
          </w:tcPr>
          <w:p w14:paraId="407806F1" w14:textId="77777777" w:rsidR="008D17E0" w:rsidRPr="003A6B63" w:rsidRDefault="008D17E0" w:rsidP="008D17E0">
            <w:pPr>
              <w:jc w:val="center"/>
              <w:rPr>
                <w:rFonts w:ascii="Calibri" w:hAnsi="Calibri"/>
                <w:b/>
                <w:sz w:val="20"/>
                <w:szCs w:val="20"/>
              </w:rPr>
            </w:pPr>
            <w:r w:rsidRPr="003A6B63">
              <w:rPr>
                <w:rFonts w:ascii="Calibri" w:hAnsi="Calibri"/>
                <w:b/>
                <w:sz w:val="20"/>
                <w:szCs w:val="20"/>
              </w:rPr>
              <w:t>Material Information</w:t>
            </w:r>
          </w:p>
        </w:tc>
      </w:tr>
      <w:tr w:rsidR="008D17E0" w:rsidRPr="003A6B63" w14:paraId="1959C05F" w14:textId="77777777" w:rsidTr="00CB76E3">
        <w:trPr>
          <w:cantSplit/>
          <w:trHeight w:val="1635"/>
          <w:jc w:val="center"/>
        </w:trPr>
        <w:tc>
          <w:tcPr>
            <w:tcW w:w="2760" w:type="dxa"/>
            <w:vMerge/>
            <w:shd w:val="clear" w:color="auto" w:fill="auto"/>
            <w:vAlign w:val="center"/>
          </w:tcPr>
          <w:p w14:paraId="76AA2E71" w14:textId="77777777" w:rsidR="008D17E0" w:rsidRPr="003A6B63" w:rsidRDefault="008D17E0" w:rsidP="008D17E0">
            <w:pPr>
              <w:jc w:val="center"/>
              <w:rPr>
                <w:rFonts w:ascii="Calibri" w:hAnsi="Calibri"/>
                <w:b/>
                <w:sz w:val="20"/>
                <w:szCs w:val="20"/>
              </w:rPr>
            </w:pPr>
          </w:p>
        </w:tc>
        <w:tc>
          <w:tcPr>
            <w:tcW w:w="2100" w:type="dxa"/>
            <w:vMerge/>
            <w:shd w:val="clear" w:color="auto" w:fill="D9D9D9"/>
            <w:vAlign w:val="center"/>
          </w:tcPr>
          <w:p w14:paraId="79C4AE64" w14:textId="77777777" w:rsidR="008D17E0" w:rsidRPr="003A6B63" w:rsidRDefault="008D17E0" w:rsidP="008D17E0">
            <w:pPr>
              <w:jc w:val="center"/>
              <w:rPr>
                <w:rFonts w:ascii="Calibri" w:hAnsi="Calibri"/>
                <w:b/>
                <w:sz w:val="20"/>
                <w:szCs w:val="20"/>
              </w:rPr>
            </w:pPr>
          </w:p>
        </w:tc>
        <w:tc>
          <w:tcPr>
            <w:tcW w:w="2773" w:type="dxa"/>
            <w:shd w:val="clear" w:color="auto" w:fill="D9D9D9"/>
            <w:vAlign w:val="center"/>
          </w:tcPr>
          <w:p w14:paraId="09633096" w14:textId="77777777" w:rsidR="008D17E0" w:rsidRPr="003A6B63" w:rsidRDefault="008D17E0" w:rsidP="008D17E0">
            <w:pPr>
              <w:jc w:val="center"/>
              <w:rPr>
                <w:rFonts w:ascii="Calibri" w:hAnsi="Calibri"/>
                <w:sz w:val="20"/>
                <w:szCs w:val="20"/>
              </w:rPr>
            </w:pPr>
            <w:r w:rsidRPr="003A6B63">
              <w:rPr>
                <w:rFonts w:ascii="Calibri" w:hAnsi="Calibri"/>
                <w:sz w:val="20"/>
                <w:szCs w:val="20"/>
              </w:rPr>
              <w:t>Systemic Pesticide Name / Manufacturer or N/A.</w:t>
            </w:r>
          </w:p>
        </w:tc>
        <w:tc>
          <w:tcPr>
            <w:tcW w:w="2178" w:type="dxa"/>
            <w:shd w:val="clear" w:color="auto" w:fill="D9D9D9"/>
            <w:vAlign w:val="center"/>
          </w:tcPr>
          <w:p w14:paraId="3D4BA084" w14:textId="77777777" w:rsidR="008D17E0" w:rsidRPr="003A6B63" w:rsidRDefault="008D17E0" w:rsidP="008D17E0">
            <w:pPr>
              <w:jc w:val="center"/>
              <w:rPr>
                <w:rFonts w:ascii="Calibri" w:hAnsi="Calibri"/>
                <w:sz w:val="20"/>
                <w:szCs w:val="20"/>
              </w:rPr>
            </w:pPr>
            <w:r w:rsidRPr="003A6B63">
              <w:rPr>
                <w:rFonts w:ascii="Calibri" w:hAnsi="Calibri"/>
                <w:sz w:val="20"/>
                <w:szCs w:val="20"/>
              </w:rPr>
              <w:t>Date Materials Applied</w:t>
            </w:r>
          </w:p>
        </w:tc>
      </w:tr>
      <w:tr w:rsidR="008D17E0" w:rsidRPr="003A6B63" w14:paraId="7770E284" w14:textId="77777777" w:rsidTr="00CB76E3">
        <w:trPr>
          <w:trHeight w:val="1214"/>
          <w:jc w:val="center"/>
        </w:trPr>
        <w:tc>
          <w:tcPr>
            <w:tcW w:w="2760" w:type="dxa"/>
            <w:shd w:val="clear" w:color="auto" w:fill="auto"/>
            <w:vAlign w:val="center"/>
          </w:tcPr>
          <w:p w14:paraId="2335BCE1" w14:textId="77777777" w:rsidR="008D17E0" w:rsidRPr="003A6B63" w:rsidRDefault="008D17E0" w:rsidP="008D17E0">
            <w:pPr>
              <w:jc w:val="center"/>
              <w:rPr>
                <w:rFonts w:ascii="Calibri" w:hAnsi="Calibri"/>
                <w:sz w:val="20"/>
                <w:szCs w:val="20"/>
              </w:rPr>
            </w:pPr>
            <w:r w:rsidRPr="003A6B63">
              <w:rPr>
                <w:rFonts w:ascii="Calibri" w:hAnsi="Calibri"/>
                <w:sz w:val="20"/>
                <w:szCs w:val="20"/>
              </w:rPr>
              <w:t>Current year:</w:t>
            </w:r>
          </w:p>
          <w:p w14:paraId="5F9BB856" w14:textId="77777777" w:rsidR="008D17E0" w:rsidRPr="003A6B63" w:rsidRDefault="008D17E0" w:rsidP="008D17E0">
            <w:pPr>
              <w:jc w:val="center"/>
              <w:rPr>
                <w:rFonts w:ascii="Calibri" w:hAnsi="Calibri" w:cs="Arial"/>
                <w:b/>
                <w:sz w:val="20"/>
                <w:szCs w:val="20"/>
              </w:rPr>
            </w:pPr>
            <w:r w:rsidRPr="003A6B63">
              <w:rPr>
                <w:rFonts w:ascii="Calibri" w:hAnsi="Calibri"/>
                <w:sz w:val="20"/>
                <w:szCs w:val="20"/>
              </w:rPr>
              <w:t>20</w:t>
            </w: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p w14:paraId="73FBA8B6" w14:textId="77777777" w:rsidR="008D17E0" w:rsidRPr="003A6B63" w:rsidRDefault="008D17E0" w:rsidP="008D17E0">
            <w:pPr>
              <w:jc w:val="center"/>
              <w:rPr>
                <w:rFonts w:ascii="Calibri" w:hAnsi="Calibri"/>
                <w:sz w:val="20"/>
                <w:szCs w:val="20"/>
              </w:rPr>
            </w:pPr>
          </w:p>
        </w:tc>
        <w:tc>
          <w:tcPr>
            <w:tcW w:w="2100" w:type="dxa"/>
            <w:shd w:val="clear" w:color="auto" w:fill="FFFFFF"/>
            <w:vAlign w:val="center"/>
          </w:tcPr>
          <w:p w14:paraId="1884366C" w14:textId="77777777" w:rsidR="008D17E0" w:rsidRPr="003A6B63" w:rsidRDefault="008D17E0"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773" w:type="dxa"/>
            <w:shd w:val="clear" w:color="auto" w:fill="auto"/>
            <w:vAlign w:val="center"/>
          </w:tcPr>
          <w:p w14:paraId="23287AB8" w14:textId="77777777" w:rsidR="008D17E0" w:rsidRPr="003A6B63" w:rsidRDefault="008D17E0" w:rsidP="008D17E0">
            <w:pPr>
              <w:jc w:val="center"/>
              <w:rPr>
                <w:rFonts w:ascii="Calibri" w:hAnsi="Calibri"/>
                <w:sz w:val="20"/>
                <w:szCs w:val="20"/>
              </w:rPr>
            </w:pP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178" w:type="dxa"/>
            <w:shd w:val="clear" w:color="auto" w:fill="auto"/>
            <w:vAlign w:val="center"/>
          </w:tcPr>
          <w:p w14:paraId="62F8A222" w14:textId="77777777" w:rsidR="008D17E0" w:rsidRPr="003A6B63" w:rsidRDefault="008D17E0" w:rsidP="008D17E0">
            <w:pPr>
              <w:jc w:val="center"/>
              <w:rPr>
                <w:rFonts w:ascii="Calibri" w:hAnsi="Calibri"/>
                <w:sz w:val="20"/>
                <w:szCs w:val="20"/>
              </w:rPr>
            </w:pP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8D17E0" w:rsidRPr="003A6B63" w14:paraId="46F35783" w14:textId="77777777" w:rsidTr="00CB76E3">
        <w:trPr>
          <w:trHeight w:val="980"/>
          <w:jc w:val="center"/>
        </w:trPr>
        <w:tc>
          <w:tcPr>
            <w:tcW w:w="2760" w:type="dxa"/>
            <w:shd w:val="clear" w:color="auto" w:fill="auto"/>
            <w:vAlign w:val="center"/>
          </w:tcPr>
          <w:p w14:paraId="40AEDEEF" w14:textId="77777777" w:rsidR="008D17E0" w:rsidRPr="003A6B63" w:rsidRDefault="008D17E0" w:rsidP="008D17E0">
            <w:pPr>
              <w:jc w:val="center"/>
              <w:rPr>
                <w:rFonts w:ascii="Calibri" w:hAnsi="Calibri"/>
                <w:sz w:val="20"/>
                <w:szCs w:val="20"/>
              </w:rPr>
            </w:pPr>
            <w:r w:rsidRPr="003A6B63">
              <w:rPr>
                <w:rFonts w:ascii="Calibri" w:hAnsi="Calibri"/>
                <w:sz w:val="20"/>
                <w:szCs w:val="20"/>
              </w:rPr>
              <w:t>Previous year:</w:t>
            </w:r>
          </w:p>
          <w:p w14:paraId="0FAB4FC4" w14:textId="77777777" w:rsidR="008D17E0" w:rsidRPr="003A6B63" w:rsidRDefault="008D17E0" w:rsidP="008D17E0">
            <w:pPr>
              <w:jc w:val="center"/>
              <w:rPr>
                <w:rFonts w:ascii="Calibri" w:hAnsi="Calibri" w:cs="Arial"/>
                <w:b/>
                <w:sz w:val="20"/>
                <w:szCs w:val="20"/>
              </w:rPr>
            </w:pPr>
            <w:r w:rsidRPr="003A6B63">
              <w:rPr>
                <w:rFonts w:ascii="Calibri" w:hAnsi="Calibri"/>
                <w:sz w:val="20"/>
                <w:szCs w:val="20"/>
              </w:rPr>
              <w:t>20</w:t>
            </w: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p w14:paraId="3A1FDCFB" w14:textId="77777777" w:rsidR="008D17E0" w:rsidRPr="003A6B63" w:rsidRDefault="008D17E0" w:rsidP="008D17E0">
            <w:pPr>
              <w:jc w:val="center"/>
              <w:rPr>
                <w:rFonts w:ascii="Calibri" w:hAnsi="Calibri"/>
                <w:sz w:val="20"/>
                <w:szCs w:val="20"/>
              </w:rPr>
            </w:pPr>
          </w:p>
        </w:tc>
        <w:tc>
          <w:tcPr>
            <w:tcW w:w="2100" w:type="dxa"/>
            <w:shd w:val="clear" w:color="auto" w:fill="FFFFFF"/>
            <w:vAlign w:val="center"/>
          </w:tcPr>
          <w:p w14:paraId="736D6DA9" w14:textId="77777777" w:rsidR="008D17E0" w:rsidRPr="003A6B63" w:rsidRDefault="008D17E0"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773" w:type="dxa"/>
            <w:shd w:val="clear" w:color="auto" w:fill="auto"/>
            <w:vAlign w:val="center"/>
          </w:tcPr>
          <w:p w14:paraId="4814DC7D" w14:textId="77777777" w:rsidR="008D17E0" w:rsidRPr="003A6B63" w:rsidRDefault="008D17E0" w:rsidP="008D17E0">
            <w:pPr>
              <w:jc w:val="center"/>
              <w:rPr>
                <w:rFonts w:ascii="Calibri" w:hAnsi="Calibri"/>
                <w:sz w:val="20"/>
                <w:szCs w:val="20"/>
              </w:rPr>
            </w:pP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178" w:type="dxa"/>
            <w:shd w:val="clear" w:color="auto" w:fill="auto"/>
            <w:vAlign w:val="center"/>
          </w:tcPr>
          <w:p w14:paraId="635B770F" w14:textId="77777777" w:rsidR="008D17E0" w:rsidRPr="003A6B63" w:rsidRDefault="008D17E0" w:rsidP="008D17E0">
            <w:pPr>
              <w:ind w:left="36" w:right="-95"/>
              <w:jc w:val="center"/>
              <w:rPr>
                <w:rFonts w:ascii="Calibri" w:hAnsi="Calibri"/>
                <w:sz w:val="20"/>
                <w:szCs w:val="20"/>
              </w:rPr>
            </w:pP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8D17E0" w:rsidRPr="003A6B63" w14:paraId="60A9DB6C" w14:textId="77777777" w:rsidTr="00CB76E3">
        <w:trPr>
          <w:trHeight w:val="1160"/>
          <w:jc w:val="center"/>
        </w:trPr>
        <w:tc>
          <w:tcPr>
            <w:tcW w:w="2760" w:type="dxa"/>
            <w:shd w:val="clear" w:color="auto" w:fill="auto"/>
            <w:vAlign w:val="center"/>
          </w:tcPr>
          <w:p w14:paraId="007106FF" w14:textId="77777777" w:rsidR="008D17E0" w:rsidRPr="003A6B63" w:rsidRDefault="008D17E0" w:rsidP="008D17E0">
            <w:pPr>
              <w:jc w:val="center"/>
              <w:rPr>
                <w:rFonts w:ascii="Calibri" w:hAnsi="Calibri"/>
                <w:sz w:val="20"/>
                <w:szCs w:val="20"/>
              </w:rPr>
            </w:pPr>
            <w:r w:rsidRPr="003A6B63">
              <w:rPr>
                <w:rFonts w:ascii="Calibri" w:hAnsi="Calibri"/>
                <w:sz w:val="20"/>
                <w:szCs w:val="20"/>
              </w:rPr>
              <w:t>2 years ago:</w:t>
            </w:r>
          </w:p>
          <w:p w14:paraId="0B262647" w14:textId="77777777" w:rsidR="008D17E0" w:rsidRPr="003A6B63" w:rsidRDefault="008D17E0" w:rsidP="008D17E0">
            <w:pPr>
              <w:jc w:val="center"/>
              <w:rPr>
                <w:rFonts w:ascii="Calibri" w:hAnsi="Calibri" w:cs="Arial"/>
                <w:b/>
                <w:sz w:val="20"/>
                <w:szCs w:val="20"/>
              </w:rPr>
            </w:pPr>
            <w:r w:rsidRPr="003A6B63">
              <w:rPr>
                <w:rFonts w:ascii="Calibri" w:hAnsi="Calibri"/>
                <w:sz w:val="20"/>
                <w:szCs w:val="20"/>
              </w:rPr>
              <w:t>20</w:t>
            </w: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p w14:paraId="519729C4" w14:textId="77777777" w:rsidR="008D17E0" w:rsidRPr="003A6B63" w:rsidRDefault="008D17E0" w:rsidP="008D17E0">
            <w:pPr>
              <w:jc w:val="center"/>
              <w:rPr>
                <w:rFonts w:ascii="Calibri" w:hAnsi="Calibri"/>
                <w:sz w:val="20"/>
                <w:szCs w:val="20"/>
              </w:rPr>
            </w:pPr>
          </w:p>
        </w:tc>
        <w:tc>
          <w:tcPr>
            <w:tcW w:w="2100" w:type="dxa"/>
            <w:shd w:val="clear" w:color="auto" w:fill="FFFFFF"/>
            <w:vAlign w:val="center"/>
          </w:tcPr>
          <w:p w14:paraId="2F2A1D7B" w14:textId="77777777" w:rsidR="008D17E0" w:rsidRPr="003A6B63" w:rsidRDefault="008D17E0"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773" w:type="dxa"/>
            <w:shd w:val="clear" w:color="auto" w:fill="auto"/>
            <w:vAlign w:val="center"/>
          </w:tcPr>
          <w:p w14:paraId="7DB9CE99" w14:textId="77777777" w:rsidR="008D17E0" w:rsidRPr="003A6B63" w:rsidRDefault="008D17E0" w:rsidP="008D17E0">
            <w:pPr>
              <w:jc w:val="center"/>
              <w:rPr>
                <w:rFonts w:ascii="Calibri" w:hAnsi="Calibri"/>
                <w:sz w:val="20"/>
                <w:szCs w:val="20"/>
              </w:rPr>
            </w:pP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2178" w:type="dxa"/>
            <w:shd w:val="clear" w:color="auto" w:fill="auto"/>
            <w:vAlign w:val="center"/>
          </w:tcPr>
          <w:p w14:paraId="5C37B865" w14:textId="77777777" w:rsidR="008D17E0" w:rsidRPr="003A6B63" w:rsidRDefault="008D17E0" w:rsidP="008D17E0">
            <w:pPr>
              <w:jc w:val="center"/>
              <w:rPr>
                <w:rFonts w:ascii="Calibri" w:hAnsi="Calibri"/>
                <w:sz w:val="20"/>
                <w:szCs w:val="20"/>
              </w:rPr>
            </w:pPr>
            <w:r w:rsidRPr="003A6B63">
              <w:rPr>
                <w:rFonts w:ascii="Calibri" w:hAnsi="Calibri" w:cs="Arial"/>
                <w:b/>
                <w:sz w:val="20"/>
                <w:szCs w:val="20"/>
              </w:rPr>
              <w:fldChar w:fldCharType="begin">
                <w:ffData>
                  <w:name w:val="Text117"/>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bl>
    <w:p w14:paraId="6F53AB2D" w14:textId="77777777" w:rsidR="008D17E0" w:rsidRPr="003A6B63" w:rsidRDefault="008D17E0" w:rsidP="008D17E0">
      <w:pPr>
        <w:rPr>
          <w:rFonts w:ascii="Calibri" w:hAnsi="Calibri" w:cs="Arial"/>
          <w:sz w:val="20"/>
          <w:szCs w:val="20"/>
        </w:rPr>
      </w:pPr>
    </w:p>
    <w:p w14:paraId="77DAE198" w14:textId="77777777" w:rsidR="008D17E0" w:rsidRPr="003A6B63" w:rsidRDefault="008D17E0" w:rsidP="008D17E0">
      <w:pPr>
        <w:rPr>
          <w:rFonts w:ascii="Calibri" w:hAnsi="Calibri" w:cs="Arial"/>
          <w:sz w:val="20"/>
          <w:szCs w:val="20"/>
        </w:rPr>
      </w:pPr>
    </w:p>
    <w:p w14:paraId="230D74FD" w14:textId="77777777" w:rsidR="008D17E0" w:rsidRPr="003A6B63" w:rsidRDefault="008D17E0" w:rsidP="008D17E0">
      <w:pPr>
        <w:rPr>
          <w:rFonts w:ascii="Calibri" w:hAnsi="Calibri" w:cs="Arial"/>
          <w:sz w:val="20"/>
          <w:szCs w:val="20"/>
        </w:rPr>
      </w:pPr>
    </w:p>
    <w:p w14:paraId="564DCF9F" w14:textId="77777777" w:rsidR="008D17E0" w:rsidRPr="003A6B63" w:rsidRDefault="008D17E0" w:rsidP="008D17E0">
      <w:pPr>
        <w:rPr>
          <w:rFonts w:ascii="Calibri" w:hAnsi="Calibri" w:cs="Arial"/>
          <w:sz w:val="20"/>
          <w:szCs w:val="20"/>
        </w:rPr>
      </w:pPr>
    </w:p>
    <w:p w14:paraId="0222EC12" w14:textId="77777777" w:rsidR="008D17E0" w:rsidRPr="003A6B63" w:rsidRDefault="008D17E0" w:rsidP="008D17E0">
      <w:pPr>
        <w:rPr>
          <w:rFonts w:ascii="Calibri" w:hAnsi="Calibri" w:cs="Arial"/>
          <w:sz w:val="20"/>
          <w:szCs w:val="20"/>
        </w:rPr>
      </w:pPr>
    </w:p>
    <w:p w14:paraId="1D4DE200" w14:textId="77777777" w:rsidR="00734FF9" w:rsidRDefault="00734FF9" w:rsidP="00734FF9"/>
    <w:p w14:paraId="4FE3D950" w14:textId="77777777" w:rsidR="00734FF9" w:rsidRDefault="00734FF9" w:rsidP="00734FF9"/>
    <w:p w14:paraId="7314BE8E" w14:textId="77777777" w:rsidR="00734FF9" w:rsidRDefault="00734FF9" w:rsidP="00734FF9"/>
    <w:p w14:paraId="7DDF4E62" w14:textId="77777777" w:rsidR="00734FF9" w:rsidRDefault="00734FF9" w:rsidP="00734FF9"/>
    <w:p w14:paraId="7ACF0F17" w14:textId="77777777" w:rsidR="00734FF9" w:rsidRDefault="00734FF9" w:rsidP="00DC2909"/>
    <w:p w14:paraId="7482F18B" w14:textId="77777777" w:rsidR="00734FF9" w:rsidRDefault="00734FF9" w:rsidP="00DC2909"/>
    <w:p w14:paraId="5E795C01" w14:textId="77777777" w:rsidR="00734FF9" w:rsidRDefault="00734FF9" w:rsidP="00DC2909"/>
    <w:p w14:paraId="70CB6B9A" w14:textId="77777777" w:rsidR="00734FF9" w:rsidRDefault="00734FF9" w:rsidP="00DC2909"/>
    <w:p w14:paraId="0C9179E2" w14:textId="77777777" w:rsidR="00DC2909" w:rsidRDefault="00DC2909" w:rsidP="00DC2909"/>
    <w:p w14:paraId="43FD9B42" w14:textId="77777777" w:rsidR="00DC2909" w:rsidRDefault="00DC2909" w:rsidP="00DC2909"/>
    <w:p w14:paraId="733A09BE" w14:textId="77777777" w:rsidR="00DC2909" w:rsidRDefault="00DC2909" w:rsidP="00DC2909"/>
    <w:p w14:paraId="1494A4E7" w14:textId="77777777" w:rsidR="00DC2909" w:rsidRDefault="00DC2909" w:rsidP="00DC2909"/>
    <w:p w14:paraId="2586F488" w14:textId="77777777" w:rsidR="00DC2909" w:rsidRDefault="00DC2909" w:rsidP="00734FF9"/>
    <w:p w14:paraId="5D7CE788" w14:textId="77777777" w:rsidR="00DC2909" w:rsidRDefault="00DC2909" w:rsidP="00734FF9"/>
    <w:p w14:paraId="46EBD999" w14:textId="77777777" w:rsidR="00734FF9" w:rsidRDefault="00734FF9" w:rsidP="00DC2909"/>
    <w:p w14:paraId="4003E110" w14:textId="1BCB29B2" w:rsidR="00F01875" w:rsidRPr="00DC2909" w:rsidRDefault="00F01875" w:rsidP="00DC2909">
      <w:pPr>
        <w:pStyle w:val="Heading6"/>
        <w:ind w:right="0"/>
        <w:rPr>
          <w:sz w:val="20"/>
          <w:szCs w:val="20"/>
        </w:rPr>
      </w:pPr>
      <w:r>
        <w:lastRenderedPageBreak/>
        <w:t>2.</w:t>
      </w:r>
      <w:r w:rsidR="008D17E0" w:rsidRPr="00F01875">
        <w:t xml:space="preserve"> POLLINATOR HABITAT</w:t>
      </w:r>
      <w:r>
        <w:t xml:space="preserve"> - </w:t>
      </w:r>
      <w:r w:rsidR="008D17E0" w:rsidRPr="00894BC3">
        <w:rPr>
          <w:sz w:val="20"/>
          <w:szCs w:val="20"/>
        </w:rPr>
        <w:t xml:space="preserve">Complete this section for all </w:t>
      </w:r>
      <w:r w:rsidR="009F5569">
        <w:rPr>
          <w:sz w:val="20"/>
          <w:szCs w:val="20"/>
        </w:rPr>
        <w:t>parcels</w:t>
      </w:r>
      <w:r w:rsidR="008D17E0" w:rsidRPr="00894BC3">
        <w:rPr>
          <w:sz w:val="20"/>
          <w:szCs w:val="20"/>
        </w:rPr>
        <w:t xml:space="preserve">. Attach additional pages as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D17E0" w:rsidRPr="003A6B63" w14:paraId="5479D8D3" w14:textId="77777777" w:rsidTr="00894BC3">
        <w:trPr>
          <w:trHeight w:val="2394"/>
        </w:trPr>
        <w:tc>
          <w:tcPr>
            <w:tcW w:w="11016" w:type="dxa"/>
            <w:tcBorders>
              <w:top w:val="nil"/>
              <w:left w:val="nil"/>
              <w:bottom w:val="nil"/>
              <w:right w:val="nil"/>
            </w:tcBorders>
            <w:shd w:val="clear" w:color="auto" w:fill="D9D9D9"/>
          </w:tcPr>
          <w:p w14:paraId="3619E3FD" w14:textId="77777777" w:rsidR="00734FF9" w:rsidRDefault="00734FF9" w:rsidP="00894BC3">
            <w:pPr>
              <w:autoSpaceDE w:val="0"/>
              <w:autoSpaceDN w:val="0"/>
              <w:adjustRightInd w:val="0"/>
              <w:rPr>
                <w:rFonts w:ascii="Calibri" w:hAnsi="Calibri"/>
                <w:iCs/>
                <w:sz w:val="20"/>
                <w:szCs w:val="20"/>
              </w:rPr>
            </w:pPr>
          </w:p>
          <w:p w14:paraId="6FDDF4A2" w14:textId="1BB5CB0D" w:rsidR="00894BC3" w:rsidRDefault="008D17E0" w:rsidP="00894BC3">
            <w:pPr>
              <w:autoSpaceDE w:val="0"/>
              <w:autoSpaceDN w:val="0"/>
              <w:adjustRightInd w:val="0"/>
              <w:rPr>
                <w:rFonts w:ascii="Calibri" w:hAnsi="Calibri"/>
                <w:sz w:val="20"/>
                <w:szCs w:val="20"/>
              </w:rPr>
            </w:pPr>
            <w:r w:rsidRPr="00824E86">
              <w:rPr>
                <w:rFonts w:ascii="Calibri" w:hAnsi="Calibri"/>
                <w:iCs/>
                <w:sz w:val="20"/>
                <w:szCs w:val="20"/>
              </w:rPr>
              <w:t>Pollinator habitat is</w:t>
            </w:r>
            <w:r w:rsidRPr="003A6B63">
              <w:rPr>
                <w:rFonts w:ascii="Calibri" w:hAnsi="Calibri"/>
                <w:iCs/>
                <w:sz w:val="20"/>
                <w:szCs w:val="20"/>
              </w:rPr>
              <w:t xml:space="preserve"> defined as areas containing flowering plants and/or nesting sites. Remnant natural habitat</w:t>
            </w:r>
            <w:r w:rsidR="002E7A90">
              <w:rPr>
                <w:rFonts w:ascii="Calibri" w:hAnsi="Calibri"/>
                <w:iCs/>
                <w:sz w:val="20"/>
                <w:szCs w:val="20"/>
              </w:rPr>
              <w:t>, matured created</w:t>
            </w:r>
            <w:r w:rsidRPr="003A6B63">
              <w:rPr>
                <w:rFonts w:ascii="Calibri" w:hAnsi="Calibri"/>
                <w:iCs/>
                <w:sz w:val="20"/>
                <w:szCs w:val="20"/>
              </w:rPr>
              <w:t xml:space="preserve"> and newly created habitat are </w:t>
            </w:r>
            <w:r w:rsidR="002E7A90">
              <w:rPr>
                <w:rFonts w:ascii="Calibri" w:hAnsi="Calibri"/>
                <w:iCs/>
                <w:sz w:val="20"/>
                <w:szCs w:val="20"/>
              </w:rPr>
              <w:t>all</w:t>
            </w:r>
            <w:r w:rsidR="002E7A90" w:rsidRPr="003A6B63">
              <w:rPr>
                <w:rFonts w:ascii="Calibri" w:hAnsi="Calibri"/>
                <w:iCs/>
                <w:sz w:val="20"/>
                <w:szCs w:val="20"/>
              </w:rPr>
              <w:t xml:space="preserve"> </w:t>
            </w:r>
            <w:r w:rsidRPr="003A6B63">
              <w:rPr>
                <w:rFonts w:ascii="Calibri" w:hAnsi="Calibri"/>
                <w:iCs/>
                <w:sz w:val="20"/>
                <w:szCs w:val="20"/>
              </w:rPr>
              <w:t xml:space="preserve">considered pollinator habitat. </w:t>
            </w:r>
            <w:r w:rsidR="009F5569">
              <w:rPr>
                <w:rFonts w:ascii="Calibri" w:hAnsi="Calibri"/>
                <w:iCs/>
                <w:sz w:val="20"/>
                <w:szCs w:val="20"/>
              </w:rPr>
              <w:t>New habitat is defined as habitat</w:t>
            </w:r>
            <w:r w:rsidR="00D71DCB">
              <w:rPr>
                <w:rFonts w:ascii="Calibri" w:hAnsi="Calibri"/>
                <w:iCs/>
                <w:sz w:val="20"/>
                <w:szCs w:val="20"/>
              </w:rPr>
              <w:t xml:space="preserve"> that is less than 3 years old or habitat</w:t>
            </w:r>
            <w:r w:rsidR="009F5569">
              <w:rPr>
                <w:rFonts w:ascii="Calibri" w:hAnsi="Calibri"/>
                <w:iCs/>
                <w:sz w:val="20"/>
                <w:szCs w:val="20"/>
              </w:rPr>
              <w:t xml:space="preserve"> created following </w:t>
            </w:r>
            <w:r w:rsidR="00D71DCB">
              <w:rPr>
                <w:rFonts w:ascii="Calibri" w:hAnsi="Calibri"/>
                <w:iCs/>
                <w:sz w:val="20"/>
                <w:szCs w:val="20"/>
              </w:rPr>
              <w:t xml:space="preserve">initial </w:t>
            </w:r>
            <w:r w:rsidR="009F5569">
              <w:rPr>
                <w:rFonts w:ascii="Calibri" w:hAnsi="Calibri"/>
                <w:iCs/>
                <w:sz w:val="20"/>
                <w:szCs w:val="20"/>
              </w:rPr>
              <w:t>certification</w:t>
            </w:r>
            <w:r w:rsidR="00782ED0">
              <w:rPr>
                <w:rFonts w:ascii="Calibri" w:hAnsi="Calibri"/>
                <w:sz w:val="20"/>
                <w:szCs w:val="20"/>
              </w:rPr>
              <w:t>.</w:t>
            </w:r>
          </w:p>
          <w:p w14:paraId="30FED22E" w14:textId="21F16F33" w:rsidR="00894BC3" w:rsidRDefault="009F5569" w:rsidP="00894BC3">
            <w:pPr>
              <w:numPr>
                <w:ilvl w:val="0"/>
                <w:numId w:val="45"/>
              </w:numPr>
              <w:autoSpaceDE w:val="0"/>
              <w:autoSpaceDN w:val="0"/>
              <w:adjustRightInd w:val="0"/>
              <w:rPr>
                <w:rFonts w:ascii="Calibri" w:hAnsi="Calibri"/>
                <w:sz w:val="20"/>
                <w:szCs w:val="20"/>
              </w:rPr>
            </w:pPr>
            <w:r>
              <w:rPr>
                <w:rFonts w:ascii="Calibri" w:hAnsi="Calibri"/>
                <w:sz w:val="20"/>
                <w:szCs w:val="20"/>
              </w:rPr>
              <w:t>Areas dominated by</w:t>
            </w:r>
            <w:r w:rsidR="00782ED0">
              <w:rPr>
                <w:rFonts w:ascii="Calibri" w:hAnsi="Calibri"/>
                <w:sz w:val="20"/>
                <w:szCs w:val="20"/>
              </w:rPr>
              <w:t xml:space="preserve"> i</w:t>
            </w:r>
            <w:r w:rsidR="008D17E0" w:rsidRPr="003A6B63">
              <w:rPr>
                <w:rFonts w:ascii="Calibri" w:hAnsi="Calibri"/>
                <w:sz w:val="20"/>
                <w:szCs w:val="20"/>
              </w:rPr>
              <w:t xml:space="preserve">nvasive or noxious species cannot be considered pollinator habitat. </w:t>
            </w:r>
          </w:p>
          <w:p w14:paraId="3AD1F4C5" w14:textId="40E84DE5" w:rsidR="00894BC3" w:rsidRDefault="008D17E0" w:rsidP="00894BC3">
            <w:pPr>
              <w:numPr>
                <w:ilvl w:val="0"/>
                <w:numId w:val="45"/>
              </w:numPr>
              <w:autoSpaceDE w:val="0"/>
              <w:autoSpaceDN w:val="0"/>
              <w:adjustRightInd w:val="0"/>
              <w:rPr>
                <w:rFonts w:ascii="Calibri" w:hAnsi="Calibri"/>
                <w:sz w:val="20"/>
                <w:szCs w:val="20"/>
              </w:rPr>
            </w:pPr>
            <w:r w:rsidRPr="003A6B63">
              <w:rPr>
                <w:rFonts w:ascii="Calibri" w:hAnsi="Calibri"/>
                <w:sz w:val="20"/>
                <w:szCs w:val="20"/>
              </w:rPr>
              <w:t>The Operation must have at least 5% of the farm in pollinator habitat at all times.</w:t>
            </w:r>
            <w:r w:rsidR="00D71DCB">
              <w:rPr>
                <w:rFonts w:ascii="Calibri" w:hAnsi="Calibri"/>
                <w:sz w:val="20"/>
                <w:szCs w:val="20"/>
              </w:rPr>
              <w:t xml:space="preserve"> Of the 5% required, at least 1/5</w:t>
            </w:r>
            <w:r w:rsidRPr="003A6B63">
              <w:rPr>
                <w:rFonts w:ascii="Calibri" w:hAnsi="Calibri"/>
                <w:sz w:val="20"/>
                <w:szCs w:val="20"/>
              </w:rPr>
              <w:t xml:space="preserve"> must be in permanent habitat. </w:t>
            </w:r>
          </w:p>
          <w:p w14:paraId="23A7FD0A" w14:textId="07650A66" w:rsidR="008D17E0" w:rsidRPr="003A6B63" w:rsidRDefault="008D17E0" w:rsidP="00894BC3">
            <w:pPr>
              <w:numPr>
                <w:ilvl w:val="0"/>
                <w:numId w:val="45"/>
              </w:numPr>
              <w:autoSpaceDE w:val="0"/>
              <w:autoSpaceDN w:val="0"/>
              <w:adjustRightInd w:val="0"/>
              <w:rPr>
                <w:rFonts w:ascii="Calibri" w:hAnsi="Calibri"/>
                <w:sz w:val="20"/>
                <w:szCs w:val="20"/>
              </w:rPr>
            </w:pPr>
            <w:r w:rsidRPr="003A6B63">
              <w:rPr>
                <w:rFonts w:ascii="Calibri" w:hAnsi="Calibri"/>
                <w:sz w:val="20"/>
                <w:szCs w:val="20"/>
              </w:rPr>
              <w:t xml:space="preserve">If mass-flowering, pollinator-attracting crops are identified as part of the temporary habitat, they may only account for </w:t>
            </w:r>
            <w:r w:rsidR="00D71DCB">
              <w:rPr>
                <w:rFonts w:ascii="Calibri" w:hAnsi="Calibri"/>
                <w:sz w:val="20"/>
                <w:szCs w:val="20"/>
              </w:rPr>
              <w:t>1/5</w:t>
            </w:r>
            <w:r w:rsidRPr="003A6B63">
              <w:rPr>
                <w:rFonts w:ascii="Calibri" w:hAnsi="Calibri"/>
                <w:sz w:val="20"/>
                <w:szCs w:val="20"/>
              </w:rPr>
              <w:t xml:space="preserve"> required acreage in habitat.</w:t>
            </w:r>
          </w:p>
          <w:p w14:paraId="1A4C37C1" w14:textId="77777777" w:rsidR="008D17E0" w:rsidRDefault="008D17E0" w:rsidP="00782ED0">
            <w:pPr>
              <w:numPr>
                <w:ilvl w:val="0"/>
                <w:numId w:val="45"/>
              </w:numPr>
              <w:autoSpaceDE w:val="0"/>
              <w:autoSpaceDN w:val="0"/>
              <w:adjustRightInd w:val="0"/>
              <w:rPr>
                <w:rFonts w:ascii="Calibri" w:hAnsi="Calibri"/>
                <w:sz w:val="20"/>
                <w:szCs w:val="20"/>
              </w:rPr>
            </w:pPr>
            <w:r w:rsidRPr="003A6B63">
              <w:rPr>
                <w:rFonts w:ascii="Calibri" w:hAnsi="Calibri"/>
                <w:sz w:val="20"/>
                <w:szCs w:val="20"/>
              </w:rPr>
              <w:t xml:space="preserve">If </w:t>
            </w:r>
            <w:r w:rsidR="00782ED0">
              <w:rPr>
                <w:rFonts w:ascii="Calibri" w:hAnsi="Calibri"/>
                <w:sz w:val="20"/>
                <w:szCs w:val="20"/>
              </w:rPr>
              <w:t>certified parcels</w:t>
            </w:r>
            <w:r w:rsidR="00782ED0" w:rsidRPr="003A6B63">
              <w:rPr>
                <w:rFonts w:ascii="Calibri" w:hAnsi="Calibri"/>
                <w:sz w:val="20"/>
                <w:szCs w:val="20"/>
              </w:rPr>
              <w:t xml:space="preserve"> </w:t>
            </w:r>
            <w:r w:rsidRPr="003A6B63">
              <w:rPr>
                <w:rFonts w:ascii="Calibri" w:hAnsi="Calibri"/>
                <w:sz w:val="20"/>
                <w:szCs w:val="20"/>
              </w:rPr>
              <w:t xml:space="preserve">are disconnected, pollinator habitat should be distributed throughout the </w:t>
            </w:r>
            <w:r w:rsidR="00782ED0">
              <w:rPr>
                <w:rFonts w:ascii="Calibri" w:hAnsi="Calibri"/>
                <w:sz w:val="20"/>
                <w:szCs w:val="20"/>
              </w:rPr>
              <w:t>parcels</w:t>
            </w:r>
            <w:r w:rsidRPr="003A6B63">
              <w:rPr>
                <w:rFonts w:ascii="Calibri" w:hAnsi="Calibri"/>
                <w:sz w:val="20"/>
                <w:szCs w:val="20"/>
              </w:rPr>
              <w:t xml:space="preserve">, and the sum of the habitat established on all </w:t>
            </w:r>
            <w:r w:rsidR="00782ED0">
              <w:rPr>
                <w:rFonts w:ascii="Calibri" w:hAnsi="Calibri"/>
                <w:sz w:val="20"/>
                <w:szCs w:val="20"/>
              </w:rPr>
              <w:t>parcels</w:t>
            </w:r>
            <w:r w:rsidR="00782ED0" w:rsidRPr="003A6B63">
              <w:rPr>
                <w:rFonts w:ascii="Calibri" w:hAnsi="Calibri"/>
                <w:sz w:val="20"/>
                <w:szCs w:val="20"/>
              </w:rPr>
              <w:t xml:space="preserve"> </w:t>
            </w:r>
            <w:r w:rsidRPr="003A6B63">
              <w:rPr>
                <w:rFonts w:ascii="Calibri" w:hAnsi="Calibri"/>
                <w:sz w:val="20"/>
                <w:szCs w:val="20"/>
              </w:rPr>
              <w:t>must meet the Bee Better habitat requirements.</w:t>
            </w:r>
          </w:p>
          <w:p w14:paraId="7EA32971" w14:textId="6D6B1171" w:rsidR="00734FF9" w:rsidRPr="003A6B63" w:rsidRDefault="00734FF9" w:rsidP="00A11D19">
            <w:pPr>
              <w:autoSpaceDE w:val="0"/>
              <w:autoSpaceDN w:val="0"/>
              <w:adjustRightInd w:val="0"/>
              <w:rPr>
                <w:rFonts w:ascii="Calibri" w:hAnsi="Calibri"/>
                <w:sz w:val="20"/>
                <w:szCs w:val="20"/>
              </w:rPr>
            </w:pPr>
          </w:p>
        </w:tc>
      </w:tr>
    </w:tbl>
    <w:p w14:paraId="27F8B607" w14:textId="77777777" w:rsidR="00D71DCB" w:rsidRDefault="00D71DCB" w:rsidP="00D71DCB">
      <w:pPr>
        <w:spacing w:before="60"/>
        <w:rPr>
          <w:rFonts w:ascii="Calibri" w:hAnsi="Calibri" w:cs="Arial"/>
          <w:b/>
          <w:sz w:val="20"/>
          <w:szCs w:val="20"/>
        </w:rPr>
      </w:pPr>
    </w:p>
    <w:p w14:paraId="7DB17B0D" w14:textId="77777777" w:rsidR="00D71DCB" w:rsidRPr="003A6B63" w:rsidRDefault="00D71DCB" w:rsidP="00D71DCB">
      <w:pPr>
        <w:spacing w:before="60"/>
        <w:rPr>
          <w:rFonts w:ascii="Calibri" w:hAnsi="Calibri" w:cs="Arial"/>
          <w:b/>
          <w:sz w:val="20"/>
          <w:szCs w:val="20"/>
        </w:rPr>
      </w:pPr>
      <w:r w:rsidRPr="003A6B63">
        <w:rPr>
          <w:rFonts w:ascii="Calibri" w:hAnsi="Calibri" w:cs="Arial"/>
          <w:b/>
          <w:sz w:val="20"/>
          <w:szCs w:val="20"/>
        </w:rPr>
        <w:t>PERMANENT HABITAT</w:t>
      </w:r>
    </w:p>
    <w:tbl>
      <w:tblPr>
        <w:tblW w:w="0" w:type="auto"/>
        <w:tblBorders>
          <w:top w:val="single" w:sz="4" w:space="0" w:color="BFBFBF"/>
          <w:left w:val="single" w:sz="4" w:space="0" w:color="BFBFBF"/>
          <w:bottom w:val="single" w:sz="4" w:space="0" w:color="BFBFBF"/>
          <w:right w:val="single" w:sz="4" w:space="0" w:color="BFBFBF"/>
        </w:tblBorders>
        <w:shd w:val="clear" w:color="auto" w:fill="C0C0C0"/>
        <w:tblLook w:val="04A0" w:firstRow="1" w:lastRow="0" w:firstColumn="1" w:lastColumn="0" w:noHBand="0" w:noVBand="1"/>
      </w:tblPr>
      <w:tblGrid>
        <w:gridCol w:w="10728"/>
      </w:tblGrid>
      <w:tr w:rsidR="00D71DCB" w:rsidRPr="003A6B63" w14:paraId="0438D89B" w14:textId="77777777" w:rsidTr="00D71DCB">
        <w:trPr>
          <w:trHeight w:val="962"/>
        </w:trPr>
        <w:tc>
          <w:tcPr>
            <w:tcW w:w="10728" w:type="dxa"/>
            <w:shd w:val="clear" w:color="auto" w:fill="C0C0C0"/>
          </w:tcPr>
          <w:p w14:paraId="2DB56DA9" w14:textId="77777777" w:rsidR="00734FF9" w:rsidRDefault="00734FF9" w:rsidP="00D71DCB">
            <w:pPr>
              <w:autoSpaceDE w:val="0"/>
              <w:autoSpaceDN w:val="0"/>
              <w:adjustRightInd w:val="0"/>
              <w:rPr>
                <w:rFonts w:ascii="Calibri" w:hAnsi="Calibri"/>
                <w:i/>
                <w:sz w:val="20"/>
                <w:szCs w:val="20"/>
              </w:rPr>
            </w:pPr>
          </w:p>
          <w:p w14:paraId="1CCAAC0B" w14:textId="77777777" w:rsidR="00D71DCB" w:rsidRPr="003A6B63" w:rsidRDefault="00D71DCB" w:rsidP="00D71DCB">
            <w:pPr>
              <w:autoSpaceDE w:val="0"/>
              <w:autoSpaceDN w:val="0"/>
              <w:adjustRightInd w:val="0"/>
              <w:rPr>
                <w:rFonts w:ascii="Calibri" w:hAnsi="Calibri"/>
                <w:sz w:val="20"/>
                <w:szCs w:val="20"/>
              </w:rPr>
            </w:pPr>
            <w:r w:rsidRPr="003A6B63">
              <w:rPr>
                <w:rFonts w:ascii="Calibri" w:hAnsi="Calibri"/>
                <w:i/>
                <w:sz w:val="20"/>
                <w:szCs w:val="20"/>
              </w:rPr>
              <w:t>Permanent habitat</w:t>
            </w:r>
            <w:r w:rsidRPr="003A6B63">
              <w:rPr>
                <w:rFonts w:ascii="Calibri" w:hAnsi="Calibri"/>
                <w:sz w:val="20"/>
                <w:szCs w:val="20"/>
              </w:rPr>
              <w:t xml:space="preserve"> is present year-round, although the plants may be in a vegetative or dormant state during the winter. Examples of permanent habitat: Hedgerows, perennial or re-seeding wildflower strips, riparian forests, filter strips. </w:t>
            </w:r>
          </w:p>
          <w:p w14:paraId="2636E150" w14:textId="77777777" w:rsidR="00D71DCB" w:rsidRDefault="00D71DCB" w:rsidP="00D71DCB">
            <w:pPr>
              <w:pStyle w:val="MediumGrid1-Accent21"/>
              <w:spacing w:line="276" w:lineRule="auto"/>
              <w:ind w:left="0"/>
              <w:rPr>
                <w:rFonts w:ascii="Calibri" w:hAnsi="Calibri"/>
                <w:i/>
                <w:sz w:val="20"/>
                <w:szCs w:val="20"/>
              </w:rPr>
            </w:pPr>
          </w:p>
          <w:p w14:paraId="243CA62B" w14:textId="77777777" w:rsidR="00D71DCB" w:rsidRDefault="00D71DCB" w:rsidP="00D71DCB">
            <w:pPr>
              <w:pStyle w:val="MediumGrid1-Accent21"/>
              <w:spacing w:line="276" w:lineRule="auto"/>
              <w:ind w:left="0"/>
              <w:rPr>
                <w:rFonts w:ascii="Calibri" w:hAnsi="Calibri"/>
                <w:sz w:val="20"/>
                <w:szCs w:val="20"/>
              </w:rPr>
            </w:pPr>
            <w:r w:rsidRPr="00CB76E3">
              <w:rPr>
                <w:rFonts w:ascii="Calibri" w:hAnsi="Calibri"/>
                <w:sz w:val="20"/>
                <w:szCs w:val="20"/>
              </w:rPr>
              <w:t xml:space="preserve">A minimum 5% of </w:t>
            </w:r>
            <w:r>
              <w:rPr>
                <w:rFonts w:ascii="Calibri" w:hAnsi="Calibri"/>
                <w:sz w:val="20"/>
                <w:szCs w:val="20"/>
              </w:rPr>
              <w:t xml:space="preserve">new </w:t>
            </w:r>
            <w:r w:rsidRPr="00CB76E3">
              <w:rPr>
                <w:rFonts w:ascii="Calibri" w:hAnsi="Calibri"/>
                <w:sz w:val="20"/>
                <w:szCs w:val="20"/>
              </w:rPr>
              <w:t>permanent pollinator habitat plantings must be comprised of pithy-stemmed plants, plants that are used for nest cell materials, and butterfly host plants, and some of each category must be included.</w:t>
            </w:r>
          </w:p>
          <w:p w14:paraId="226E8033" w14:textId="77777777" w:rsidR="00734FF9" w:rsidRPr="00CB76E3" w:rsidRDefault="00734FF9" w:rsidP="00D71DCB">
            <w:pPr>
              <w:pStyle w:val="MediumGrid1-Accent21"/>
              <w:spacing w:line="276" w:lineRule="auto"/>
              <w:ind w:left="0"/>
              <w:rPr>
                <w:rFonts w:ascii="Calibri" w:hAnsi="Calibri"/>
                <w:sz w:val="20"/>
                <w:szCs w:val="20"/>
              </w:rPr>
            </w:pPr>
          </w:p>
        </w:tc>
      </w:tr>
    </w:tbl>
    <w:p w14:paraId="3DE131C9" w14:textId="77777777" w:rsidR="00D71DCB" w:rsidRDefault="00D71DCB" w:rsidP="00D71DCB">
      <w:pPr>
        <w:spacing w:before="60"/>
        <w:rPr>
          <w:rFonts w:ascii="Calibri" w:hAnsi="Calibri" w:cs="Arial"/>
          <w:sz w:val="20"/>
          <w:szCs w:val="20"/>
        </w:rPr>
      </w:pPr>
    </w:p>
    <w:tbl>
      <w:tblPr>
        <w:tblW w:w="106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80"/>
        <w:gridCol w:w="2970"/>
        <w:gridCol w:w="810"/>
        <w:gridCol w:w="1080"/>
        <w:gridCol w:w="1035"/>
        <w:gridCol w:w="1035"/>
        <w:gridCol w:w="1035"/>
        <w:gridCol w:w="1035"/>
      </w:tblGrid>
      <w:tr w:rsidR="008F11A1" w:rsidRPr="00A247C0" w14:paraId="3460C541" w14:textId="77777777" w:rsidTr="00E76657">
        <w:trPr>
          <w:cantSplit/>
          <w:trHeight w:val="368"/>
          <w:tblHeader/>
        </w:trPr>
        <w:tc>
          <w:tcPr>
            <w:tcW w:w="1680" w:type="dxa"/>
            <w:shd w:val="clear" w:color="auto" w:fill="D9D9D9"/>
          </w:tcPr>
          <w:p w14:paraId="3D5CEBBE"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Permanent Habitat Location/Unique Identifier</w:t>
            </w:r>
          </w:p>
        </w:tc>
        <w:tc>
          <w:tcPr>
            <w:tcW w:w="2970" w:type="dxa"/>
            <w:shd w:val="clear" w:color="auto" w:fill="D9D9D9"/>
            <w:vAlign w:val="center"/>
          </w:tcPr>
          <w:p w14:paraId="30CCA2BA"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Plant Species or Plant Mix</w:t>
            </w:r>
          </w:p>
        </w:tc>
        <w:tc>
          <w:tcPr>
            <w:tcW w:w="810" w:type="dxa"/>
            <w:shd w:val="clear" w:color="auto" w:fill="D9D9D9"/>
            <w:vAlign w:val="center"/>
          </w:tcPr>
          <w:p w14:paraId="358B9715"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 of Acres</w:t>
            </w:r>
          </w:p>
        </w:tc>
        <w:tc>
          <w:tcPr>
            <w:tcW w:w="1080" w:type="dxa"/>
            <w:shd w:val="clear" w:color="auto" w:fill="D9D9D9"/>
          </w:tcPr>
          <w:p w14:paraId="472FCE7B"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Remnant/Mature/</w:t>
            </w:r>
          </w:p>
          <w:p w14:paraId="101113F6"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New</w:t>
            </w:r>
          </w:p>
        </w:tc>
        <w:tc>
          <w:tcPr>
            <w:tcW w:w="1035" w:type="dxa"/>
            <w:shd w:val="clear" w:color="auto" w:fill="D9D9D9"/>
            <w:vAlign w:val="center"/>
          </w:tcPr>
          <w:p w14:paraId="7A377E95"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Pithy- Stemmed</w:t>
            </w:r>
          </w:p>
        </w:tc>
        <w:tc>
          <w:tcPr>
            <w:tcW w:w="1035" w:type="dxa"/>
            <w:shd w:val="clear" w:color="auto" w:fill="D9D9D9"/>
            <w:vAlign w:val="center"/>
          </w:tcPr>
          <w:p w14:paraId="3E001F80"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Nest cell material</w:t>
            </w:r>
          </w:p>
        </w:tc>
        <w:tc>
          <w:tcPr>
            <w:tcW w:w="1035" w:type="dxa"/>
            <w:shd w:val="clear" w:color="auto" w:fill="D9D9D9"/>
            <w:vAlign w:val="center"/>
          </w:tcPr>
          <w:p w14:paraId="25C557A1"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Butterfly host</w:t>
            </w:r>
          </w:p>
        </w:tc>
        <w:tc>
          <w:tcPr>
            <w:tcW w:w="1035" w:type="dxa"/>
            <w:shd w:val="clear" w:color="auto" w:fill="D9D9D9"/>
          </w:tcPr>
          <w:p w14:paraId="1EBF8512" w14:textId="77777777" w:rsidR="008F11A1" w:rsidRPr="00A247C0" w:rsidRDefault="008F11A1" w:rsidP="008F11A1">
            <w:pPr>
              <w:spacing w:before="60" w:line="200" w:lineRule="exact"/>
              <w:jc w:val="center"/>
              <w:rPr>
                <w:rFonts w:ascii="Calibri" w:eastAsia="Times" w:hAnsi="Calibri" w:cs="Arial"/>
                <w:b/>
                <w:bCs/>
                <w:noProof/>
                <w:sz w:val="20"/>
                <w:szCs w:val="20"/>
              </w:rPr>
            </w:pPr>
            <w:r w:rsidRPr="00A247C0">
              <w:rPr>
                <w:rFonts w:ascii="Calibri" w:eastAsia="Times" w:hAnsi="Calibri" w:cs="Arial"/>
                <w:b/>
                <w:bCs/>
                <w:noProof/>
                <w:sz w:val="20"/>
                <w:szCs w:val="20"/>
              </w:rPr>
              <w:t>Native</w:t>
            </w:r>
          </w:p>
        </w:tc>
      </w:tr>
      <w:tr w:rsidR="008F11A1" w:rsidRPr="00A247C0" w14:paraId="3BFA2E13" w14:textId="77777777" w:rsidTr="00E76657">
        <w:trPr>
          <w:cantSplit/>
          <w:trHeight w:val="346"/>
        </w:trPr>
        <w:tc>
          <w:tcPr>
            <w:tcW w:w="1680" w:type="dxa"/>
          </w:tcPr>
          <w:p w14:paraId="7F7C0D8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vAlign w:val="center"/>
          </w:tcPr>
          <w:p w14:paraId="5520CA3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vAlign w:val="center"/>
          </w:tcPr>
          <w:p w14:paraId="65FB754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Pr>
          <w:p w14:paraId="7ACF0CF1"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vAlign w:val="center"/>
          </w:tcPr>
          <w:p w14:paraId="743065D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FBF154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609F7B7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614F5845"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41C42AC3" w14:textId="77777777" w:rsidTr="00E76657">
        <w:trPr>
          <w:cantSplit/>
          <w:trHeight w:val="346"/>
        </w:trPr>
        <w:tc>
          <w:tcPr>
            <w:tcW w:w="1680" w:type="dxa"/>
          </w:tcPr>
          <w:p w14:paraId="07C67509"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vAlign w:val="center"/>
          </w:tcPr>
          <w:p w14:paraId="63847D7C"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vAlign w:val="center"/>
          </w:tcPr>
          <w:p w14:paraId="6CCEE61F"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4"/>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Pr>
          <w:p w14:paraId="585F189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vAlign w:val="center"/>
          </w:tcPr>
          <w:p w14:paraId="533E3C5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59D519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F4EBC21"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A942E6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12213A13" w14:textId="77777777" w:rsidTr="00E76657">
        <w:trPr>
          <w:cantSplit/>
          <w:trHeight w:val="346"/>
        </w:trPr>
        <w:tc>
          <w:tcPr>
            <w:tcW w:w="1680" w:type="dxa"/>
          </w:tcPr>
          <w:p w14:paraId="1DA9476B"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vAlign w:val="center"/>
          </w:tcPr>
          <w:p w14:paraId="02259FC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vAlign w:val="center"/>
          </w:tcPr>
          <w:p w14:paraId="786F48D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Pr>
          <w:p w14:paraId="604A5F1C"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vAlign w:val="center"/>
          </w:tcPr>
          <w:p w14:paraId="202FA17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E5157F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1A7CE5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DA3708A"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010FDE93" w14:textId="77777777" w:rsidTr="00E76657">
        <w:trPr>
          <w:cantSplit/>
          <w:trHeight w:val="346"/>
        </w:trPr>
        <w:tc>
          <w:tcPr>
            <w:tcW w:w="1680" w:type="dxa"/>
          </w:tcPr>
          <w:p w14:paraId="1FBD9983"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vAlign w:val="center"/>
          </w:tcPr>
          <w:p w14:paraId="47B6E951"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vAlign w:val="center"/>
          </w:tcPr>
          <w:p w14:paraId="4F21A124"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Pr>
          <w:p w14:paraId="582FBE5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vAlign w:val="center"/>
          </w:tcPr>
          <w:p w14:paraId="3AA4F3E8"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652DD3E3"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A2685AE"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2E3325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35338736" w14:textId="77777777" w:rsidTr="00E76657">
        <w:trPr>
          <w:cantSplit/>
          <w:trHeight w:val="346"/>
        </w:trPr>
        <w:tc>
          <w:tcPr>
            <w:tcW w:w="1680" w:type="dxa"/>
          </w:tcPr>
          <w:p w14:paraId="58DA5723"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vAlign w:val="center"/>
          </w:tcPr>
          <w:p w14:paraId="4B4DBA39"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vAlign w:val="center"/>
          </w:tcPr>
          <w:p w14:paraId="7FEE0035"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Pr>
          <w:p w14:paraId="688AF9D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vAlign w:val="center"/>
          </w:tcPr>
          <w:p w14:paraId="369FD8C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D4BB65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C9FDB7C"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BB40BC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5E85E33A" w14:textId="77777777" w:rsidTr="00E76657">
        <w:trPr>
          <w:cantSplit/>
          <w:trHeight w:val="346"/>
        </w:trPr>
        <w:tc>
          <w:tcPr>
            <w:tcW w:w="1680" w:type="dxa"/>
          </w:tcPr>
          <w:p w14:paraId="14D700E1"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vAlign w:val="center"/>
          </w:tcPr>
          <w:p w14:paraId="17497E8C"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vAlign w:val="center"/>
          </w:tcPr>
          <w:p w14:paraId="79888D48"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8"/>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Pr>
          <w:p w14:paraId="06A10DDA"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vAlign w:val="center"/>
          </w:tcPr>
          <w:p w14:paraId="6B9D201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05E3E4A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2C872D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EE9E86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48DAF93E"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516B152A"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1417D815"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1C95FB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569D143"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78DD2D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6DDE08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38FBD996"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30D7260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31C3A16E"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13988E6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5E9CA956"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3B193BDB"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21A24D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0031AC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22613C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9D0FBC7"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157D643"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25A05E33"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3914D1A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6EBCB615"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58A23478"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61C3CEB6"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FDE0445"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35690F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B048C5A"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889481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7F3EE088"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144A7FF4"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091B7AA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E3DF9D0"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8"/>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AA59EE5"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ECD744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AF1E33E"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CA77E2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09F02E5"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3BC456FB"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2A38BD5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5DC476D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5510E855"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8"/>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04ADDBE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CD8CF6F"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49A8B7F"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7E66D7C"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E0332E5"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2560CE45"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7649A236"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01E0F951"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EC94A1B"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4"/>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7B2CB1B1"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CA9D9DE"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B18228C"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07F202F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6A67A63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6D0A2B02"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0DD606AF"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66CB245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1A3E035C"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5813AD86"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5F4C40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A0FF11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09FF47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3714FAB"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2DD0DE32"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3A20EE67"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1C66B6DE"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B822722"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3B241DF1"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39D712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8"/>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7A0BC840"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310E37A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097A2457"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126259DE"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40E8EDAB"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42F29A3A"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0138C7E"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3901AD6B"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066AE3A"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E369E11"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205AD875"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582EB1A8"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67729698"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621E5956"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41562138"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2045272E"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8"/>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17FCCE47"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88246F8"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18E9756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4F48E98C"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vAlign w:val="center"/>
          </w:tcPr>
          <w:p w14:paraId="3B347B7F"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0F732334"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32082ECB"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EF7F8F6"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0A16DFB2"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4"/>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2A90598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EC83E4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30B062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8F7316D"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6"/>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E2FEBB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r w:rsidR="008F11A1" w:rsidRPr="00A247C0" w14:paraId="10128235" w14:textId="77777777" w:rsidTr="00E76657">
        <w:trPr>
          <w:cantSplit/>
          <w:trHeight w:val="346"/>
        </w:trPr>
        <w:tc>
          <w:tcPr>
            <w:tcW w:w="1680" w:type="dxa"/>
            <w:tcBorders>
              <w:top w:val="single" w:sz="4" w:space="0" w:color="auto"/>
              <w:left w:val="single" w:sz="4" w:space="0" w:color="auto"/>
              <w:bottom w:val="single" w:sz="4" w:space="0" w:color="auto"/>
              <w:right w:val="single" w:sz="4" w:space="0" w:color="auto"/>
            </w:tcBorders>
          </w:tcPr>
          <w:p w14:paraId="4F1A3345"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7"/>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3B2DAC71"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623D44BD" w14:textId="77777777" w:rsidR="008F11A1" w:rsidRPr="00A247C0" w:rsidRDefault="008F11A1" w:rsidP="008F11A1">
            <w:pPr>
              <w:spacing w:before="60"/>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Text13"/>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tcPr>
          <w:p w14:paraId="6382F0C2"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
                  <w:enabled/>
                  <w:calcOnExit w:val="0"/>
                  <w:textInput/>
                </w:ffData>
              </w:fldChar>
            </w:r>
            <w:r w:rsidRPr="00A247C0">
              <w:rPr>
                <w:rFonts w:ascii="Calibri" w:eastAsia="Times" w:hAnsi="Calibri" w:cs="Arial"/>
                <w:b/>
                <w:bCs/>
                <w:noProof/>
                <w:sz w:val="20"/>
                <w:szCs w:val="20"/>
              </w:rPr>
              <w:instrText xml:space="preserve"> FORMTEXT </w:instrText>
            </w:r>
            <w:r w:rsidRPr="00A247C0">
              <w:rPr>
                <w:rFonts w:ascii="Calibri" w:eastAsia="Times" w:hAnsi="Calibri" w:cs="Arial"/>
                <w:b/>
                <w:bCs/>
                <w:noProof/>
                <w:sz w:val="20"/>
                <w:szCs w:val="20"/>
              </w:rPr>
            </w:r>
            <w:r w:rsidRPr="00A247C0">
              <w:rPr>
                <w:rFonts w:ascii="Calibri" w:eastAsia="Times" w:hAnsi="Calibri" w:cs="Arial"/>
                <w:b/>
                <w:bCs/>
                <w:noProof/>
                <w:sz w:val="20"/>
                <w:szCs w:val="20"/>
              </w:rPr>
              <w:fldChar w:fldCharType="separate"/>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t> </w:t>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15B241C"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4"/>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08513A7"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C4F9A19"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7"/>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74D7A644" w14:textId="77777777" w:rsidR="008F11A1" w:rsidRPr="00A247C0" w:rsidRDefault="008F11A1" w:rsidP="008F11A1">
            <w:pPr>
              <w:spacing w:before="60"/>
              <w:ind w:left="-115"/>
              <w:jc w:val="center"/>
              <w:rPr>
                <w:rFonts w:ascii="Calibri" w:eastAsia="Times" w:hAnsi="Calibri" w:cs="Arial"/>
                <w:b/>
                <w:bCs/>
                <w:noProof/>
                <w:sz w:val="20"/>
                <w:szCs w:val="20"/>
              </w:rPr>
            </w:pPr>
            <w:r w:rsidRPr="00A247C0">
              <w:rPr>
                <w:rFonts w:ascii="Calibri" w:eastAsia="Times" w:hAnsi="Calibri" w:cs="Arial"/>
                <w:b/>
                <w:bCs/>
                <w:noProof/>
                <w:sz w:val="20"/>
                <w:szCs w:val="20"/>
              </w:rPr>
              <w:fldChar w:fldCharType="begin">
                <w:ffData>
                  <w:name w:val="Check705"/>
                  <w:enabled/>
                  <w:calcOnExit w:val="0"/>
                  <w:checkBox>
                    <w:sizeAuto/>
                    <w:default w:val="0"/>
                  </w:checkBox>
                </w:ffData>
              </w:fldChar>
            </w:r>
            <w:r w:rsidRPr="00A247C0">
              <w:rPr>
                <w:rFonts w:ascii="Calibri" w:eastAsia="Times" w:hAnsi="Calibri" w:cs="Arial"/>
                <w:b/>
                <w:bCs/>
                <w:noProof/>
                <w:sz w:val="20"/>
                <w:szCs w:val="20"/>
              </w:rPr>
              <w:instrText xml:space="preserve"> FORMCHECKBOX </w:instrText>
            </w:r>
            <w:r w:rsidR="009D6C3A">
              <w:rPr>
                <w:rFonts w:ascii="Calibri" w:eastAsia="Times" w:hAnsi="Calibri" w:cs="Arial"/>
                <w:b/>
                <w:bCs/>
                <w:noProof/>
                <w:sz w:val="20"/>
                <w:szCs w:val="20"/>
              </w:rPr>
            </w:r>
            <w:r w:rsidR="009D6C3A">
              <w:rPr>
                <w:rFonts w:ascii="Calibri" w:eastAsia="Times" w:hAnsi="Calibri" w:cs="Arial"/>
                <w:b/>
                <w:bCs/>
                <w:noProof/>
                <w:sz w:val="20"/>
                <w:szCs w:val="20"/>
              </w:rPr>
              <w:fldChar w:fldCharType="separate"/>
            </w:r>
            <w:r w:rsidRPr="00A247C0">
              <w:rPr>
                <w:rFonts w:ascii="Calibri" w:eastAsia="Times" w:hAnsi="Calibri" w:cs="Arial"/>
                <w:b/>
                <w:bCs/>
                <w:noProof/>
                <w:sz w:val="20"/>
                <w:szCs w:val="20"/>
              </w:rPr>
              <w:fldChar w:fldCharType="end"/>
            </w:r>
          </w:p>
        </w:tc>
      </w:tr>
    </w:tbl>
    <w:p w14:paraId="5E733575" w14:textId="77777777" w:rsidR="008F11A1" w:rsidRDefault="008F11A1" w:rsidP="00D71DCB">
      <w:pPr>
        <w:spacing w:before="60"/>
        <w:rPr>
          <w:rFonts w:ascii="Calibri" w:hAnsi="Calibri" w:cs="Arial"/>
          <w:sz w:val="20"/>
          <w:szCs w:val="20"/>
        </w:rPr>
      </w:pPr>
    </w:p>
    <w:p w14:paraId="03766C3E" w14:textId="77777777" w:rsidR="008D17E0" w:rsidRPr="003A6B63" w:rsidRDefault="008D17E0" w:rsidP="008D17E0">
      <w:pPr>
        <w:spacing w:before="60"/>
        <w:rPr>
          <w:rFonts w:ascii="Calibri" w:hAnsi="Calibri" w:cs="Arial"/>
          <w:b/>
          <w:sz w:val="20"/>
          <w:szCs w:val="20"/>
        </w:rPr>
      </w:pPr>
      <w:r w:rsidRPr="003A6B63">
        <w:rPr>
          <w:rFonts w:ascii="Calibri" w:hAnsi="Calibri" w:cs="Arial"/>
          <w:b/>
          <w:sz w:val="20"/>
          <w:szCs w:val="20"/>
        </w:rPr>
        <w:t>TEMPORARY HABITAT</w:t>
      </w:r>
    </w:p>
    <w:tbl>
      <w:tblPr>
        <w:tblStyle w:val="TableGrid"/>
        <w:tblW w:w="0" w:type="auto"/>
        <w:tblLook w:val="04A0" w:firstRow="1" w:lastRow="0" w:firstColumn="1" w:lastColumn="0" w:noHBand="0" w:noVBand="1"/>
      </w:tblPr>
      <w:tblGrid>
        <w:gridCol w:w="10800"/>
      </w:tblGrid>
      <w:tr w:rsidR="00D71DCB" w14:paraId="4F5E7015" w14:textId="77777777" w:rsidTr="00D71DCB">
        <w:tc>
          <w:tcPr>
            <w:tcW w:w="11016" w:type="dxa"/>
            <w:tcBorders>
              <w:top w:val="nil"/>
              <w:left w:val="nil"/>
              <w:bottom w:val="nil"/>
              <w:right w:val="nil"/>
            </w:tcBorders>
            <w:shd w:val="clear" w:color="auto" w:fill="BFBFBF" w:themeFill="background1" w:themeFillShade="BF"/>
          </w:tcPr>
          <w:p w14:paraId="45BF74D2" w14:textId="77777777" w:rsidR="00734FF9" w:rsidRDefault="00734FF9" w:rsidP="008D17E0">
            <w:pPr>
              <w:autoSpaceDE w:val="0"/>
              <w:autoSpaceDN w:val="0"/>
              <w:adjustRightInd w:val="0"/>
              <w:rPr>
                <w:rFonts w:ascii="Calibri" w:hAnsi="Calibri"/>
                <w:i/>
                <w:sz w:val="20"/>
                <w:szCs w:val="20"/>
              </w:rPr>
            </w:pPr>
          </w:p>
          <w:p w14:paraId="5CF174C7" w14:textId="4950A465" w:rsidR="00D71DCB" w:rsidRDefault="00D71DCB" w:rsidP="008D17E0">
            <w:pPr>
              <w:autoSpaceDE w:val="0"/>
              <w:autoSpaceDN w:val="0"/>
              <w:adjustRightInd w:val="0"/>
              <w:rPr>
                <w:rFonts w:ascii="Calibri" w:hAnsi="Calibri"/>
                <w:sz w:val="20"/>
                <w:szCs w:val="20"/>
              </w:rPr>
            </w:pPr>
            <w:r w:rsidRPr="003A6B63">
              <w:rPr>
                <w:rFonts w:ascii="Calibri" w:hAnsi="Calibri"/>
                <w:i/>
                <w:sz w:val="20"/>
                <w:szCs w:val="20"/>
              </w:rPr>
              <w:t>Temporary habitat</w:t>
            </w:r>
            <w:r w:rsidRPr="003A6B63">
              <w:rPr>
                <w:rFonts w:ascii="Calibri" w:hAnsi="Calibri"/>
                <w:sz w:val="20"/>
                <w:szCs w:val="20"/>
              </w:rPr>
              <w:t xml:space="preserve"> may die back annually or be moved around the </w:t>
            </w:r>
            <w:r>
              <w:rPr>
                <w:rFonts w:ascii="Calibri" w:hAnsi="Calibri"/>
                <w:sz w:val="20"/>
                <w:szCs w:val="20"/>
              </w:rPr>
              <w:t>certified parcels</w:t>
            </w:r>
            <w:r w:rsidRPr="003A6B63">
              <w:rPr>
                <w:rFonts w:ascii="Calibri" w:hAnsi="Calibri"/>
                <w:sz w:val="20"/>
                <w:szCs w:val="20"/>
              </w:rPr>
              <w:t xml:space="preserve"> (as is the case with rotating cover crops).</w:t>
            </w:r>
            <w:r w:rsidR="00A11D19">
              <w:rPr>
                <w:rFonts w:ascii="Calibri" w:hAnsi="Calibri"/>
                <w:sz w:val="20"/>
                <w:szCs w:val="20"/>
              </w:rPr>
              <w:t xml:space="preserve"> </w:t>
            </w:r>
            <w:r w:rsidRPr="003A6B63">
              <w:rPr>
                <w:rFonts w:ascii="Calibri" w:hAnsi="Calibri"/>
                <w:sz w:val="20"/>
                <w:szCs w:val="20"/>
              </w:rPr>
              <w:t>Examples of temporary habitat: Cover crops, insectary strips, mass-flowering crops</w:t>
            </w:r>
            <w:r>
              <w:rPr>
                <w:rFonts w:ascii="Calibri" w:hAnsi="Calibri"/>
                <w:sz w:val="20"/>
                <w:szCs w:val="20"/>
              </w:rPr>
              <w:t>.</w:t>
            </w:r>
          </w:p>
          <w:p w14:paraId="6BE1C564" w14:textId="21FDFDA7" w:rsidR="00734FF9" w:rsidRPr="00D71DCB" w:rsidRDefault="00734FF9" w:rsidP="008D17E0">
            <w:pPr>
              <w:autoSpaceDE w:val="0"/>
              <w:autoSpaceDN w:val="0"/>
              <w:adjustRightInd w:val="0"/>
              <w:rPr>
                <w:rFonts w:ascii="Calibri" w:hAnsi="Calibri"/>
                <w:sz w:val="20"/>
                <w:szCs w:val="20"/>
              </w:rPr>
            </w:pPr>
          </w:p>
        </w:tc>
      </w:tr>
    </w:tbl>
    <w:p w14:paraId="4CADB9EB" w14:textId="77777777" w:rsidR="008D17E0" w:rsidRPr="003A6B63" w:rsidRDefault="008D17E0" w:rsidP="008D17E0">
      <w:pPr>
        <w:spacing w:before="60"/>
        <w:rPr>
          <w:rFonts w:ascii="Calibri" w:hAnsi="Calibri" w:cs="Arial"/>
          <w:sz w:val="20"/>
          <w:szCs w:val="20"/>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90"/>
        <w:gridCol w:w="2700"/>
        <w:gridCol w:w="900"/>
        <w:gridCol w:w="2610"/>
        <w:gridCol w:w="2700"/>
      </w:tblGrid>
      <w:tr w:rsidR="00C63FC2" w:rsidRPr="003A6B63" w14:paraId="1CE25D07" w14:textId="77777777" w:rsidTr="00C63FC2">
        <w:trPr>
          <w:cantSplit/>
          <w:trHeight w:val="368"/>
          <w:tblHeader/>
        </w:trPr>
        <w:tc>
          <w:tcPr>
            <w:tcW w:w="1890" w:type="dxa"/>
            <w:shd w:val="clear" w:color="auto" w:fill="D9D9D9"/>
          </w:tcPr>
          <w:p w14:paraId="3FC244DD" w14:textId="77777777" w:rsidR="00894BC3" w:rsidRPr="003A6B63" w:rsidRDefault="007C0004" w:rsidP="007C0004">
            <w:pPr>
              <w:pStyle w:val="TableText"/>
              <w:spacing w:before="60"/>
              <w:ind w:right="0"/>
              <w:jc w:val="center"/>
              <w:rPr>
                <w:rFonts w:ascii="Calibri" w:hAnsi="Calibri" w:cs="Arial"/>
                <w:sz w:val="20"/>
                <w:lang w:val="en-US" w:eastAsia="en-US"/>
              </w:rPr>
            </w:pPr>
            <w:r>
              <w:rPr>
                <w:rFonts w:ascii="Calibri" w:hAnsi="Calibri" w:cs="Arial"/>
                <w:sz w:val="20"/>
                <w:lang w:val="en-US" w:eastAsia="en-US"/>
              </w:rPr>
              <w:t xml:space="preserve">Temporary </w:t>
            </w:r>
            <w:r w:rsidR="00894BC3">
              <w:rPr>
                <w:rFonts w:ascii="Calibri" w:hAnsi="Calibri" w:cs="Arial"/>
                <w:sz w:val="20"/>
                <w:lang w:val="en-US" w:eastAsia="en-US"/>
              </w:rPr>
              <w:t>Habitat Location/Unique Identifier</w:t>
            </w:r>
          </w:p>
        </w:tc>
        <w:tc>
          <w:tcPr>
            <w:tcW w:w="2700" w:type="dxa"/>
            <w:shd w:val="clear" w:color="auto" w:fill="D9D9D9"/>
            <w:vAlign w:val="center"/>
          </w:tcPr>
          <w:p w14:paraId="1AD8999F" w14:textId="77777777" w:rsidR="00894BC3" w:rsidRPr="003A6B63" w:rsidRDefault="00894BC3" w:rsidP="007C0004">
            <w:pPr>
              <w:pStyle w:val="TableText"/>
              <w:spacing w:before="60"/>
              <w:ind w:right="0"/>
              <w:jc w:val="center"/>
              <w:rPr>
                <w:rFonts w:ascii="Calibri" w:hAnsi="Calibri" w:cs="Arial"/>
                <w:sz w:val="20"/>
                <w:lang w:val="en-US" w:eastAsia="en-US"/>
              </w:rPr>
            </w:pPr>
            <w:r w:rsidRPr="003A6B63">
              <w:rPr>
                <w:rFonts w:ascii="Calibri" w:hAnsi="Calibri" w:cs="Arial"/>
                <w:sz w:val="20"/>
                <w:lang w:val="en-US" w:eastAsia="en-US"/>
              </w:rPr>
              <w:t>Plant/Plant Mix</w:t>
            </w:r>
          </w:p>
        </w:tc>
        <w:tc>
          <w:tcPr>
            <w:tcW w:w="900" w:type="dxa"/>
            <w:shd w:val="clear" w:color="auto" w:fill="D9D9D9"/>
            <w:vAlign w:val="center"/>
          </w:tcPr>
          <w:p w14:paraId="028A193F" w14:textId="77777777" w:rsidR="00894BC3" w:rsidRPr="003A6B63" w:rsidRDefault="00894BC3" w:rsidP="007C0004">
            <w:pPr>
              <w:pStyle w:val="TableText"/>
              <w:spacing w:before="60"/>
              <w:ind w:right="0"/>
              <w:jc w:val="center"/>
              <w:rPr>
                <w:rFonts w:ascii="Calibri" w:hAnsi="Calibri" w:cs="Arial"/>
                <w:sz w:val="20"/>
                <w:lang w:val="en-US" w:eastAsia="en-US"/>
              </w:rPr>
            </w:pPr>
            <w:r w:rsidRPr="003A6B63">
              <w:rPr>
                <w:rFonts w:ascii="Calibri" w:hAnsi="Calibri" w:cs="Arial"/>
                <w:sz w:val="20"/>
                <w:lang w:val="en-US" w:eastAsia="en-US"/>
              </w:rPr>
              <w:t># of Acres</w:t>
            </w:r>
          </w:p>
        </w:tc>
        <w:tc>
          <w:tcPr>
            <w:tcW w:w="2610" w:type="dxa"/>
            <w:shd w:val="clear" w:color="auto" w:fill="D9D9D9"/>
            <w:vAlign w:val="center"/>
          </w:tcPr>
          <w:p w14:paraId="06F72702" w14:textId="77777777" w:rsidR="00894BC3" w:rsidRPr="003A6B63" w:rsidRDefault="00894BC3" w:rsidP="008D17E0">
            <w:pPr>
              <w:pStyle w:val="TableText"/>
              <w:spacing w:before="60"/>
              <w:ind w:right="0"/>
              <w:jc w:val="center"/>
              <w:rPr>
                <w:rFonts w:ascii="Calibri" w:hAnsi="Calibri" w:cs="Arial"/>
                <w:sz w:val="20"/>
                <w:lang w:val="en-US" w:eastAsia="en-US"/>
              </w:rPr>
            </w:pPr>
            <w:r w:rsidRPr="003A6B63">
              <w:rPr>
                <w:rFonts w:ascii="Calibri" w:hAnsi="Calibri" w:cs="Arial"/>
                <w:sz w:val="20"/>
                <w:lang w:val="en-US" w:eastAsia="en-US"/>
              </w:rPr>
              <w:t>Mass</w:t>
            </w:r>
            <w:r w:rsidR="00446579">
              <w:rPr>
                <w:rFonts w:ascii="Calibri" w:hAnsi="Calibri" w:cs="Arial"/>
                <w:sz w:val="20"/>
                <w:lang w:val="en-US" w:eastAsia="en-US"/>
              </w:rPr>
              <w:t>-</w:t>
            </w:r>
            <w:r w:rsidRPr="003A6B63">
              <w:rPr>
                <w:rFonts w:ascii="Calibri" w:hAnsi="Calibri" w:cs="Arial"/>
                <w:sz w:val="20"/>
                <w:lang w:val="en-US" w:eastAsia="en-US"/>
              </w:rPr>
              <w:t>Flowering</w:t>
            </w:r>
          </w:p>
          <w:p w14:paraId="52A03625" w14:textId="77777777" w:rsidR="00894BC3" w:rsidRPr="00894BC3" w:rsidRDefault="00894BC3" w:rsidP="008D17E0">
            <w:pPr>
              <w:pStyle w:val="TableText"/>
              <w:spacing w:before="60"/>
              <w:ind w:right="0"/>
              <w:jc w:val="center"/>
              <w:rPr>
                <w:rFonts w:ascii="Calibri" w:hAnsi="Calibri" w:cs="Arial"/>
                <w:sz w:val="16"/>
                <w:szCs w:val="16"/>
                <w:lang w:val="en-US" w:eastAsia="en-US"/>
              </w:rPr>
            </w:pPr>
            <w:r w:rsidRPr="00894BC3">
              <w:rPr>
                <w:rFonts w:ascii="Calibri" w:hAnsi="Calibri" w:cs="Arial"/>
                <w:sz w:val="16"/>
                <w:szCs w:val="16"/>
                <w:lang w:val="en-US" w:eastAsia="en-US"/>
              </w:rPr>
              <w:t>(Can only account for 1% of required habitat)</w:t>
            </w:r>
          </w:p>
        </w:tc>
        <w:tc>
          <w:tcPr>
            <w:tcW w:w="2700" w:type="dxa"/>
            <w:shd w:val="clear" w:color="auto" w:fill="D9D9D9"/>
          </w:tcPr>
          <w:p w14:paraId="6749FFAC" w14:textId="77777777" w:rsidR="00894BC3" w:rsidRPr="003A6B63" w:rsidRDefault="00894BC3" w:rsidP="008D17E0">
            <w:pPr>
              <w:pStyle w:val="TableText"/>
              <w:spacing w:before="60"/>
              <w:ind w:right="0"/>
              <w:jc w:val="center"/>
              <w:rPr>
                <w:rFonts w:ascii="Calibri" w:hAnsi="Calibri" w:cs="Arial"/>
                <w:sz w:val="20"/>
                <w:lang w:val="en-US" w:eastAsia="en-US"/>
              </w:rPr>
            </w:pPr>
            <w:r>
              <w:rPr>
                <w:rFonts w:ascii="Calibri" w:hAnsi="Calibri" w:cs="Arial"/>
                <w:sz w:val="20"/>
                <w:lang w:val="en-US" w:eastAsia="en-US"/>
              </w:rPr>
              <w:t>Does it contain native species? Identify</w:t>
            </w:r>
          </w:p>
        </w:tc>
      </w:tr>
      <w:tr w:rsidR="00C63FC2" w:rsidRPr="003A6B63" w14:paraId="5B914025" w14:textId="77777777" w:rsidTr="00C63FC2">
        <w:trPr>
          <w:cantSplit/>
          <w:trHeight w:val="346"/>
        </w:trPr>
        <w:tc>
          <w:tcPr>
            <w:tcW w:w="1890" w:type="dxa"/>
          </w:tcPr>
          <w:p w14:paraId="33178C77"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vAlign w:val="center"/>
          </w:tcPr>
          <w:p w14:paraId="2974908A"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vAlign w:val="center"/>
          </w:tcPr>
          <w:p w14:paraId="77D9D9C4"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8"/>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vAlign w:val="center"/>
          </w:tcPr>
          <w:p w14:paraId="7B843A06"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vAlign w:val="center"/>
          </w:tcPr>
          <w:p w14:paraId="1AB2E1E8" w14:textId="105ACB9E"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 </w:t>
            </w:r>
          </w:p>
        </w:tc>
      </w:tr>
      <w:tr w:rsidR="00C63FC2" w:rsidRPr="003A6B63" w14:paraId="304736DF" w14:textId="77777777" w:rsidTr="00C63FC2">
        <w:trPr>
          <w:cantSplit/>
          <w:trHeight w:val="346"/>
        </w:trPr>
        <w:tc>
          <w:tcPr>
            <w:tcW w:w="1890" w:type="dxa"/>
          </w:tcPr>
          <w:p w14:paraId="6E56B47D"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vAlign w:val="center"/>
          </w:tcPr>
          <w:p w14:paraId="0F571294"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vAlign w:val="center"/>
          </w:tcPr>
          <w:p w14:paraId="1A70724A"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4"/>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vAlign w:val="center"/>
          </w:tcPr>
          <w:p w14:paraId="66DD2F09"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5"/>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vAlign w:val="center"/>
          </w:tcPr>
          <w:p w14:paraId="4E626846" w14:textId="3240A0E0"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598E96A3" w14:textId="77777777" w:rsidTr="00C63FC2">
        <w:trPr>
          <w:cantSplit/>
          <w:trHeight w:val="346"/>
        </w:trPr>
        <w:tc>
          <w:tcPr>
            <w:tcW w:w="1890" w:type="dxa"/>
          </w:tcPr>
          <w:p w14:paraId="3710E300"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vAlign w:val="center"/>
          </w:tcPr>
          <w:p w14:paraId="1DE1569C"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vAlign w:val="center"/>
          </w:tcPr>
          <w:p w14:paraId="68C46FD1"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vAlign w:val="center"/>
          </w:tcPr>
          <w:p w14:paraId="53029A43"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6"/>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vAlign w:val="center"/>
          </w:tcPr>
          <w:p w14:paraId="25E4E76A" w14:textId="67EB6315"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7A9B19B4" w14:textId="77777777" w:rsidTr="00C63FC2">
        <w:trPr>
          <w:cantSplit/>
          <w:trHeight w:val="346"/>
        </w:trPr>
        <w:tc>
          <w:tcPr>
            <w:tcW w:w="1890" w:type="dxa"/>
          </w:tcPr>
          <w:p w14:paraId="4E35CFD8"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vAlign w:val="center"/>
          </w:tcPr>
          <w:p w14:paraId="01736924"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vAlign w:val="center"/>
          </w:tcPr>
          <w:p w14:paraId="43952B1F"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vAlign w:val="center"/>
          </w:tcPr>
          <w:p w14:paraId="4CA42213"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7"/>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vAlign w:val="center"/>
          </w:tcPr>
          <w:p w14:paraId="4FBC01BA" w14:textId="5A433998"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2C8D3E09" w14:textId="77777777" w:rsidTr="00C63FC2">
        <w:trPr>
          <w:cantSplit/>
          <w:trHeight w:val="346"/>
        </w:trPr>
        <w:tc>
          <w:tcPr>
            <w:tcW w:w="1890" w:type="dxa"/>
          </w:tcPr>
          <w:p w14:paraId="2B360621"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vAlign w:val="center"/>
          </w:tcPr>
          <w:p w14:paraId="5295DDA7"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vAlign w:val="center"/>
          </w:tcPr>
          <w:p w14:paraId="5A653C50"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vAlign w:val="center"/>
          </w:tcPr>
          <w:p w14:paraId="78C7B16F"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8"/>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vAlign w:val="center"/>
          </w:tcPr>
          <w:p w14:paraId="1FEEF081" w14:textId="12366BA4"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66C0447A" w14:textId="77777777" w:rsidTr="00C63FC2">
        <w:trPr>
          <w:cantSplit/>
          <w:trHeight w:val="346"/>
        </w:trPr>
        <w:tc>
          <w:tcPr>
            <w:tcW w:w="1890" w:type="dxa"/>
          </w:tcPr>
          <w:p w14:paraId="4191A973"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vAlign w:val="center"/>
          </w:tcPr>
          <w:p w14:paraId="0C1E73E0"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bookmarkStart w:id="6" w:name="Text7"/>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bookmarkEnd w:id="6"/>
          </w:p>
        </w:tc>
        <w:tc>
          <w:tcPr>
            <w:tcW w:w="900" w:type="dxa"/>
            <w:vAlign w:val="center"/>
          </w:tcPr>
          <w:p w14:paraId="07501CB7"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8"/>
                  <w:enabled/>
                  <w:calcOnExit w:val="0"/>
                  <w:textInput/>
                </w:ffData>
              </w:fldChar>
            </w:r>
            <w:bookmarkStart w:id="7" w:name="Text8"/>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bookmarkEnd w:id="7"/>
          </w:p>
        </w:tc>
        <w:tc>
          <w:tcPr>
            <w:tcW w:w="2610" w:type="dxa"/>
            <w:vAlign w:val="center"/>
          </w:tcPr>
          <w:p w14:paraId="276A3EC5"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bookmarkStart w:id="8" w:name="Check704"/>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bookmarkEnd w:id="8"/>
          </w:p>
        </w:tc>
        <w:tc>
          <w:tcPr>
            <w:tcW w:w="2700" w:type="dxa"/>
            <w:vAlign w:val="center"/>
          </w:tcPr>
          <w:p w14:paraId="31F6DE70" w14:textId="4FA5EFB4"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2CDFDF21"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790FFBB2"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537D3C5"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9C4335C"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76F347EE"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6"/>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6E1B6ADF" w14:textId="404CD811"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63707260"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237FC10B"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71D847B"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2705972"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B244081"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7"/>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68CB89C0" w14:textId="19C7C36B"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4430F79D"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6BE0AEBB"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259C1E51"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143CFEE"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18CDABE"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8"/>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23B0797A" w14:textId="71B6E72B"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029C9A4D"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25982804"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5943DD18"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B85D20A"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8"/>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77D787D2"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22827A5A" w14:textId="7D9922DD"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0C595E88"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4CD83A03"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1E366E38"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92F1EC1"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8"/>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0FBBA5BD"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2CD1EC0C" w14:textId="5A06A379"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19DD47A9"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5B8C3689"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2D150947"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B11A4AA"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4"/>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0EE6C642"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5"/>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65083CE" w14:textId="42947E43"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52610F9D"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5912DF5B"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40F9268"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4706C49"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07F6F175"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6"/>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2799CD2D" w14:textId="426931EB"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2A86B26F"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70A0D2D3"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64C4CBDB"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CCD7D47"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224BFC23"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7"/>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5814A18E" w14:textId="78A228A2"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2B3FC3E5"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0C780ABE"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440DA43"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70221DD"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27DA2049"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8"/>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61553E1" w14:textId="473C5AFD"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183895BA"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484AE40F"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C1BF24E"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72B98E4"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8"/>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3E9534BA"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D148B80" w14:textId="7C805797"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21BEC5A9"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4DD4CD85"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7DD560F"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13B6920"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13"/>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F3CA4D9"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8"/>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348D09D3" w14:textId="27476519"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r w:rsidR="00C63FC2" w:rsidRPr="003A6B63" w14:paraId="21FC2FD1" w14:textId="77777777" w:rsidTr="00C63FC2">
        <w:trPr>
          <w:cantSplit/>
          <w:trHeight w:val="346"/>
        </w:trPr>
        <w:tc>
          <w:tcPr>
            <w:tcW w:w="1890" w:type="dxa"/>
            <w:tcBorders>
              <w:top w:val="single" w:sz="4" w:space="0" w:color="auto"/>
              <w:left w:val="single" w:sz="4" w:space="0" w:color="auto"/>
              <w:bottom w:val="single" w:sz="4" w:space="0" w:color="auto"/>
              <w:right w:val="single" w:sz="4" w:space="0" w:color="auto"/>
            </w:tcBorders>
          </w:tcPr>
          <w:p w14:paraId="2EB1AE5A"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717A70E2"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7"/>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0149852B" w14:textId="77777777" w:rsidR="00894BC3" w:rsidRPr="003A6B63" w:rsidRDefault="00894BC3" w:rsidP="007C0004">
            <w:pPr>
              <w:pStyle w:val="TableText"/>
              <w:spacing w:before="60" w:line="240" w:lineRule="auto"/>
              <w:ind w:right="0"/>
              <w:rPr>
                <w:rFonts w:ascii="Calibri" w:hAnsi="Calibri" w:cs="Arial"/>
                <w:sz w:val="20"/>
                <w:lang w:val="en-US" w:eastAsia="en-US"/>
              </w:rPr>
            </w:pPr>
            <w:r w:rsidRPr="003A6B63">
              <w:rPr>
                <w:rFonts w:ascii="Calibri" w:hAnsi="Calibri" w:cs="Arial"/>
                <w:sz w:val="20"/>
                <w:lang w:val="en-US" w:eastAsia="en-US"/>
              </w:rPr>
              <w:fldChar w:fldCharType="begin">
                <w:ffData>
                  <w:name w:val="Text8"/>
                  <w:enabled/>
                  <w:calcOnExit w:val="0"/>
                  <w:textInput/>
                </w:ffData>
              </w:fldChar>
            </w:r>
            <w:r w:rsidRPr="003A6B63">
              <w:rPr>
                <w:rFonts w:ascii="Calibri" w:hAnsi="Calibri" w:cs="Arial"/>
                <w:sz w:val="20"/>
                <w:lang w:val="en-US" w:eastAsia="en-US"/>
              </w:rPr>
              <w:instrText xml:space="preserve"> FORMTEXT </w:instrText>
            </w:r>
            <w:r w:rsidRPr="003A6B63">
              <w:rPr>
                <w:rFonts w:ascii="Calibri" w:hAnsi="Calibri" w:cs="Arial"/>
                <w:sz w:val="20"/>
                <w:lang w:val="en-US" w:eastAsia="en-US"/>
              </w:rPr>
            </w:r>
            <w:r w:rsidRPr="003A6B63">
              <w:rPr>
                <w:rFonts w:ascii="Calibri" w:hAnsi="Calibri" w:cs="Arial"/>
                <w:sz w:val="20"/>
                <w:lang w:val="en-US" w:eastAsia="en-US"/>
              </w:rPr>
              <w:fldChar w:fldCharType="separate"/>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t> </w:t>
            </w:r>
            <w:r w:rsidRPr="003A6B63">
              <w:rPr>
                <w:rFonts w:ascii="Calibri" w:hAnsi="Calibri" w:cs="Arial"/>
                <w:sz w:val="20"/>
                <w:lang w:val="en-US" w:eastAsia="en-US"/>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7C8667DB" w14:textId="77777777" w:rsidR="00894BC3" w:rsidRPr="003A6B63" w:rsidRDefault="00894BC3" w:rsidP="008D17E0">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p>
        </w:tc>
        <w:tc>
          <w:tcPr>
            <w:tcW w:w="2700" w:type="dxa"/>
            <w:tcBorders>
              <w:top w:val="single" w:sz="4" w:space="0" w:color="auto"/>
              <w:left w:val="single" w:sz="4" w:space="0" w:color="auto"/>
              <w:bottom w:val="single" w:sz="4" w:space="0" w:color="auto"/>
              <w:right w:val="single" w:sz="4" w:space="0" w:color="auto"/>
            </w:tcBorders>
            <w:vAlign w:val="center"/>
          </w:tcPr>
          <w:p w14:paraId="4B4B4754" w14:textId="4B9DD47B" w:rsidR="00894BC3" w:rsidRPr="003A6B63" w:rsidRDefault="00C63FC2" w:rsidP="005302CE">
            <w:pPr>
              <w:pStyle w:val="TableText"/>
              <w:spacing w:before="60" w:line="240" w:lineRule="auto"/>
              <w:ind w:left="-115" w:right="0"/>
              <w:jc w:val="center"/>
              <w:rPr>
                <w:rFonts w:ascii="Calibri" w:hAnsi="Calibri" w:cs="Arial"/>
                <w:sz w:val="20"/>
                <w:lang w:val="en-US" w:eastAsia="en-US"/>
              </w:rPr>
            </w:pP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Yes</w:t>
            </w:r>
            <w:r w:rsidR="00A11D19">
              <w:rPr>
                <w:rFonts w:ascii="Calibri" w:hAnsi="Calibri" w:cs="Arial"/>
                <w:sz w:val="20"/>
                <w:lang w:val="en-US" w:eastAsia="en-US"/>
              </w:rPr>
              <w:t xml:space="preserve"> </w:t>
            </w:r>
            <w:r w:rsidRPr="003A6B63">
              <w:rPr>
                <w:rFonts w:ascii="Calibri" w:hAnsi="Calibri" w:cs="Arial"/>
                <w:sz w:val="20"/>
                <w:lang w:val="en-US" w:eastAsia="en-US"/>
              </w:rPr>
              <w:fldChar w:fldCharType="begin">
                <w:ffData>
                  <w:name w:val="Check704"/>
                  <w:enabled/>
                  <w:calcOnExit w:val="0"/>
                  <w:checkBox>
                    <w:sizeAuto/>
                    <w:default w:val="0"/>
                  </w:checkBox>
                </w:ffData>
              </w:fldChar>
            </w:r>
            <w:r w:rsidRPr="003A6B63">
              <w:rPr>
                <w:rFonts w:ascii="Calibri" w:hAnsi="Calibri" w:cs="Arial"/>
                <w:sz w:val="20"/>
                <w:lang w:val="en-US" w:eastAsia="en-US"/>
              </w:rPr>
              <w:instrText xml:space="preserve"> FORMCHECKBOX </w:instrText>
            </w:r>
            <w:r w:rsidR="009D6C3A">
              <w:rPr>
                <w:rFonts w:ascii="Calibri" w:hAnsi="Calibri" w:cs="Arial"/>
                <w:sz w:val="20"/>
                <w:lang w:val="en-US" w:eastAsia="en-US"/>
              </w:rPr>
            </w:r>
            <w:r w:rsidR="009D6C3A">
              <w:rPr>
                <w:rFonts w:ascii="Calibri" w:hAnsi="Calibri" w:cs="Arial"/>
                <w:sz w:val="20"/>
                <w:lang w:val="en-US" w:eastAsia="en-US"/>
              </w:rPr>
              <w:fldChar w:fldCharType="separate"/>
            </w:r>
            <w:r w:rsidRPr="003A6B63">
              <w:rPr>
                <w:rFonts w:ascii="Calibri" w:hAnsi="Calibri" w:cs="Arial"/>
                <w:sz w:val="20"/>
                <w:lang w:val="en-US" w:eastAsia="en-US"/>
              </w:rPr>
              <w:fldChar w:fldCharType="end"/>
            </w:r>
            <w:r>
              <w:rPr>
                <w:rFonts w:ascii="Calibri" w:hAnsi="Calibri" w:cs="Arial"/>
                <w:sz w:val="20"/>
                <w:lang w:val="en-US" w:eastAsia="en-US"/>
              </w:rPr>
              <w:t xml:space="preserve"> No</w:t>
            </w:r>
          </w:p>
        </w:tc>
      </w:tr>
    </w:tbl>
    <w:p w14:paraId="62C337A5" w14:textId="77777777" w:rsidR="008D17E0" w:rsidRPr="003A6B63" w:rsidRDefault="008D17E0" w:rsidP="008D17E0">
      <w:pPr>
        <w:spacing w:before="60"/>
        <w:rPr>
          <w:rFonts w:ascii="Calibri" w:hAnsi="Calibri" w:cs="Arial"/>
          <w:sz w:val="20"/>
          <w:szCs w:val="20"/>
        </w:rPr>
      </w:pPr>
    </w:p>
    <w:p w14:paraId="5F126858" w14:textId="059F0E2B" w:rsidR="008D17E0" w:rsidRPr="00D71DCB" w:rsidRDefault="007C0004" w:rsidP="008D17E0">
      <w:pPr>
        <w:rPr>
          <w:rFonts w:ascii="Calibri" w:hAnsi="Calibri" w:cs="Arial"/>
          <w:b/>
          <w:sz w:val="20"/>
          <w:szCs w:val="20"/>
        </w:rPr>
      </w:pPr>
      <w:r>
        <w:rPr>
          <w:rFonts w:ascii="Calibri" w:hAnsi="Calibri"/>
          <w:b/>
          <w:sz w:val="20"/>
          <w:szCs w:val="20"/>
        </w:rPr>
        <w:br w:type="page"/>
      </w:r>
      <w:r w:rsidR="008D17E0" w:rsidRPr="003A6B63">
        <w:rPr>
          <w:rFonts w:ascii="Calibri" w:hAnsi="Calibri"/>
          <w:b/>
          <w:sz w:val="20"/>
          <w:szCs w:val="20"/>
        </w:rPr>
        <w:lastRenderedPageBreak/>
        <w:t>TOTAL HABITAT ACREAGE</w:t>
      </w:r>
    </w:p>
    <w:tbl>
      <w:tblPr>
        <w:tblStyle w:val="TableGrid"/>
        <w:tblW w:w="0" w:type="auto"/>
        <w:tblLook w:val="04A0" w:firstRow="1" w:lastRow="0" w:firstColumn="1" w:lastColumn="0" w:noHBand="0" w:noVBand="1"/>
      </w:tblPr>
      <w:tblGrid>
        <w:gridCol w:w="10800"/>
      </w:tblGrid>
      <w:tr w:rsidR="00D71DCB" w14:paraId="3E9C3311" w14:textId="77777777" w:rsidTr="00D71DCB">
        <w:tc>
          <w:tcPr>
            <w:tcW w:w="11016" w:type="dxa"/>
            <w:tcBorders>
              <w:top w:val="nil"/>
              <w:left w:val="nil"/>
              <w:bottom w:val="nil"/>
              <w:right w:val="nil"/>
            </w:tcBorders>
            <w:shd w:val="clear" w:color="auto" w:fill="BFBFBF" w:themeFill="background1" w:themeFillShade="BF"/>
          </w:tcPr>
          <w:p w14:paraId="69C3AFEA" w14:textId="77777777" w:rsidR="00734FF9" w:rsidRDefault="00734FF9" w:rsidP="008D17E0">
            <w:pPr>
              <w:rPr>
                <w:rFonts w:ascii="Calibri" w:hAnsi="Calibri"/>
                <w:sz w:val="20"/>
                <w:szCs w:val="20"/>
              </w:rPr>
            </w:pPr>
          </w:p>
          <w:p w14:paraId="13408831" w14:textId="77777777" w:rsidR="00D71DCB" w:rsidRDefault="00D71DCB" w:rsidP="008D17E0">
            <w:pPr>
              <w:rPr>
                <w:rFonts w:ascii="Calibri" w:hAnsi="Calibri"/>
                <w:sz w:val="20"/>
                <w:szCs w:val="20"/>
              </w:rPr>
            </w:pPr>
            <w:r>
              <w:rPr>
                <w:rFonts w:ascii="Calibri" w:hAnsi="Calibri"/>
                <w:sz w:val="20"/>
                <w:szCs w:val="20"/>
              </w:rPr>
              <w:t>Habitat calculations must follow the guidelines in Appendix B: Habitat Measurement Guidelines.</w:t>
            </w:r>
          </w:p>
          <w:p w14:paraId="7E4F2DC7" w14:textId="687FA358" w:rsidR="00734FF9" w:rsidRDefault="00734FF9" w:rsidP="008D17E0">
            <w:pPr>
              <w:rPr>
                <w:rFonts w:ascii="Calibri" w:hAnsi="Calibri"/>
                <w:sz w:val="20"/>
                <w:szCs w:val="20"/>
              </w:rPr>
            </w:pPr>
          </w:p>
        </w:tc>
      </w:tr>
    </w:tbl>
    <w:p w14:paraId="027DB22B" w14:textId="77777777" w:rsidR="00A13D50" w:rsidRPr="00A13D50" w:rsidRDefault="00A13D50" w:rsidP="008D17E0">
      <w:pPr>
        <w:rPr>
          <w:rFonts w:ascii="Calibri" w:hAnsi="Calibri"/>
          <w:sz w:val="20"/>
          <w:szCs w:val="20"/>
        </w:rPr>
      </w:pPr>
    </w:p>
    <w:p w14:paraId="6039CF8F" w14:textId="0319A0C7" w:rsidR="008D17E0" w:rsidRPr="003A6B63" w:rsidRDefault="000A4B65" w:rsidP="008D17E0">
      <w:pPr>
        <w:rPr>
          <w:rFonts w:ascii="Calibri" w:hAnsi="Calibri"/>
          <w:sz w:val="20"/>
          <w:szCs w:val="20"/>
        </w:rPr>
      </w:pPr>
      <w:r>
        <w:rPr>
          <w:rFonts w:ascii="Calibri" w:hAnsi="Calibri"/>
          <w:sz w:val="20"/>
          <w:szCs w:val="20"/>
        </w:rPr>
        <w:t>Provide</w:t>
      </w:r>
      <w:r w:rsidR="008D17E0" w:rsidRPr="003A6B63">
        <w:rPr>
          <w:rFonts w:ascii="Calibri" w:hAnsi="Calibri"/>
          <w:sz w:val="20"/>
          <w:szCs w:val="20"/>
        </w:rPr>
        <w:t xml:space="preserve"> the percentage of permanent and temporary habitat </w:t>
      </w:r>
      <w:r>
        <w:rPr>
          <w:rFonts w:ascii="Calibri" w:hAnsi="Calibri"/>
          <w:sz w:val="20"/>
          <w:szCs w:val="20"/>
        </w:rPr>
        <w:t>across all parcels to be certified</w:t>
      </w:r>
      <w:r w:rsidR="008D17E0" w:rsidRPr="003A6B63">
        <w:rPr>
          <w:rFonts w:ascii="Calibri" w:hAnsi="Calibr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0"/>
        <w:gridCol w:w="3060"/>
        <w:gridCol w:w="900"/>
        <w:gridCol w:w="3330"/>
        <w:gridCol w:w="720"/>
      </w:tblGrid>
      <w:tr w:rsidR="008D17E0" w:rsidRPr="003A6B63" w14:paraId="3579A4A0" w14:textId="77777777">
        <w:trPr>
          <w:trHeight w:val="359"/>
        </w:trPr>
        <w:tc>
          <w:tcPr>
            <w:tcW w:w="2898" w:type="dxa"/>
            <w:gridSpan w:val="2"/>
            <w:tcBorders>
              <w:bottom w:val="single" w:sz="4" w:space="0" w:color="auto"/>
            </w:tcBorders>
            <w:shd w:val="clear" w:color="auto" w:fill="D9D9D9"/>
          </w:tcPr>
          <w:p w14:paraId="24DC87C1" w14:textId="77777777" w:rsidR="008D17E0" w:rsidRPr="003A6B63" w:rsidRDefault="008D17E0" w:rsidP="008D17E0">
            <w:pPr>
              <w:rPr>
                <w:rFonts w:ascii="Calibri" w:hAnsi="Calibri" w:cs="Arial"/>
                <w:b/>
                <w:sz w:val="20"/>
                <w:szCs w:val="20"/>
              </w:rPr>
            </w:pPr>
            <w:r w:rsidRPr="003A6B63">
              <w:rPr>
                <w:rFonts w:ascii="Calibri" w:hAnsi="Calibri"/>
                <w:b/>
                <w:sz w:val="20"/>
                <w:szCs w:val="20"/>
              </w:rPr>
              <w:t>Total Acreage</w:t>
            </w:r>
          </w:p>
        </w:tc>
        <w:tc>
          <w:tcPr>
            <w:tcW w:w="3960" w:type="dxa"/>
            <w:gridSpan w:val="2"/>
            <w:shd w:val="clear" w:color="auto" w:fill="D9D9D9"/>
            <w:vAlign w:val="center"/>
          </w:tcPr>
          <w:p w14:paraId="3B50B2AF" w14:textId="77777777" w:rsidR="008D17E0" w:rsidRPr="003A6B63" w:rsidRDefault="008D17E0" w:rsidP="008D17E0">
            <w:pPr>
              <w:rPr>
                <w:rFonts w:ascii="Calibri" w:hAnsi="Calibri" w:cs="Arial"/>
                <w:b/>
                <w:sz w:val="20"/>
                <w:szCs w:val="20"/>
              </w:rPr>
            </w:pPr>
            <w:r w:rsidRPr="003A6B63">
              <w:rPr>
                <w:rFonts w:ascii="Calibri" w:hAnsi="Calibri"/>
                <w:b/>
                <w:sz w:val="20"/>
                <w:szCs w:val="20"/>
              </w:rPr>
              <w:t>Permanent habitat</w:t>
            </w:r>
          </w:p>
        </w:tc>
        <w:tc>
          <w:tcPr>
            <w:tcW w:w="4050" w:type="dxa"/>
            <w:gridSpan w:val="2"/>
            <w:shd w:val="clear" w:color="auto" w:fill="D9D9D9"/>
            <w:vAlign w:val="center"/>
          </w:tcPr>
          <w:p w14:paraId="21E3A690" w14:textId="77777777" w:rsidR="008D17E0" w:rsidRPr="003A6B63" w:rsidRDefault="008D17E0" w:rsidP="008D17E0">
            <w:pPr>
              <w:rPr>
                <w:rFonts w:ascii="Calibri" w:hAnsi="Calibri" w:cs="Arial"/>
                <w:b/>
                <w:sz w:val="20"/>
                <w:szCs w:val="20"/>
              </w:rPr>
            </w:pPr>
            <w:r w:rsidRPr="003A6B63">
              <w:rPr>
                <w:rFonts w:ascii="Calibri" w:hAnsi="Calibri"/>
                <w:b/>
                <w:sz w:val="20"/>
                <w:szCs w:val="20"/>
              </w:rPr>
              <w:t>Temporary habitat</w:t>
            </w:r>
          </w:p>
        </w:tc>
      </w:tr>
      <w:tr w:rsidR="008D17E0" w:rsidRPr="003A6B63" w14:paraId="0F428BC1" w14:textId="77777777">
        <w:trPr>
          <w:trHeight w:val="260"/>
        </w:trPr>
        <w:tc>
          <w:tcPr>
            <w:tcW w:w="2178" w:type="dxa"/>
            <w:tcBorders>
              <w:bottom w:val="single" w:sz="4" w:space="0" w:color="auto"/>
            </w:tcBorders>
            <w:shd w:val="clear" w:color="auto" w:fill="auto"/>
          </w:tcPr>
          <w:p w14:paraId="16AD5E73" w14:textId="77777777" w:rsidR="008D17E0" w:rsidRPr="003A6B63" w:rsidRDefault="008D17E0" w:rsidP="008D17E0">
            <w:pPr>
              <w:rPr>
                <w:rFonts w:ascii="Calibri" w:hAnsi="Calibri"/>
                <w:sz w:val="20"/>
                <w:szCs w:val="20"/>
              </w:rPr>
            </w:pPr>
            <w:r w:rsidRPr="003A6B63">
              <w:rPr>
                <w:rFonts w:ascii="Calibri" w:hAnsi="Calibri"/>
                <w:sz w:val="20"/>
                <w:szCs w:val="20"/>
              </w:rPr>
              <w:t>Total acreage of farm</w:t>
            </w:r>
          </w:p>
        </w:tc>
        <w:tc>
          <w:tcPr>
            <w:tcW w:w="720" w:type="dxa"/>
            <w:tcBorders>
              <w:bottom w:val="single" w:sz="4" w:space="0" w:color="auto"/>
            </w:tcBorders>
            <w:shd w:val="clear" w:color="auto" w:fill="auto"/>
            <w:vAlign w:val="center"/>
          </w:tcPr>
          <w:p w14:paraId="140D30D4" w14:textId="77777777" w:rsidR="008D17E0" w:rsidRPr="003A6B63" w:rsidRDefault="008D17E0" w:rsidP="008D17E0">
            <w:pP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c>
          <w:tcPr>
            <w:tcW w:w="3060" w:type="dxa"/>
            <w:shd w:val="clear" w:color="auto" w:fill="auto"/>
            <w:vAlign w:val="center"/>
          </w:tcPr>
          <w:p w14:paraId="591700B1" w14:textId="77777777" w:rsidR="008D17E0" w:rsidRPr="003A6B63" w:rsidRDefault="008D17E0" w:rsidP="008D17E0">
            <w:pPr>
              <w:rPr>
                <w:rFonts w:ascii="Calibri" w:hAnsi="Calibri"/>
                <w:sz w:val="20"/>
                <w:szCs w:val="20"/>
              </w:rPr>
            </w:pPr>
            <w:r w:rsidRPr="003A6B63">
              <w:rPr>
                <w:rFonts w:ascii="Calibri" w:hAnsi="Calibri"/>
                <w:sz w:val="20"/>
                <w:szCs w:val="20"/>
              </w:rPr>
              <w:t>Total acreage of permanent habitat</w:t>
            </w:r>
          </w:p>
        </w:tc>
        <w:tc>
          <w:tcPr>
            <w:tcW w:w="900" w:type="dxa"/>
            <w:shd w:val="clear" w:color="auto" w:fill="auto"/>
            <w:vAlign w:val="center"/>
          </w:tcPr>
          <w:p w14:paraId="628271AC" w14:textId="77777777" w:rsidR="008D17E0" w:rsidRPr="003A6B63" w:rsidRDefault="008D17E0" w:rsidP="008D17E0">
            <w:pP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c>
          <w:tcPr>
            <w:tcW w:w="3330" w:type="dxa"/>
            <w:shd w:val="clear" w:color="auto" w:fill="auto"/>
            <w:vAlign w:val="center"/>
          </w:tcPr>
          <w:p w14:paraId="414FB87D" w14:textId="77777777" w:rsidR="008D17E0" w:rsidRPr="003A6B63" w:rsidRDefault="008D17E0" w:rsidP="008D17E0">
            <w:pPr>
              <w:rPr>
                <w:rFonts w:ascii="Calibri" w:hAnsi="Calibri"/>
                <w:sz w:val="20"/>
                <w:szCs w:val="20"/>
              </w:rPr>
            </w:pPr>
            <w:r w:rsidRPr="003A6B63">
              <w:rPr>
                <w:rFonts w:ascii="Calibri" w:hAnsi="Calibri"/>
                <w:sz w:val="20"/>
                <w:szCs w:val="20"/>
              </w:rPr>
              <w:t>Total acreage of temporary habitat</w:t>
            </w:r>
          </w:p>
        </w:tc>
        <w:tc>
          <w:tcPr>
            <w:tcW w:w="720" w:type="dxa"/>
            <w:shd w:val="clear" w:color="auto" w:fill="auto"/>
            <w:vAlign w:val="center"/>
          </w:tcPr>
          <w:p w14:paraId="2A65678E" w14:textId="77777777" w:rsidR="008D17E0" w:rsidRPr="003A6B63" w:rsidRDefault="008D17E0" w:rsidP="008D17E0">
            <w:pP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EFA9152" w14:textId="77777777">
        <w:trPr>
          <w:trHeight w:val="521"/>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06F82470" w14:textId="77777777" w:rsidR="008D17E0" w:rsidRPr="003A6B63" w:rsidRDefault="008D17E0" w:rsidP="008D17E0">
            <w:pPr>
              <w:rPr>
                <w:rFonts w:ascii="Calibri" w:hAnsi="Calibri"/>
                <w:sz w:val="20"/>
                <w:szCs w:val="20"/>
              </w:rPr>
            </w:pPr>
            <w:r w:rsidRPr="003A6B63">
              <w:rPr>
                <w:rFonts w:ascii="Calibri" w:hAnsi="Calibri"/>
                <w:sz w:val="20"/>
                <w:szCs w:val="20"/>
              </w:rPr>
              <w:t xml:space="preserve">Percentage of farm in </w:t>
            </w:r>
            <w:r w:rsidR="007C0004">
              <w:rPr>
                <w:rFonts w:ascii="Calibri" w:hAnsi="Calibri"/>
                <w:sz w:val="20"/>
                <w:szCs w:val="20"/>
              </w:rPr>
              <w:t xml:space="preserve">total </w:t>
            </w:r>
            <w:r w:rsidRPr="003A6B63">
              <w:rPr>
                <w:rFonts w:ascii="Calibri" w:hAnsi="Calibri"/>
                <w:sz w:val="20"/>
                <w:szCs w:val="20"/>
              </w:rPr>
              <w:t>habitat (must be more than 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9A8E70" w14:textId="77777777" w:rsidR="008D17E0" w:rsidRPr="003A6B63" w:rsidRDefault="008D17E0" w:rsidP="008D17E0">
            <w:pP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c>
          <w:tcPr>
            <w:tcW w:w="3060" w:type="dxa"/>
            <w:tcBorders>
              <w:left w:val="single" w:sz="4" w:space="0" w:color="auto"/>
            </w:tcBorders>
            <w:shd w:val="clear" w:color="auto" w:fill="auto"/>
          </w:tcPr>
          <w:p w14:paraId="5C574FE7" w14:textId="77777777" w:rsidR="008D17E0" w:rsidRPr="003A6B63" w:rsidRDefault="008D17E0" w:rsidP="008D17E0">
            <w:pPr>
              <w:rPr>
                <w:rFonts w:ascii="Calibri" w:hAnsi="Calibri"/>
                <w:sz w:val="20"/>
                <w:szCs w:val="20"/>
              </w:rPr>
            </w:pPr>
            <w:r w:rsidRPr="003A6B63">
              <w:rPr>
                <w:rFonts w:ascii="Calibri" w:hAnsi="Calibri"/>
                <w:sz w:val="20"/>
                <w:szCs w:val="20"/>
              </w:rPr>
              <w:t>Percentage of total farm in permanent habitat (must be more than 1%)</w:t>
            </w:r>
          </w:p>
        </w:tc>
        <w:tc>
          <w:tcPr>
            <w:tcW w:w="900" w:type="dxa"/>
            <w:shd w:val="clear" w:color="auto" w:fill="auto"/>
            <w:vAlign w:val="center"/>
          </w:tcPr>
          <w:p w14:paraId="1CA13C71" w14:textId="77777777" w:rsidR="008D17E0" w:rsidRPr="003A6B63" w:rsidRDefault="008D17E0" w:rsidP="008D17E0">
            <w:pP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c>
          <w:tcPr>
            <w:tcW w:w="3330" w:type="dxa"/>
            <w:shd w:val="clear" w:color="auto" w:fill="auto"/>
          </w:tcPr>
          <w:p w14:paraId="709887A0" w14:textId="77777777" w:rsidR="008D17E0" w:rsidRPr="003A6B63" w:rsidRDefault="008D17E0" w:rsidP="008D17E0">
            <w:pPr>
              <w:rPr>
                <w:rFonts w:ascii="Calibri" w:hAnsi="Calibri"/>
                <w:sz w:val="20"/>
                <w:szCs w:val="20"/>
              </w:rPr>
            </w:pPr>
            <w:r w:rsidRPr="003A6B63">
              <w:rPr>
                <w:rFonts w:ascii="Calibri" w:hAnsi="Calibri"/>
                <w:sz w:val="20"/>
                <w:szCs w:val="20"/>
              </w:rPr>
              <w:t>Percentage of total farm in temporary habitat</w:t>
            </w:r>
          </w:p>
        </w:tc>
        <w:tc>
          <w:tcPr>
            <w:tcW w:w="720" w:type="dxa"/>
            <w:shd w:val="clear" w:color="auto" w:fill="auto"/>
            <w:vAlign w:val="center"/>
          </w:tcPr>
          <w:p w14:paraId="2697F764" w14:textId="77777777" w:rsidR="008D17E0" w:rsidRPr="003A6B63" w:rsidRDefault="008D17E0" w:rsidP="008D17E0">
            <w:pP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41C92437" w14:textId="77777777">
        <w:trPr>
          <w:trHeight w:val="80"/>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5DA5B008" w14:textId="77777777" w:rsidR="008D17E0" w:rsidRPr="003A6B63" w:rsidRDefault="008D17E0" w:rsidP="008D17E0">
            <w:pPr>
              <w:rPr>
                <w:rFonts w:ascii="Calibri" w:hAnsi="Calibr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5F1A6B" w14:textId="77777777" w:rsidR="008D17E0" w:rsidRPr="003A6B63" w:rsidRDefault="008D17E0" w:rsidP="008D17E0">
            <w:pPr>
              <w:rPr>
                <w:rFonts w:ascii="Calibri" w:hAnsi="Calibri" w:cs="Arial"/>
                <w:sz w:val="20"/>
                <w:szCs w:val="20"/>
              </w:rPr>
            </w:pPr>
          </w:p>
        </w:tc>
        <w:tc>
          <w:tcPr>
            <w:tcW w:w="3060" w:type="dxa"/>
            <w:tcBorders>
              <w:left w:val="single" w:sz="4" w:space="0" w:color="auto"/>
            </w:tcBorders>
            <w:shd w:val="clear" w:color="auto" w:fill="auto"/>
          </w:tcPr>
          <w:p w14:paraId="338549D9" w14:textId="77777777" w:rsidR="008D17E0" w:rsidRPr="003A6B63" w:rsidRDefault="008D17E0" w:rsidP="008D17E0">
            <w:pPr>
              <w:rPr>
                <w:rFonts w:ascii="Calibri" w:hAnsi="Calibri"/>
                <w:sz w:val="20"/>
                <w:szCs w:val="20"/>
              </w:rPr>
            </w:pPr>
            <w:r w:rsidRPr="003A6B63">
              <w:rPr>
                <w:rFonts w:ascii="Calibri" w:hAnsi="Calibri"/>
                <w:sz w:val="20"/>
                <w:szCs w:val="20"/>
              </w:rPr>
              <w:t xml:space="preserve">Percentage of </w:t>
            </w:r>
            <w:r w:rsidRPr="003A6B63">
              <w:rPr>
                <w:rFonts w:ascii="Calibri" w:hAnsi="Calibri"/>
                <w:sz w:val="20"/>
                <w:szCs w:val="20"/>
                <w:u w:val="single"/>
              </w:rPr>
              <w:t>total permanent habitat plantings</w:t>
            </w:r>
            <w:r w:rsidRPr="003A6B63">
              <w:rPr>
                <w:rFonts w:ascii="Calibri" w:hAnsi="Calibri"/>
                <w:sz w:val="20"/>
                <w:szCs w:val="20"/>
              </w:rPr>
              <w:t xml:space="preserve"> comprised of pithy</w:t>
            </w:r>
            <w:r w:rsidR="00D05D40">
              <w:rPr>
                <w:rFonts w:ascii="Calibri" w:hAnsi="Calibri"/>
                <w:sz w:val="20"/>
                <w:szCs w:val="20"/>
              </w:rPr>
              <w:t>-</w:t>
            </w:r>
            <w:r w:rsidRPr="003A6B63">
              <w:rPr>
                <w:rFonts w:ascii="Calibri" w:hAnsi="Calibri"/>
                <w:sz w:val="20"/>
                <w:szCs w:val="20"/>
              </w:rPr>
              <w:t xml:space="preserve">stemmed, nest cell or butterfly host plants. </w:t>
            </w:r>
          </w:p>
          <w:p w14:paraId="1B6ECE8B" w14:textId="77777777" w:rsidR="008D17E0" w:rsidRPr="003A6B63" w:rsidRDefault="008D17E0" w:rsidP="008D17E0">
            <w:pPr>
              <w:rPr>
                <w:rFonts w:ascii="Calibri" w:hAnsi="Calibri"/>
                <w:sz w:val="20"/>
                <w:szCs w:val="20"/>
              </w:rPr>
            </w:pPr>
            <w:r w:rsidRPr="003A6B63">
              <w:rPr>
                <w:rFonts w:ascii="Calibri" w:hAnsi="Calibri"/>
                <w:sz w:val="20"/>
                <w:szCs w:val="20"/>
              </w:rPr>
              <w:t>(Must be at least 5% of the total permanent habitat)</w:t>
            </w:r>
          </w:p>
        </w:tc>
        <w:tc>
          <w:tcPr>
            <w:tcW w:w="900" w:type="dxa"/>
            <w:tcBorders>
              <w:left w:val="single" w:sz="4" w:space="0" w:color="auto"/>
            </w:tcBorders>
            <w:shd w:val="clear" w:color="auto" w:fill="auto"/>
            <w:vAlign w:val="center"/>
          </w:tcPr>
          <w:p w14:paraId="04F673A1" w14:textId="77777777" w:rsidR="008D17E0" w:rsidRPr="003A6B63" w:rsidRDefault="008D17E0" w:rsidP="008D17E0">
            <w:pPr>
              <w:jc w:val="center"/>
              <w:rPr>
                <w:rFonts w:ascii="Calibri" w:hAnsi="Calibri"/>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c>
          <w:tcPr>
            <w:tcW w:w="3330" w:type="dxa"/>
            <w:shd w:val="clear" w:color="auto" w:fill="auto"/>
            <w:vAlign w:val="center"/>
          </w:tcPr>
          <w:p w14:paraId="7DBEA5C0" w14:textId="77777777" w:rsidR="008D17E0" w:rsidRPr="003A6B63" w:rsidRDefault="008D17E0" w:rsidP="00D05D40">
            <w:pPr>
              <w:rPr>
                <w:rFonts w:ascii="Calibri" w:hAnsi="Calibri"/>
                <w:sz w:val="20"/>
                <w:szCs w:val="20"/>
              </w:rPr>
            </w:pPr>
            <w:r w:rsidRPr="003A6B63">
              <w:rPr>
                <w:rFonts w:ascii="Calibri" w:hAnsi="Calibri"/>
                <w:sz w:val="20"/>
                <w:szCs w:val="20"/>
              </w:rPr>
              <w:t>Percentage of total farm in mass</w:t>
            </w:r>
            <w:r w:rsidR="00446579">
              <w:rPr>
                <w:rFonts w:ascii="Calibri" w:hAnsi="Calibri"/>
                <w:sz w:val="20"/>
                <w:szCs w:val="20"/>
              </w:rPr>
              <w:t>-</w:t>
            </w:r>
            <w:r w:rsidRPr="003A6B63">
              <w:rPr>
                <w:rFonts w:ascii="Calibri" w:hAnsi="Calibri"/>
                <w:sz w:val="20"/>
                <w:szCs w:val="20"/>
              </w:rPr>
              <w:t xml:space="preserve">flowering pollinator attracting crops (must be </w:t>
            </w:r>
            <w:r w:rsidR="00D05D40">
              <w:rPr>
                <w:rFonts w:ascii="Calibri" w:hAnsi="Calibri"/>
                <w:sz w:val="20"/>
                <w:szCs w:val="20"/>
                <w:u w:val="single"/>
              </w:rPr>
              <w:t>≤</w:t>
            </w:r>
            <w:r w:rsidRPr="003A6B63">
              <w:rPr>
                <w:rFonts w:ascii="Calibri" w:hAnsi="Calibri"/>
                <w:sz w:val="20"/>
                <w:szCs w:val="20"/>
              </w:rPr>
              <w:t>1%</w:t>
            </w:r>
            <w:r w:rsidR="00D05D40">
              <w:rPr>
                <w:rFonts w:ascii="Calibri" w:hAnsi="Calibri"/>
                <w:sz w:val="20"/>
                <w:szCs w:val="20"/>
              </w:rPr>
              <w:t>)</w:t>
            </w:r>
          </w:p>
        </w:tc>
        <w:tc>
          <w:tcPr>
            <w:tcW w:w="720" w:type="dxa"/>
            <w:shd w:val="clear" w:color="auto" w:fill="auto"/>
            <w:vAlign w:val="center"/>
          </w:tcPr>
          <w:p w14:paraId="15E9B4C8"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13"/>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5C7F175D" w14:textId="77777777" w:rsidR="007C0004" w:rsidRDefault="007C0004" w:rsidP="00734FF9"/>
    <w:p w14:paraId="12B02C45" w14:textId="77777777" w:rsidR="008D17E0" w:rsidRPr="003A6B63" w:rsidRDefault="005451D4" w:rsidP="005451D4">
      <w:pPr>
        <w:pStyle w:val="Heading6"/>
      </w:pPr>
      <w:r>
        <w:t xml:space="preserve">3. </w:t>
      </w:r>
      <w:r w:rsidR="008D17E0" w:rsidRPr="003A6B63">
        <w:t>BOUNDARIES AND BUFFERS</w:t>
      </w:r>
      <w:r w:rsidR="008D17E0" w:rsidRPr="003A6B63">
        <w:tab/>
      </w:r>
    </w:p>
    <w:tbl>
      <w:tblPr>
        <w:tblW w:w="0" w:type="auto"/>
        <w:tblInd w:w="18" w:type="dxa"/>
        <w:tblBorders>
          <w:top w:val="single" w:sz="4" w:space="0" w:color="FFFFFF"/>
          <w:left w:val="single" w:sz="4" w:space="0" w:color="FFFFFF"/>
          <w:bottom w:val="single" w:sz="4" w:space="0" w:color="FFFFFF"/>
          <w:right w:val="single" w:sz="4" w:space="0" w:color="FFFFFF"/>
        </w:tblBorders>
        <w:shd w:val="clear" w:color="auto" w:fill="C0C0C0"/>
        <w:tblLook w:val="04A0" w:firstRow="1" w:lastRow="0" w:firstColumn="1" w:lastColumn="0" w:noHBand="0" w:noVBand="1"/>
      </w:tblPr>
      <w:tblGrid>
        <w:gridCol w:w="10772"/>
      </w:tblGrid>
      <w:tr w:rsidR="008D17E0" w:rsidRPr="003A6B63" w14:paraId="11053EB0" w14:textId="77777777" w:rsidTr="002D4D25">
        <w:trPr>
          <w:trHeight w:val="2501"/>
        </w:trPr>
        <w:tc>
          <w:tcPr>
            <w:tcW w:w="10998" w:type="dxa"/>
            <w:shd w:val="clear" w:color="auto" w:fill="C0C0C0"/>
          </w:tcPr>
          <w:p w14:paraId="0B9F129C" w14:textId="746B6469" w:rsidR="004521A1" w:rsidRDefault="004521A1" w:rsidP="00DE0841">
            <w:pPr>
              <w:pStyle w:val="MediumGrid1-Accent21"/>
              <w:ind w:left="0"/>
              <w:rPr>
                <w:rFonts w:ascii="Calibri" w:hAnsi="Calibri" w:cs="Arial"/>
                <w:sz w:val="20"/>
                <w:szCs w:val="20"/>
              </w:rPr>
            </w:pPr>
          </w:p>
          <w:p w14:paraId="70999F58" w14:textId="28811AAB" w:rsidR="00DE0841" w:rsidRPr="00DE0841" w:rsidRDefault="008D17E0" w:rsidP="00DE0841">
            <w:pPr>
              <w:pStyle w:val="MediumGrid1-Accent21"/>
              <w:ind w:left="0"/>
              <w:rPr>
                <w:rFonts w:ascii="Calibri" w:hAnsi="Calibri" w:cs="Arial"/>
                <w:sz w:val="20"/>
                <w:szCs w:val="20"/>
              </w:rPr>
            </w:pPr>
            <w:r w:rsidRPr="003A6B63">
              <w:rPr>
                <w:rFonts w:ascii="Calibri" w:hAnsi="Calibri" w:cs="Arial"/>
                <w:sz w:val="20"/>
                <w:szCs w:val="20"/>
              </w:rPr>
              <w:t xml:space="preserve">All habitat areas must be protected from chemical drift. </w:t>
            </w:r>
            <w:r w:rsidR="00DE0841">
              <w:rPr>
                <w:rFonts w:ascii="Calibri" w:hAnsi="Calibri" w:cs="Arial"/>
                <w:sz w:val="20"/>
                <w:szCs w:val="20"/>
              </w:rPr>
              <w:t>The Operation must e</w:t>
            </w:r>
            <w:r w:rsidRPr="003A6B63">
              <w:rPr>
                <w:rFonts w:ascii="Calibri" w:hAnsi="Calibri"/>
                <w:sz w:val="20"/>
                <w:szCs w:val="20"/>
              </w:rPr>
              <w:t>stablish pesticide-free spatial buffer around permanent pollinator habitat.</w:t>
            </w:r>
            <w:r w:rsidR="00A11D19">
              <w:rPr>
                <w:rFonts w:ascii="Calibri" w:hAnsi="Calibri"/>
                <w:sz w:val="20"/>
                <w:szCs w:val="20"/>
              </w:rPr>
              <w:t xml:space="preserve"> </w:t>
            </w:r>
            <w:r w:rsidR="00DE0841">
              <w:rPr>
                <w:rFonts w:ascii="Calibri" w:hAnsi="Calibri"/>
                <w:sz w:val="20"/>
                <w:szCs w:val="20"/>
              </w:rPr>
              <w:t>Buffers must be established for the following:</w:t>
            </w:r>
          </w:p>
          <w:p w14:paraId="5082E768" w14:textId="77777777" w:rsidR="00DE0841" w:rsidRDefault="00DE0841" w:rsidP="00DE0841">
            <w:pPr>
              <w:pStyle w:val="MediumGrid1-Accent21"/>
              <w:numPr>
                <w:ilvl w:val="0"/>
                <w:numId w:val="46"/>
              </w:numPr>
              <w:rPr>
                <w:rFonts w:ascii="Calibri" w:hAnsi="Calibri"/>
                <w:sz w:val="20"/>
                <w:szCs w:val="20"/>
              </w:rPr>
            </w:pPr>
            <w:r>
              <w:rPr>
                <w:rFonts w:ascii="Calibri" w:hAnsi="Calibri"/>
                <w:sz w:val="20"/>
                <w:szCs w:val="20"/>
              </w:rPr>
              <w:t>40 foot buffer</w:t>
            </w:r>
            <w:r w:rsidR="008D17E0" w:rsidRPr="003A6B63">
              <w:rPr>
                <w:rFonts w:ascii="Calibri" w:hAnsi="Calibri"/>
                <w:sz w:val="20"/>
                <w:szCs w:val="20"/>
              </w:rPr>
              <w:t xml:space="preserve"> for </w:t>
            </w:r>
            <w:r>
              <w:rPr>
                <w:rFonts w:ascii="Calibri" w:hAnsi="Calibri"/>
                <w:sz w:val="20"/>
                <w:szCs w:val="20"/>
              </w:rPr>
              <w:t>most ground-based applications</w:t>
            </w:r>
          </w:p>
          <w:p w14:paraId="48F4651C" w14:textId="77777777" w:rsidR="00DE0841" w:rsidRDefault="008D17E0" w:rsidP="00DE0841">
            <w:pPr>
              <w:pStyle w:val="MediumGrid1-Accent21"/>
              <w:numPr>
                <w:ilvl w:val="0"/>
                <w:numId w:val="46"/>
              </w:numPr>
              <w:rPr>
                <w:rFonts w:ascii="Calibri" w:hAnsi="Calibri"/>
                <w:sz w:val="20"/>
                <w:szCs w:val="20"/>
              </w:rPr>
            </w:pPr>
            <w:r w:rsidRPr="003A6B63">
              <w:rPr>
                <w:rFonts w:ascii="Calibri" w:hAnsi="Calibri"/>
                <w:sz w:val="20"/>
                <w:szCs w:val="20"/>
              </w:rPr>
              <w:t>60 feet for air</w:t>
            </w:r>
            <w:r w:rsidR="00DE0841">
              <w:rPr>
                <w:rFonts w:ascii="Calibri" w:hAnsi="Calibri"/>
                <w:sz w:val="20"/>
                <w:szCs w:val="20"/>
              </w:rPr>
              <w:t xml:space="preserve"> </w:t>
            </w:r>
            <w:r w:rsidRPr="003A6B63">
              <w:rPr>
                <w:rFonts w:ascii="Calibri" w:hAnsi="Calibri"/>
                <w:sz w:val="20"/>
                <w:szCs w:val="20"/>
              </w:rPr>
              <w:t>blast applications</w:t>
            </w:r>
          </w:p>
          <w:p w14:paraId="62D7C553" w14:textId="08311A5A" w:rsidR="008D17E0" w:rsidRPr="00C9395E" w:rsidRDefault="00C9395E" w:rsidP="00C9395E">
            <w:pPr>
              <w:pStyle w:val="MediumGrid1-Accent21"/>
              <w:numPr>
                <w:ilvl w:val="0"/>
                <w:numId w:val="46"/>
              </w:numPr>
              <w:rPr>
                <w:rFonts w:ascii="Calibri" w:hAnsi="Calibri"/>
                <w:sz w:val="20"/>
                <w:szCs w:val="20"/>
              </w:rPr>
            </w:pPr>
            <w:r>
              <w:rPr>
                <w:rFonts w:ascii="Calibri" w:hAnsi="Calibri"/>
                <w:sz w:val="20"/>
                <w:szCs w:val="20"/>
              </w:rPr>
              <w:t>125 feet for seed treated with nitroguanidine neonicotinoids</w:t>
            </w:r>
          </w:p>
          <w:p w14:paraId="0AB9FF69" w14:textId="77777777" w:rsidR="00DE0841" w:rsidRDefault="00DE0841" w:rsidP="00DE0841">
            <w:pPr>
              <w:pStyle w:val="Heading3"/>
              <w:keepLines/>
              <w:spacing w:before="0" w:after="0" w:line="240" w:lineRule="auto"/>
              <w:ind w:right="0"/>
              <w:rPr>
                <w:rFonts w:ascii="Calibri" w:hAnsi="Calibri"/>
                <w:b w:val="0"/>
                <w:color w:val="000000"/>
                <w:sz w:val="20"/>
                <w:szCs w:val="20"/>
              </w:rPr>
            </w:pPr>
          </w:p>
          <w:p w14:paraId="396091D8" w14:textId="3F3FBD30" w:rsidR="004548CB" w:rsidRDefault="00A11D19" w:rsidP="00A13D50">
            <w:pPr>
              <w:rPr>
                <w:rFonts w:ascii="Calibri" w:hAnsi="Calibri"/>
                <w:color w:val="000000"/>
                <w:sz w:val="20"/>
                <w:szCs w:val="20"/>
              </w:rPr>
            </w:pPr>
            <w:r>
              <w:rPr>
                <w:rFonts w:ascii="Calibri" w:hAnsi="Calibri"/>
                <w:color w:val="000000"/>
                <w:sz w:val="20"/>
                <w:szCs w:val="20"/>
              </w:rPr>
              <w:t>Herbicides—except paraquat dichloride—</w:t>
            </w:r>
            <w:r w:rsidR="004548CB">
              <w:rPr>
                <w:rFonts w:ascii="Calibri" w:hAnsi="Calibri"/>
                <w:color w:val="000000"/>
                <w:sz w:val="20"/>
                <w:szCs w:val="20"/>
              </w:rPr>
              <w:t>may be used within buffer areas.</w:t>
            </w:r>
          </w:p>
          <w:p w14:paraId="543E4860" w14:textId="77777777" w:rsidR="004548CB" w:rsidRDefault="004548CB" w:rsidP="00A13D50">
            <w:pPr>
              <w:rPr>
                <w:rFonts w:ascii="Calibri" w:hAnsi="Calibri"/>
                <w:color w:val="000000"/>
                <w:sz w:val="20"/>
                <w:szCs w:val="20"/>
              </w:rPr>
            </w:pPr>
          </w:p>
          <w:p w14:paraId="4F135E07" w14:textId="57EEBC90" w:rsidR="004548CB" w:rsidRPr="00A13D50" w:rsidRDefault="004548CB" w:rsidP="00A13D50">
            <w:pPr>
              <w:rPr>
                <w:rFonts w:asciiTheme="majorHAnsi" w:hAnsiTheme="majorHAnsi"/>
                <w:b/>
                <w:sz w:val="20"/>
                <w:szCs w:val="20"/>
              </w:rPr>
            </w:pPr>
            <w:r w:rsidRPr="004548CB">
              <w:rPr>
                <w:rFonts w:ascii="Calibri" w:hAnsi="Calibri"/>
                <w:color w:val="000000"/>
                <w:sz w:val="20"/>
                <w:szCs w:val="20"/>
              </w:rPr>
              <w:t>When spatial buffers are not feasible, a vegetative buffer can be planted to capture chemical drift.</w:t>
            </w:r>
            <w:r>
              <w:rPr>
                <w:rFonts w:ascii="Calibri" w:hAnsi="Calibri"/>
                <w:b/>
                <w:color w:val="000000"/>
                <w:sz w:val="20"/>
                <w:szCs w:val="20"/>
              </w:rPr>
              <w:t xml:space="preserve"> </w:t>
            </w:r>
            <w:r>
              <w:rPr>
                <w:rFonts w:asciiTheme="majorHAnsi" w:hAnsiTheme="majorHAnsi"/>
                <w:sz w:val="20"/>
                <w:szCs w:val="20"/>
              </w:rPr>
              <w:t>If vegetative buffers are not mature (have not reached spray release height), drift a</w:t>
            </w:r>
            <w:r w:rsidR="00D71DCB">
              <w:rPr>
                <w:rFonts w:asciiTheme="majorHAnsi" w:hAnsiTheme="majorHAnsi"/>
                <w:sz w:val="20"/>
                <w:szCs w:val="20"/>
              </w:rPr>
              <w:t>n</w:t>
            </w:r>
            <w:r>
              <w:rPr>
                <w:rFonts w:asciiTheme="majorHAnsi" w:hAnsiTheme="majorHAnsi"/>
                <w:sz w:val="20"/>
                <w:szCs w:val="20"/>
              </w:rPr>
              <w:t>d runoff precautions on pesticide labels must be adhered to.</w:t>
            </w:r>
          </w:p>
          <w:p w14:paraId="31E720B2" w14:textId="77777777" w:rsidR="004548CB" w:rsidRPr="00A13D50" w:rsidRDefault="004548CB" w:rsidP="00A13D50">
            <w:pPr>
              <w:rPr>
                <w:b/>
              </w:rPr>
            </w:pPr>
          </w:p>
          <w:p w14:paraId="1C881518" w14:textId="0AA44F43" w:rsidR="008D17E0" w:rsidRDefault="005A011F" w:rsidP="00DE0841">
            <w:pPr>
              <w:pStyle w:val="Heading3"/>
              <w:keepLines/>
              <w:spacing w:before="0" w:after="0" w:line="240" w:lineRule="auto"/>
              <w:ind w:right="0"/>
              <w:rPr>
                <w:rFonts w:ascii="Calibri" w:hAnsi="Calibri"/>
                <w:b w:val="0"/>
                <w:color w:val="000000"/>
                <w:sz w:val="20"/>
                <w:szCs w:val="20"/>
              </w:rPr>
            </w:pPr>
            <w:r>
              <w:rPr>
                <w:rFonts w:ascii="Calibri" w:hAnsi="Calibri"/>
                <w:b w:val="0"/>
                <w:color w:val="000000"/>
                <w:sz w:val="20"/>
                <w:szCs w:val="20"/>
              </w:rPr>
              <w:t>The</w:t>
            </w:r>
            <w:r w:rsidRPr="003A6B63">
              <w:rPr>
                <w:rFonts w:ascii="Calibri" w:hAnsi="Calibri"/>
                <w:b w:val="0"/>
                <w:color w:val="000000"/>
                <w:sz w:val="20"/>
                <w:szCs w:val="20"/>
              </w:rPr>
              <w:t xml:space="preserve"> </w:t>
            </w:r>
            <w:r w:rsidR="008D17E0" w:rsidRPr="003A6B63">
              <w:rPr>
                <w:rFonts w:ascii="Calibri" w:hAnsi="Calibri"/>
                <w:b w:val="0"/>
                <w:color w:val="000000"/>
                <w:sz w:val="20"/>
                <w:szCs w:val="20"/>
              </w:rPr>
              <w:t xml:space="preserve">seed treatment buffer requirements must be followed </w:t>
            </w:r>
            <w:r w:rsidR="000A4B65">
              <w:rPr>
                <w:rFonts w:ascii="Calibri" w:hAnsi="Calibri"/>
                <w:b w:val="0"/>
                <w:color w:val="000000"/>
                <w:sz w:val="20"/>
                <w:szCs w:val="20"/>
              </w:rPr>
              <w:t xml:space="preserve">for new habitat </w:t>
            </w:r>
            <w:r w:rsidR="008D17E0" w:rsidRPr="003A6B63">
              <w:rPr>
                <w:rFonts w:ascii="Calibri" w:hAnsi="Calibri"/>
                <w:b w:val="0"/>
                <w:color w:val="000000"/>
                <w:sz w:val="20"/>
                <w:szCs w:val="20"/>
              </w:rPr>
              <w:t>adjacent to the following crops</w:t>
            </w:r>
            <w:r w:rsidR="00A11D19">
              <w:rPr>
                <w:rFonts w:ascii="Calibri" w:hAnsi="Calibri"/>
                <w:b w:val="0"/>
                <w:color w:val="000000"/>
                <w:sz w:val="20"/>
                <w:szCs w:val="20"/>
              </w:rPr>
              <w:t>—</w:t>
            </w:r>
            <w:r w:rsidR="008D17E0" w:rsidRPr="003A6B63">
              <w:rPr>
                <w:rFonts w:ascii="Calibri" w:hAnsi="Calibri"/>
                <w:b w:val="0"/>
                <w:color w:val="000000"/>
                <w:sz w:val="20"/>
                <w:szCs w:val="20"/>
              </w:rPr>
              <w:t>canola, corn, cotton, soy, sunflower, wheat</w:t>
            </w:r>
            <w:r>
              <w:rPr>
                <w:rFonts w:ascii="Calibri" w:hAnsi="Calibri"/>
                <w:b w:val="0"/>
                <w:color w:val="000000"/>
                <w:sz w:val="20"/>
                <w:szCs w:val="20"/>
              </w:rPr>
              <w:t>—unless</w:t>
            </w:r>
            <w:r w:rsidR="008D17E0" w:rsidRPr="003A6B63">
              <w:rPr>
                <w:rFonts w:ascii="Calibri" w:hAnsi="Calibri"/>
                <w:b w:val="0"/>
                <w:color w:val="000000"/>
                <w:sz w:val="20"/>
                <w:szCs w:val="20"/>
              </w:rPr>
              <w:t xml:space="preserve"> there is proof that neighboring farms are not treated with nitroguanidine neonicotinoids.</w:t>
            </w:r>
          </w:p>
          <w:p w14:paraId="5C506B6B" w14:textId="77777777" w:rsidR="00BD02CB" w:rsidRPr="00A13D50" w:rsidRDefault="00BD02CB" w:rsidP="00DE0841">
            <w:pPr>
              <w:rPr>
                <w:rFonts w:asciiTheme="majorHAnsi" w:hAnsiTheme="majorHAnsi"/>
                <w:sz w:val="20"/>
                <w:szCs w:val="20"/>
              </w:rPr>
            </w:pPr>
          </w:p>
          <w:p w14:paraId="68F3BDC2" w14:textId="77777777" w:rsidR="004521A1" w:rsidRDefault="005A011F" w:rsidP="00DE0841">
            <w:pPr>
              <w:rPr>
                <w:rFonts w:ascii="Calibri" w:hAnsi="Calibri"/>
                <w:sz w:val="20"/>
                <w:szCs w:val="20"/>
              </w:rPr>
            </w:pPr>
            <w:r>
              <w:rPr>
                <w:rFonts w:ascii="Calibri" w:hAnsi="Calibri"/>
                <w:sz w:val="20"/>
                <w:szCs w:val="20"/>
              </w:rPr>
              <w:t xml:space="preserve">If </w:t>
            </w:r>
            <w:r w:rsidR="000D12F3">
              <w:rPr>
                <w:rFonts w:ascii="Calibri" w:hAnsi="Calibri"/>
                <w:sz w:val="20"/>
                <w:szCs w:val="20"/>
              </w:rPr>
              <w:t>insecticide</w:t>
            </w:r>
            <w:r w:rsidR="008D17E0" w:rsidRPr="003A6B63">
              <w:rPr>
                <w:rFonts w:ascii="Calibri" w:hAnsi="Calibri"/>
                <w:sz w:val="20"/>
                <w:szCs w:val="20"/>
              </w:rPr>
              <w:t xml:space="preserve"> application practices change</w:t>
            </w:r>
            <w:r>
              <w:rPr>
                <w:rFonts w:ascii="Calibri" w:hAnsi="Calibri"/>
                <w:sz w:val="20"/>
                <w:szCs w:val="20"/>
              </w:rPr>
              <w:t xml:space="preserve"> on adjacent properties</w:t>
            </w:r>
            <w:r w:rsidR="000A4B65">
              <w:rPr>
                <w:rFonts w:ascii="Calibri" w:hAnsi="Calibri"/>
                <w:sz w:val="20"/>
                <w:szCs w:val="20"/>
              </w:rPr>
              <w:t xml:space="preserve"> following habitat creation</w:t>
            </w:r>
            <w:r w:rsidR="008D17E0" w:rsidRPr="003A6B63">
              <w:rPr>
                <w:rFonts w:ascii="Calibri" w:hAnsi="Calibri"/>
                <w:sz w:val="20"/>
                <w:szCs w:val="20"/>
              </w:rPr>
              <w:t xml:space="preserve"> setback requirements</w:t>
            </w:r>
            <w:r>
              <w:rPr>
                <w:rFonts w:ascii="Calibri" w:hAnsi="Calibri"/>
                <w:sz w:val="20"/>
                <w:szCs w:val="20"/>
              </w:rPr>
              <w:t xml:space="preserve"> can be waived</w:t>
            </w:r>
            <w:r w:rsidR="008D17E0" w:rsidRPr="003A6B63">
              <w:rPr>
                <w:rFonts w:ascii="Calibri" w:hAnsi="Calibri"/>
                <w:sz w:val="20"/>
                <w:szCs w:val="20"/>
              </w:rPr>
              <w:t>, although a vegetative buffer</w:t>
            </w:r>
            <w:r w:rsidR="00DE0841">
              <w:rPr>
                <w:rFonts w:ascii="Calibri" w:hAnsi="Calibri"/>
                <w:sz w:val="20"/>
                <w:szCs w:val="20"/>
              </w:rPr>
              <w:t xml:space="preserve"> is recommended</w:t>
            </w:r>
            <w:r>
              <w:rPr>
                <w:rFonts w:ascii="Calibri" w:hAnsi="Calibri"/>
                <w:sz w:val="20"/>
                <w:szCs w:val="20"/>
              </w:rPr>
              <w:t xml:space="preserve"> </w:t>
            </w:r>
            <w:r w:rsidRPr="003A6B63">
              <w:rPr>
                <w:rFonts w:ascii="Calibri" w:hAnsi="Calibri"/>
                <w:sz w:val="20"/>
                <w:szCs w:val="20"/>
              </w:rPr>
              <w:t>when feasible</w:t>
            </w:r>
            <w:r w:rsidR="008D17E0" w:rsidRPr="003A6B63">
              <w:rPr>
                <w:rFonts w:ascii="Calibri" w:hAnsi="Calibri"/>
                <w:sz w:val="20"/>
                <w:szCs w:val="20"/>
              </w:rPr>
              <w:t>.</w:t>
            </w:r>
          </w:p>
          <w:p w14:paraId="6D452765" w14:textId="03AA53D8" w:rsidR="00734FF9" w:rsidRPr="003A6B63" w:rsidRDefault="00734FF9" w:rsidP="00DE0841">
            <w:pPr>
              <w:rPr>
                <w:rFonts w:ascii="Calibri" w:hAnsi="Calibri"/>
                <w:sz w:val="20"/>
                <w:szCs w:val="20"/>
              </w:rPr>
            </w:pPr>
          </w:p>
        </w:tc>
      </w:tr>
    </w:tbl>
    <w:p w14:paraId="1142961F" w14:textId="77777777" w:rsidR="00DE0841" w:rsidRDefault="00DE0841" w:rsidP="00DE0841">
      <w:pPr>
        <w:pStyle w:val="BodyText"/>
        <w:spacing w:before="60" w:after="0"/>
        <w:ind w:left="-90" w:right="-130"/>
        <w:rPr>
          <w:rFonts w:ascii="Calibri" w:hAnsi="Calibri" w:cs="Arial"/>
        </w:rPr>
      </w:pPr>
    </w:p>
    <w:p w14:paraId="4285CEDF" w14:textId="77777777" w:rsidR="00DE0841" w:rsidRPr="003A6B63" w:rsidRDefault="00DE0841" w:rsidP="00DE0841">
      <w:pPr>
        <w:tabs>
          <w:tab w:val="left" w:pos="374"/>
        </w:tabs>
        <w:spacing w:before="60"/>
        <w:rPr>
          <w:rFonts w:ascii="Calibri" w:hAnsi="Calibri" w:cs="Arial"/>
          <w:sz w:val="20"/>
          <w:szCs w:val="20"/>
        </w:rPr>
      </w:pPr>
      <w:r w:rsidRPr="00824E86">
        <w:rPr>
          <w:rFonts w:ascii="Calibri" w:hAnsi="Calibri" w:cs="Arial"/>
          <w:sz w:val="20"/>
          <w:szCs w:val="20"/>
        </w:rPr>
        <w:t>1)</w:t>
      </w:r>
      <w:r>
        <w:rPr>
          <w:rFonts w:ascii="Calibri" w:hAnsi="Calibri" w:cs="Arial"/>
        </w:rPr>
        <w:t xml:space="preserve"> </w:t>
      </w:r>
      <w:r w:rsidRPr="003A6B63">
        <w:rPr>
          <w:rFonts w:ascii="Calibri" w:hAnsi="Calibri" w:cs="Arial"/>
          <w:sz w:val="20"/>
          <w:szCs w:val="20"/>
        </w:rPr>
        <w:t>If vegetative buffers are used please confirm the following:</w:t>
      </w:r>
    </w:p>
    <w:p w14:paraId="4F69C35F" w14:textId="0B88BF8D" w:rsidR="00B53CAA" w:rsidRDefault="00B53CAA" w:rsidP="00824E86">
      <w:pPr>
        <w:tabs>
          <w:tab w:val="left" w:pos="374"/>
        </w:tabs>
        <w:spacing w:before="60"/>
        <w:ind w:left="630" w:hanging="270"/>
        <w:rPr>
          <w:rFonts w:ascii="Calibri" w:hAnsi="Calibri" w:cs="Arial"/>
          <w:sz w:val="20"/>
          <w:szCs w:val="20"/>
        </w:rPr>
      </w:pPr>
      <w:r w:rsidRPr="003A6B63">
        <w:rPr>
          <w:rFonts w:ascii="Calibri" w:hAnsi="Calibri" w:cs="Arial"/>
          <w:sz w:val="20"/>
          <w:szCs w:val="20"/>
        </w:rPr>
        <w:fldChar w:fldCharType="begin">
          <w:ffData>
            <w:name w:val="Check737"/>
            <w:enabled/>
            <w:calcOnExit w:val="0"/>
            <w:checkBox>
              <w:sizeAuto/>
              <w:default w:val="0"/>
            </w:checkBox>
          </w:ffData>
        </w:fldChar>
      </w:r>
      <w:r w:rsidRPr="003A6B63">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3A6B63">
        <w:rPr>
          <w:rFonts w:ascii="Calibri" w:hAnsi="Calibri" w:cs="Arial"/>
          <w:sz w:val="20"/>
          <w:szCs w:val="20"/>
        </w:rPr>
        <w:fldChar w:fldCharType="end"/>
      </w:r>
      <w:r>
        <w:rPr>
          <w:rFonts w:ascii="Calibri" w:hAnsi="Calibri" w:cs="Arial"/>
          <w:sz w:val="20"/>
          <w:szCs w:val="20"/>
        </w:rPr>
        <w:t xml:space="preserve"> The vegetative buffers are designed to maximize drift capture, including ensuring optimal airflow. </w:t>
      </w:r>
    </w:p>
    <w:p w14:paraId="225E0FEA" w14:textId="54C2CA2E" w:rsidR="00DE0841" w:rsidRPr="003A6B63" w:rsidRDefault="00DE0841" w:rsidP="00824E86">
      <w:pPr>
        <w:tabs>
          <w:tab w:val="left" w:pos="374"/>
        </w:tabs>
        <w:spacing w:before="60"/>
        <w:ind w:left="630" w:hanging="270"/>
        <w:rPr>
          <w:rFonts w:ascii="Calibri" w:hAnsi="Calibri" w:cs="Arial"/>
          <w:i/>
          <w:sz w:val="20"/>
          <w:szCs w:val="20"/>
        </w:rPr>
      </w:pPr>
      <w:r w:rsidRPr="003A6B63">
        <w:rPr>
          <w:rFonts w:ascii="Calibri" w:hAnsi="Calibri" w:cs="Arial"/>
          <w:sz w:val="20"/>
          <w:szCs w:val="20"/>
        </w:rPr>
        <w:fldChar w:fldCharType="begin">
          <w:ffData>
            <w:name w:val="Check737"/>
            <w:enabled/>
            <w:calcOnExit w:val="0"/>
            <w:checkBox>
              <w:sizeAuto/>
              <w:default w:val="0"/>
            </w:checkBox>
          </w:ffData>
        </w:fldChar>
      </w:r>
      <w:bookmarkStart w:id="9" w:name="Check737"/>
      <w:r w:rsidRPr="003A6B63">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3A6B63">
        <w:rPr>
          <w:rFonts w:ascii="Calibri" w:hAnsi="Calibri" w:cs="Arial"/>
          <w:sz w:val="20"/>
          <w:szCs w:val="20"/>
        </w:rPr>
        <w:fldChar w:fldCharType="end"/>
      </w:r>
      <w:bookmarkEnd w:id="9"/>
      <w:r w:rsidRPr="003A6B63">
        <w:rPr>
          <w:rFonts w:ascii="Calibri" w:hAnsi="Calibri" w:cs="Arial"/>
          <w:sz w:val="20"/>
          <w:szCs w:val="20"/>
        </w:rPr>
        <w:t xml:space="preserve"> The vegetative buffers utilized on my property are comprised of densely planted, small-needled evergreen species. </w:t>
      </w:r>
      <w:r w:rsidRPr="003A6B63">
        <w:rPr>
          <w:rFonts w:ascii="Calibri" w:hAnsi="Calibri" w:cs="Arial"/>
          <w:i/>
          <w:sz w:val="20"/>
          <w:szCs w:val="20"/>
        </w:rPr>
        <w:t>Please ensure th</w:t>
      </w:r>
      <w:r>
        <w:rPr>
          <w:rFonts w:ascii="Calibri" w:hAnsi="Calibri" w:cs="Arial"/>
          <w:i/>
          <w:sz w:val="20"/>
          <w:szCs w:val="20"/>
        </w:rPr>
        <w:t>ey are listed in the table below</w:t>
      </w:r>
      <w:r w:rsidRPr="003A6B63">
        <w:rPr>
          <w:rFonts w:ascii="Calibri" w:hAnsi="Calibri" w:cs="Arial"/>
          <w:i/>
          <w:sz w:val="20"/>
          <w:szCs w:val="20"/>
        </w:rPr>
        <w:t>.</w:t>
      </w:r>
    </w:p>
    <w:p w14:paraId="0D9541C1" w14:textId="4FD32100" w:rsidR="00DE0841" w:rsidRPr="003A6B63" w:rsidRDefault="00DE0841" w:rsidP="00824E86">
      <w:pPr>
        <w:tabs>
          <w:tab w:val="left" w:pos="374"/>
        </w:tabs>
        <w:spacing w:before="60"/>
        <w:ind w:left="630" w:hanging="270"/>
        <w:rPr>
          <w:rFonts w:ascii="Calibri" w:hAnsi="Calibri" w:cs="Arial"/>
          <w:sz w:val="20"/>
          <w:szCs w:val="20"/>
        </w:rPr>
      </w:pPr>
      <w:r w:rsidRPr="003A6B63">
        <w:rPr>
          <w:rFonts w:ascii="Calibri" w:hAnsi="Calibri" w:cs="Arial"/>
          <w:sz w:val="20"/>
          <w:szCs w:val="20"/>
        </w:rPr>
        <w:fldChar w:fldCharType="begin">
          <w:ffData>
            <w:name w:val="Check738"/>
            <w:enabled/>
            <w:calcOnExit w:val="0"/>
            <w:checkBox>
              <w:sizeAuto/>
              <w:default w:val="0"/>
            </w:checkBox>
          </w:ffData>
        </w:fldChar>
      </w:r>
      <w:bookmarkStart w:id="10" w:name="Check738"/>
      <w:r w:rsidRPr="003A6B63">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3A6B63">
        <w:rPr>
          <w:rFonts w:ascii="Calibri" w:hAnsi="Calibri" w:cs="Arial"/>
          <w:sz w:val="20"/>
          <w:szCs w:val="20"/>
        </w:rPr>
        <w:fldChar w:fldCharType="end"/>
      </w:r>
      <w:bookmarkEnd w:id="10"/>
      <w:r w:rsidRPr="003A6B63">
        <w:rPr>
          <w:rFonts w:ascii="Calibri" w:hAnsi="Calibri" w:cs="Arial"/>
          <w:sz w:val="20"/>
          <w:szCs w:val="20"/>
        </w:rPr>
        <w:t xml:space="preserve"> The vegetative buffers utilized are designed to grow above spray release height.</w:t>
      </w:r>
    </w:p>
    <w:p w14:paraId="32083001" w14:textId="77777777" w:rsidR="00DE0841" w:rsidRDefault="00DE0841" w:rsidP="00DE0841">
      <w:pPr>
        <w:pStyle w:val="BodyText"/>
        <w:spacing w:before="60" w:after="0"/>
        <w:ind w:left="-90" w:right="-130"/>
        <w:rPr>
          <w:rFonts w:ascii="Calibri" w:hAnsi="Calibri" w:cs="Arial"/>
          <w:lang w:val="en-US"/>
        </w:rPr>
      </w:pPr>
    </w:p>
    <w:p w14:paraId="385F417D" w14:textId="77777777" w:rsidR="00D71DCB" w:rsidRDefault="00D71DCB" w:rsidP="00DE0841">
      <w:pPr>
        <w:pStyle w:val="BodyText"/>
        <w:spacing w:before="60" w:after="0"/>
        <w:ind w:left="-90" w:right="-130"/>
        <w:rPr>
          <w:rFonts w:ascii="Calibri" w:hAnsi="Calibri" w:cs="Arial"/>
          <w:lang w:val="en-US"/>
        </w:rPr>
      </w:pPr>
    </w:p>
    <w:p w14:paraId="39601ED8" w14:textId="77777777" w:rsidR="00D71DCB" w:rsidRDefault="00D71DCB" w:rsidP="00DE0841">
      <w:pPr>
        <w:pStyle w:val="BodyText"/>
        <w:spacing w:before="60" w:after="0"/>
        <w:ind w:left="-90" w:right="-130"/>
        <w:rPr>
          <w:rFonts w:ascii="Calibri" w:hAnsi="Calibri" w:cs="Arial"/>
          <w:lang w:val="en-US"/>
        </w:rPr>
      </w:pPr>
    </w:p>
    <w:p w14:paraId="378C146B" w14:textId="77777777" w:rsidR="00D71DCB" w:rsidRDefault="00D71DCB" w:rsidP="00DE0841">
      <w:pPr>
        <w:pStyle w:val="BodyText"/>
        <w:spacing w:before="60" w:after="0"/>
        <w:ind w:left="-90" w:right="-130"/>
        <w:rPr>
          <w:rFonts w:ascii="Calibri" w:hAnsi="Calibri" w:cs="Arial"/>
          <w:lang w:val="en-US"/>
        </w:rPr>
      </w:pPr>
    </w:p>
    <w:p w14:paraId="13F81F72" w14:textId="77777777" w:rsidR="00D71DCB" w:rsidRDefault="00D71DCB" w:rsidP="00DE0841">
      <w:pPr>
        <w:pStyle w:val="BodyText"/>
        <w:spacing w:before="60" w:after="0"/>
        <w:ind w:left="-90" w:right="-130"/>
        <w:rPr>
          <w:rFonts w:ascii="Calibri" w:hAnsi="Calibri" w:cs="Arial"/>
          <w:lang w:val="en-US"/>
        </w:rPr>
      </w:pPr>
    </w:p>
    <w:p w14:paraId="30DB1256" w14:textId="77777777" w:rsidR="00D71DCB" w:rsidRDefault="00D71DCB" w:rsidP="00DE0841">
      <w:pPr>
        <w:pStyle w:val="BodyText"/>
        <w:spacing w:before="60" w:after="0"/>
        <w:ind w:left="-90" w:right="-130"/>
        <w:rPr>
          <w:rFonts w:ascii="Calibri" w:hAnsi="Calibri" w:cs="Arial"/>
          <w:lang w:val="en-US"/>
        </w:rPr>
      </w:pPr>
    </w:p>
    <w:p w14:paraId="5F5B3060" w14:textId="77777777" w:rsidR="00D71DCB" w:rsidRPr="00D71DCB" w:rsidRDefault="00D71DCB" w:rsidP="00DE0841">
      <w:pPr>
        <w:pStyle w:val="BodyText"/>
        <w:spacing w:before="60" w:after="0"/>
        <w:ind w:left="-90" w:right="-130"/>
        <w:rPr>
          <w:rFonts w:ascii="Calibri" w:hAnsi="Calibri" w:cs="Arial"/>
          <w:lang w:val="en-US"/>
        </w:rPr>
      </w:pPr>
    </w:p>
    <w:p w14:paraId="7F265440" w14:textId="1B2246B6" w:rsidR="008D17E0" w:rsidRPr="003A6B63" w:rsidRDefault="00DC2909" w:rsidP="00DE0841">
      <w:pPr>
        <w:pStyle w:val="BodyText"/>
        <w:spacing w:before="60" w:after="0"/>
        <w:ind w:left="-90" w:right="-130"/>
        <w:rPr>
          <w:rFonts w:ascii="Calibri" w:hAnsi="Calibri" w:cs="Arial"/>
        </w:rPr>
      </w:pPr>
      <w:r>
        <w:rPr>
          <w:rFonts w:ascii="Calibri" w:hAnsi="Calibri" w:cs="Arial"/>
        </w:rPr>
        <w:t>P</w:t>
      </w:r>
      <w:r w:rsidR="008D17E0" w:rsidRPr="003A6B63">
        <w:rPr>
          <w:rFonts w:ascii="Calibri" w:hAnsi="Calibri" w:cs="Arial"/>
        </w:rPr>
        <w:t xml:space="preserve">rovide the information below for all areas neighboring </w:t>
      </w:r>
      <w:r w:rsidR="008D17E0" w:rsidRPr="00DE0841">
        <w:rPr>
          <w:rFonts w:ascii="Calibri" w:hAnsi="Calibri" w:cs="Arial"/>
          <w:b/>
          <w:u w:val="single"/>
        </w:rPr>
        <w:t>habitat areas</w:t>
      </w:r>
      <w:r w:rsidR="00DE0841">
        <w:rPr>
          <w:rFonts w:ascii="Calibri" w:hAnsi="Calibri" w:cs="Arial"/>
        </w:rPr>
        <w:t xml:space="preserve"> </w:t>
      </w:r>
      <w:r w:rsidR="00796EE7">
        <w:rPr>
          <w:rFonts w:ascii="Calibri" w:hAnsi="Calibri" w:cs="Arial"/>
          <w:lang w:val="en-US"/>
        </w:rPr>
        <w:t>on</w:t>
      </w:r>
      <w:r w:rsidR="00DE0841">
        <w:rPr>
          <w:rFonts w:ascii="Calibri" w:hAnsi="Calibri" w:cs="Arial"/>
        </w:rPr>
        <w:t xml:space="preserve"> the </w:t>
      </w:r>
      <w:r w:rsidR="00796EE7">
        <w:rPr>
          <w:rFonts w:ascii="Calibri" w:hAnsi="Calibri" w:cs="Arial"/>
          <w:lang w:val="en-US"/>
        </w:rPr>
        <w:t>parcels to be certified</w:t>
      </w:r>
      <w:r w:rsidR="008D17E0" w:rsidRPr="003A6B63">
        <w:rPr>
          <w:rFonts w:ascii="Calibri" w:hAnsi="Calibri" w:cs="Arial"/>
        </w:rPr>
        <w:t>. Attach an additional list if necessary:</w:t>
      </w: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2920"/>
        <w:gridCol w:w="2467"/>
        <w:gridCol w:w="2734"/>
      </w:tblGrid>
      <w:tr w:rsidR="00CB76E3" w:rsidRPr="003A6B63" w14:paraId="2AA17DD1" w14:textId="77777777" w:rsidTr="00CB76E3">
        <w:trPr>
          <w:cantSplit/>
          <w:trHeight w:val="665"/>
          <w:tblHeader/>
        </w:trPr>
        <w:tc>
          <w:tcPr>
            <w:tcW w:w="1224" w:type="pct"/>
            <w:shd w:val="clear" w:color="auto" w:fill="D9D9D9"/>
            <w:vAlign w:val="center"/>
          </w:tcPr>
          <w:p w14:paraId="7C7B1CCC" w14:textId="75B288E5" w:rsidR="007D7B8A" w:rsidRPr="003A6B63" w:rsidRDefault="00796EE7" w:rsidP="008D17E0">
            <w:pPr>
              <w:pStyle w:val="TableText"/>
              <w:spacing w:before="60"/>
              <w:ind w:right="0"/>
              <w:jc w:val="center"/>
              <w:rPr>
                <w:rFonts w:ascii="Calibri" w:hAnsi="Calibri" w:cs="Arial"/>
                <w:sz w:val="20"/>
              </w:rPr>
            </w:pPr>
            <w:r>
              <w:rPr>
                <w:rFonts w:ascii="Calibri" w:hAnsi="Calibri" w:cs="Arial"/>
                <w:sz w:val="20"/>
                <w:lang w:val="en-US"/>
              </w:rPr>
              <w:t>Parcel</w:t>
            </w:r>
            <w:r w:rsidR="007D7B8A" w:rsidRPr="003A6B63">
              <w:rPr>
                <w:rFonts w:ascii="Calibri" w:hAnsi="Calibri" w:cs="Arial"/>
                <w:sz w:val="20"/>
              </w:rPr>
              <w:t>/Location Code</w:t>
            </w:r>
          </w:p>
        </w:tc>
        <w:tc>
          <w:tcPr>
            <w:tcW w:w="1357" w:type="pct"/>
            <w:shd w:val="clear" w:color="auto" w:fill="D9D9D9"/>
            <w:vAlign w:val="center"/>
          </w:tcPr>
          <w:p w14:paraId="1A0CC090" w14:textId="2CFF8F9A" w:rsidR="007D7B8A" w:rsidRPr="003A6B63" w:rsidRDefault="007D7B8A" w:rsidP="008D17E0">
            <w:pPr>
              <w:pStyle w:val="TableText"/>
              <w:spacing w:before="60"/>
              <w:ind w:right="-12"/>
              <w:jc w:val="center"/>
              <w:rPr>
                <w:rFonts w:ascii="Calibri" w:hAnsi="Calibri" w:cs="Arial"/>
                <w:spacing w:val="-6"/>
                <w:sz w:val="20"/>
                <w:lang w:val="en-US" w:eastAsia="en-US"/>
              </w:rPr>
            </w:pPr>
            <w:r w:rsidRPr="003A6B63">
              <w:rPr>
                <w:rFonts w:ascii="Calibri" w:hAnsi="Calibri" w:cs="Arial"/>
                <w:spacing w:val="-6"/>
                <w:sz w:val="20"/>
                <w:lang w:val="en-US" w:eastAsia="en-US"/>
              </w:rPr>
              <w:t>Type of</w:t>
            </w:r>
            <w:r w:rsidR="00A11D19">
              <w:rPr>
                <w:rFonts w:ascii="Calibri" w:hAnsi="Calibri" w:cs="Arial"/>
                <w:spacing w:val="-6"/>
                <w:sz w:val="20"/>
                <w:lang w:val="en-US" w:eastAsia="en-US"/>
              </w:rPr>
              <w:t xml:space="preserve"> </w:t>
            </w:r>
            <w:r w:rsidRPr="003A6B63">
              <w:rPr>
                <w:rFonts w:ascii="Calibri" w:hAnsi="Calibri" w:cs="Arial"/>
                <w:spacing w:val="-6"/>
                <w:sz w:val="20"/>
                <w:lang w:val="en-US" w:eastAsia="en-US"/>
              </w:rPr>
              <w:t>adjoining land use to pollinator habitat</w:t>
            </w:r>
          </w:p>
          <w:p w14:paraId="764410ED" w14:textId="77777777" w:rsidR="007D7B8A" w:rsidRPr="003A6B63" w:rsidRDefault="007D7B8A" w:rsidP="008D17E0">
            <w:pPr>
              <w:pStyle w:val="TableText"/>
              <w:spacing w:before="60"/>
              <w:ind w:right="0"/>
              <w:jc w:val="center"/>
              <w:rPr>
                <w:rFonts w:ascii="Calibri" w:hAnsi="Calibri" w:cs="Arial"/>
                <w:spacing w:val="-6"/>
                <w:sz w:val="20"/>
                <w:lang w:val="en-US" w:eastAsia="en-US"/>
              </w:rPr>
            </w:pPr>
            <w:r w:rsidRPr="003A6B63">
              <w:rPr>
                <w:rFonts w:ascii="Calibri" w:hAnsi="Calibri" w:cs="Arial"/>
                <w:spacing w:val="-6"/>
                <w:sz w:val="20"/>
                <w:lang w:val="en-US" w:eastAsia="en-US"/>
              </w:rPr>
              <w:t>(</w:t>
            </w:r>
            <w:r w:rsidR="00CD6968">
              <w:rPr>
                <w:rFonts w:ascii="Calibri" w:hAnsi="Calibri" w:cs="Arial"/>
                <w:spacing w:val="-6"/>
                <w:sz w:val="20"/>
                <w:lang w:val="en-US" w:eastAsia="en-US"/>
              </w:rPr>
              <w:t>N</w:t>
            </w:r>
            <w:r w:rsidRPr="003A6B63">
              <w:rPr>
                <w:rFonts w:ascii="Calibri" w:hAnsi="Calibri" w:cs="Arial"/>
                <w:spacing w:val="-6"/>
                <w:sz w:val="20"/>
                <w:lang w:val="en-US" w:eastAsia="en-US"/>
              </w:rPr>
              <w:t>on-organic corn, native vegetation, etc.)</w:t>
            </w:r>
          </w:p>
          <w:p w14:paraId="2C4A5247" w14:textId="77777777" w:rsidR="007D7B8A" w:rsidRPr="003A6B63" w:rsidRDefault="007D7B8A" w:rsidP="008D17E0">
            <w:pPr>
              <w:spacing w:before="60"/>
              <w:ind w:left="-108" w:right="-130"/>
              <w:rPr>
                <w:rFonts w:ascii="Calibri" w:hAnsi="Calibri" w:cs="Arial"/>
                <w:b/>
                <w:spacing w:val="-6"/>
                <w:sz w:val="20"/>
                <w:szCs w:val="20"/>
              </w:rPr>
            </w:pPr>
          </w:p>
        </w:tc>
        <w:tc>
          <w:tcPr>
            <w:tcW w:w="1147" w:type="pct"/>
            <w:shd w:val="clear" w:color="auto" w:fill="D9D9D9"/>
            <w:vAlign w:val="center"/>
          </w:tcPr>
          <w:p w14:paraId="3A434323" w14:textId="7A7300CC" w:rsidR="007D7B8A" w:rsidRPr="003A6B63" w:rsidRDefault="007D7B8A" w:rsidP="008D17E0">
            <w:pPr>
              <w:pStyle w:val="TableText"/>
              <w:spacing w:before="60"/>
              <w:ind w:right="0"/>
              <w:jc w:val="center"/>
              <w:rPr>
                <w:rFonts w:ascii="Calibri" w:hAnsi="Calibri" w:cs="Arial"/>
                <w:sz w:val="20"/>
                <w:lang w:val="en-US" w:eastAsia="en-US"/>
              </w:rPr>
            </w:pPr>
            <w:r w:rsidRPr="003A6B63">
              <w:rPr>
                <w:rFonts w:ascii="Calibri" w:hAnsi="Calibri" w:cs="Arial"/>
                <w:sz w:val="20"/>
                <w:lang w:val="en-US" w:eastAsia="en-US"/>
              </w:rPr>
              <w:t>Type of Pesticide</w:t>
            </w:r>
            <w:r w:rsidR="00A11D19">
              <w:rPr>
                <w:rFonts w:ascii="Calibri" w:hAnsi="Calibri" w:cs="Arial"/>
                <w:sz w:val="20"/>
                <w:lang w:val="en-US" w:eastAsia="en-US"/>
              </w:rPr>
              <w:t xml:space="preserve"> </w:t>
            </w:r>
            <w:r w:rsidRPr="003A6B63">
              <w:rPr>
                <w:rFonts w:ascii="Calibri" w:hAnsi="Calibri" w:cs="Arial"/>
                <w:sz w:val="20"/>
                <w:lang w:val="en-US" w:eastAsia="en-US"/>
              </w:rPr>
              <w:t>Application</w:t>
            </w:r>
          </w:p>
          <w:p w14:paraId="41736B48" w14:textId="77777777" w:rsidR="007D7B8A" w:rsidRPr="003A6B63" w:rsidRDefault="007D7B8A" w:rsidP="008D17E0">
            <w:pPr>
              <w:pStyle w:val="TableText"/>
              <w:spacing w:before="60"/>
              <w:ind w:right="0"/>
              <w:jc w:val="center"/>
              <w:rPr>
                <w:rFonts w:ascii="Calibri" w:hAnsi="Calibri" w:cs="Arial"/>
                <w:sz w:val="20"/>
                <w:lang w:val="en-US" w:eastAsia="en-US"/>
              </w:rPr>
            </w:pPr>
            <w:r w:rsidRPr="003A6B63">
              <w:rPr>
                <w:rFonts w:ascii="Calibri" w:hAnsi="Calibri" w:cs="Arial"/>
                <w:sz w:val="20"/>
                <w:lang w:val="en-US" w:eastAsia="en-US"/>
              </w:rPr>
              <w:t>(Ground, airblast, treated seed)</w:t>
            </w:r>
          </w:p>
        </w:tc>
        <w:tc>
          <w:tcPr>
            <w:tcW w:w="1271" w:type="pct"/>
            <w:shd w:val="clear" w:color="auto" w:fill="D9D9D9"/>
            <w:vAlign w:val="center"/>
          </w:tcPr>
          <w:p w14:paraId="03E793A2" w14:textId="2EE171E4" w:rsidR="007D7B8A" w:rsidRPr="003A6B63" w:rsidRDefault="007D7B8A" w:rsidP="008D17E0">
            <w:pPr>
              <w:pStyle w:val="TableText"/>
              <w:spacing w:before="60"/>
              <w:ind w:right="0"/>
              <w:jc w:val="center"/>
              <w:rPr>
                <w:rFonts w:ascii="Calibri" w:hAnsi="Calibri" w:cs="Arial"/>
                <w:sz w:val="20"/>
                <w:lang w:val="en-US" w:eastAsia="en-US"/>
              </w:rPr>
            </w:pPr>
            <w:r w:rsidRPr="003A6B63">
              <w:rPr>
                <w:rFonts w:ascii="Calibri" w:hAnsi="Calibri" w:cs="Arial"/>
                <w:sz w:val="20"/>
                <w:lang w:val="en-US" w:eastAsia="en-US"/>
              </w:rPr>
              <w:t>Width of buffer (i.e.</w:t>
            </w:r>
            <w:r w:rsidR="00CD6968">
              <w:rPr>
                <w:rFonts w:ascii="Calibri" w:hAnsi="Calibri" w:cs="Arial"/>
                <w:sz w:val="20"/>
                <w:lang w:val="en-US" w:eastAsia="en-US"/>
              </w:rPr>
              <w:t>,</w:t>
            </w:r>
            <w:r w:rsidRPr="003A6B63">
              <w:rPr>
                <w:rFonts w:ascii="Calibri" w:hAnsi="Calibri" w:cs="Arial"/>
                <w:sz w:val="20"/>
                <w:lang w:val="en-US" w:eastAsia="en-US"/>
              </w:rPr>
              <w:t xml:space="preserve"> farm road 20ft.</w:t>
            </w:r>
            <w:r w:rsidR="00CD6968">
              <w:rPr>
                <w:rFonts w:ascii="Calibri" w:hAnsi="Calibri" w:cs="Arial"/>
                <w:sz w:val="20"/>
                <w:lang w:val="en-US" w:eastAsia="en-US"/>
              </w:rPr>
              <w:t xml:space="preserve"> plus</w:t>
            </w:r>
            <w:r w:rsidRPr="003A6B63">
              <w:rPr>
                <w:rFonts w:ascii="Calibri" w:hAnsi="Calibri" w:cs="Arial"/>
                <w:sz w:val="20"/>
                <w:lang w:val="en-US" w:eastAsia="en-US"/>
              </w:rPr>
              <w:t xml:space="preserve"> grass strip </w:t>
            </w:r>
            <w:r w:rsidR="00CD6968">
              <w:rPr>
                <w:rFonts w:ascii="Calibri" w:hAnsi="Calibri" w:cs="Arial"/>
                <w:sz w:val="20"/>
                <w:lang w:val="en-US" w:eastAsia="en-US"/>
              </w:rPr>
              <w:t>20</w:t>
            </w:r>
            <w:r w:rsidRPr="003A6B63">
              <w:rPr>
                <w:rFonts w:ascii="Calibri" w:hAnsi="Calibri" w:cs="Arial"/>
                <w:sz w:val="20"/>
                <w:lang w:val="en-US" w:eastAsia="en-US"/>
              </w:rPr>
              <w:t xml:space="preserve"> ft.</w:t>
            </w:r>
            <w:r w:rsidR="00796EE7">
              <w:rPr>
                <w:rFonts w:ascii="Calibri" w:hAnsi="Calibri" w:cs="Arial"/>
                <w:sz w:val="20"/>
                <w:lang w:val="en-US" w:eastAsia="en-US"/>
              </w:rPr>
              <w:t xml:space="preserve"> for a total of 40 ft.</w:t>
            </w:r>
            <w:r w:rsidRPr="003A6B63">
              <w:rPr>
                <w:rFonts w:ascii="Calibri" w:hAnsi="Calibri" w:cs="Arial"/>
                <w:sz w:val="20"/>
                <w:lang w:val="en-US" w:eastAsia="en-US"/>
              </w:rPr>
              <w:t>)</w:t>
            </w:r>
          </w:p>
          <w:p w14:paraId="66176599" w14:textId="77777777" w:rsidR="007D7B8A" w:rsidRPr="003A6B63" w:rsidRDefault="007D7B8A" w:rsidP="008D17E0">
            <w:pPr>
              <w:pStyle w:val="TableText"/>
              <w:spacing w:before="60"/>
              <w:ind w:right="0"/>
              <w:jc w:val="center"/>
              <w:rPr>
                <w:rFonts w:ascii="Calibri" w:hAnsi="Calibri" w:cs="Arial"/>
                <w:b w:val="0"/>
                <w:sz w:val="20"/>
                <w:lang w:val="en-US" w:eastAsia="en-US"/>
              </w:rPr>
            </w:pPr>
            <w:r w:rsidRPr="003A6B63">
              <w:rPr>
                <w:rFonts w:ascii="Calibri" w:hAnsi="Calibri" w:cs="Arial"/>
                <w:b w:val="0"/>
                <w:sz w:val="20"/>
                <w:lang w:val="en-US" w:eastAsia="en-US"/>
              </w:rPr>
              <w:t>See required minimum buffer distances above.</w:t>
            </w:r>
          </w:p>
        </w:tc>
      </w:tr>
      <w:tr w:rsidR="00CB76E3" w:rsidRPr="003A6B63" w14:paraId="0B729242" w14:textId="77777777" w:rsidTr="00CB76E3">
        <w:trPr>
          <w:cantSplit/>
          <w:trHeight w:val="346"/>
        </w:trPr>
        <w:tc>
          <w:tcPr>
            <w:tcW w:w="1224" w:type="pct"/>
            <w:shd w:val="clear" w:color="auto" w:fill="FFFFFF"/>
            <w:vAlign w:val="center"/>
          </w:tcPr>
          <w:p w14:paraId="10648F9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shd w:val="clear" w:color="auto" w:fill="FFFFFF"/>
            <w:vAlign w:val="center"/>
          </w:tcPr>
          <w:p w14:paraId="7CE59DCC"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vAlign w:val="center"/>
          </w:tcPr>
          <w:p w14:paraId="0FE3845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bookmarkStart w:id="11" w:name="Text118"/>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bookmarkEnd w:id="11"/>
          </w:p>
        </w:tc>
        <w:tc>
          <w:tcPr>
            <w:tcW w:w="1271" w:type="pct"/>
            <w:vAlign w:val="center"/>
          </w:tcPr>
          <w:p w14:paraId="2657A57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bookmarkStart w:id="12" w:name="Text120"/>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bookmarkEnd w:id="12"/>
          </w:p>
        </w:tc>
      </w:tr>
      <w:tr w:rsidR="00CB76E3" w:rsidRPr="003A6B63" w14:paraId="58BD3B93" w14:textId="77777777" w:rsidTr="00CB76E3">
        <w:trPr>
          <w:cantSplit/>
          <w:trHeight w:val="346"/>
        </w:trPr>
        <w:tc>
          <w:tcPr>
            <w:tcW w:w="1224" w:type="pct"/>
            <w:shd w:val="clear" w:color="auto" w:fill="FFFFFF"/>
            <w:vAlign w:val="center"/>
          </w:tcPr>
          <w:p w14:paraId="456195E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shd w:val="clear" w:color="auto" w:fill="FFFFFF"/>
            <w:vAlign w:val="center"/>
          </w:tcPr>
          <w:p w14:paraId="4BC104B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vAlign w:val="center"/>
          </w:tcPr>
          <w:p w14:paraId="46DF41C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vAlign w:val="center"/>
          </w:tcPr>
          <w:p w14:paraId="7DEBC3A3"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560AE079" w14:textId="77777777" w:rsidTr="00CB76E3">
        <w:trPr>
          <w:cantSplit/>
          <w:trHeight w:val="346"/>
        </w:trPr>
        <w:tc>
          <w:tcPr>
            <w:tcW w:w="1224" w:type="pct"/>
            <w:shd w:val="clear" w:color="auto" w:fill="FFFFFF"/>
            <w:vAlign w:val="center"/>
          </w:tcPr>
          <w:p w14:paraId="6EA35DE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shd w:val="clear" w:color="auto" w:fill="FFFFFF"/>
            <w:vAlign w:val="center"/>
          </w:tcPr>
          <w:p w14:paraId="0C5554A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vAlign w:val="center"/>
          </w:tcPr>
          <w:p w14:paraId="409D9BA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vAlign w:val="center"/>
          </w:tcPr>
          <w:p w14:paraId="796941B6"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1F8F88D8" w14:textId="77777777" w:rsidTr="00CB76E3">
        <w:trPr>
          <w:cantSplit/>
          <w:trHeight w:val="346"/>
        </w:trPr>
        <w:tc>
          <w:tcPr>
            <w:tcW w:w="1224" w:type="pct"/>
            <w:shd w:val="clear" w:color="auto" w:fill="FFFFFF"/>
            <w:vAlign w:val="center"/>
          </w:tcPr>
          <w:p w14:paraId="7A525772"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shd w:val="clear" w:color="auto" w:fill="FFFFFF"/>
            <w:vAlign w:val="center"/>
          </w:tcPr>
          <w:p w14:paraId="43F1BA4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vAlign w:val="center"/>
          </w:tcPr>
          <w:p w14:paraId="2B843E64"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vAlign w:val="center"/>
          </w:tcPr>
          <w:p w14:paraId="0B5A3AD4"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65CDF3B6" w14:textId="77777777" w:rsidTr="00CB76E3">
        <w:trPr>
          <w:cantSplit/>
          <w:trHeight w:val="346"/>
        </w:trPr>
        <w:tc>
          <w:tcPr>
            <w:tcW w:w="1224" w:type="pct"/>
            <w:shd w:val="clear" w:color="auto" w:fill="FFFFFF"/>
            <w:vAlign w:val="center"/>
          </w:tcPr>
          <w:p w14:paraId="6081984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shd w:val="clear" w:color="auto" w:fill="FFFFFF"/>
            <w:vAlign w:val="center"/>
          </w:tcPr>
          <w:p w14:paraId="66BC3635"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bottom w:val="single" w:sz="4" w:space="0" w:color="auto"/>
              <w:right w:val="single" w:sz="4" w:space="0" w:color="auto"/>
            </w:tcBorders>
            <w:vAlign w:val="center"/>
          </w:tcPr>
          <w:p w14:paraId="5D787B9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722A8F72"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7D5F0C61" w14:textId="77777777" w:rsidTr="00CB76E3">
        <w:trPr>
          <w:cantSplit/>
          <w:trHeight w:val="346"/>
        </w:trPr>
        <w:tc>
          <w:tcPr>
            <w:tcW w:w="1224" w:type="pct"/>
            <w:shd w:val="clear" w:color="auto" w:fill="FFFFFF"/>
            <w:vAlign w:val="center"/>
          </w:tcPr>
          <w:p w14:paraId="290B6B27"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shd w:val="clear" w:color="auto" w:fill="FFFFFF"/>
            <w:vAlign w:val="center"/>
          </w:tcPr>
          <w:p w14:paraId="361A8F6F"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bottom w:val="single" w:sz="4" w:space="0" w:color="auto"/>
              <w:right w:val="single" w:sz="4" w:space="0" w:color="auto"/>
            </w:tcBorders>
            <w:vAlign w:val="center"/>
          </w:tcPr>
          <w:p w14:paraId="33FD6E1E"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1C7631BE"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0DC56D56" w14:textId="77777777" w:rsidTr="00CB76E3">
        <w:trPr>
          <w:cantSplit/>
          <w:trHeight w:val="346"/>
        </w:trPr>
        <w:tc>
          <w:tcPr>
            <w:tcW w:w="1224" w:type="pct"/>
            <w:tcBorders>
              <w:bottom w:val="single" w:sz="4" w:space="0" w:color="auto"/>
            </w:tcBorders>
            <w:shd w:val="clear" w:color="auto" w:fill="FFFFFF"/>
            <w:vAlign w:val="center"/>
          </w:tcPr>
          <w:p w14:paraId="426AD495"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bottom w:val="single" w:sz="4" w:space="0" w:color="auto"/>
            </w:tcBorders>
            <w:shd w:val="clear" w:color="auto" w:fill="FFFFFF"/>
            <w:vAlign w:val="center"/>
          </w:tcPr>
          <w:p w14:paraId="176A2EF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bottom w:val="single" w:sz="4" w:space="0" w:color="auto"/>
              <w:right w:val="single" w:sz="4" w:space="0" w:color="auto"/>
            </w:tcBorders>
            <w:vAlign w:val="center"/>
          </w:tcPr>
          <w:p w14:paraId="5F98CDF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042154F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5AB1897B"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6A003B6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25F3E35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1865634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049EC9D4"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35637BAF"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67F407C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17DA495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2C3B3F81"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78000F9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2BB7AD3D"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448CC26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670B2E2D"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32F7741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5A2DD7AB"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7E56326E"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407DC923"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349A249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187AD61B"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3B747917"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79ADDBED"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4BD9A65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77CE2ABE"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3B4AB981"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3CBB54B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72BC3622"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1DDAFF12"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757825A2"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1D48BEB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0AC99740"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127306EB"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3975A5EC"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716B140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33ECC483"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1D3B9941"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015B3C25"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61DD109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78D2DCB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4C6AC448"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36F8C99C"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74C420A4"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241EFC15"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53B984A6"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0F22C38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43B43E3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7E8B9B10"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2325312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64DBB5DA"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5BDC62BB"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30C48769"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r w:rsidR="00CB76E3" w:rsidRPr="003A6B63" w14:paraId="21DEB8E6" w14:textId="77777777" w:rsidTr="00CB76E3">
        <w:trPr>
          <w:cantSplit/>
          <w:trHeight w:val="346"/>
        </w:trPr>
        <w:tc>
          <w:tcPr>
            <w:tcW w:w="1224" w:type="pct"/>
            <w:tcBorders>
              <w:top w:val="single" w:sz="4" w:space="0" w:color="auto"/>
              <w:left w:val="single" w:sz="4" w:space="0" w:color="auto"/>
              <w:bottom w:val="single" w:sz="4" w:space="0" w:color="auto"/>
              <w:right w:val="single" w:sz="4" w:space="0" w:color="auto"/>
            </w:tcBorders>
            <w:shd w:val="clear" w:color="auto" w:fill="FFFFFF"/>
            <w:vAlign w:val="center"/>
          </w:tcPr>
          <w:p w14:paraId="4CC89F6F"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14:paraId="47995172"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147" w:type="pct"/>
            <w:tcBorders>
              <w:top w:val="single" w:sz="4" w:space="0" w:color="auto"/>
              <w:left w:val="single" w:sz="4" w:space="0" w:color="auto"/>
              <w:bottom w:val="single" w:sz="4" w:space="0" w:color="auto"/>
              <w:right w:val="single" w:sz="4" w:space="0" w:color="auto"/>
            </w:tcBorders>
            <w:vAlign w:val="center"/>
          </w:tcPr>
          <w:p w14:paraId="5FD6605F"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18"/>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c>
          <w:tcPr>
            <w:tcW w:w="1271" w:type="pct"/>
            <w:tcBorders>
              <w:top w:val="single" w:sz="4" w:space="0" w:color="auto"/>
              <w:left w:val="single" w:sz="4" w:space="0" w:color="auto"/>
              <w:bottom w:val="single" w:sz="4" w:space="0" w:color="auto"/>
              <w:right w:val="single" w:sz="4" w:space="0" w:color="auto"/>
            </w:tcBorders>
            <w:vAlign w:val="center"/>
          </w:tcPr>
          <w:p w14:paraId="3E3C142C" w14:textId="77777777" w:rsidR="007D7B8A" w:rsidRPr="003A6B63" w:rsidRDefault="007D7B8A" w:rsidP="008D17E0">
            <w:pPr>
              <w:spacing w:before="60"/>
              <w:ind w:left="-108" w:right="-130"/>
              <w:rPr>
                <w:rFonts w:ascii="Calibri" w:hAnsi="Calibri" w:cs="Arial"/>
                <w:b/>
                <w:sz w:val="20"/>
                <w:szCs w:val="20"/>
              </w:rPr>
            </w:pPr>
            <w:r w:rsidRPr="003A6B63">
              <w:rPr>
                <w:rFonts w:ascii="Calibri" w:hAnsi="Calibri" w:cs="Arial"/>
                <w:b/>
                <w:sz w:val="20"/>
                <w:szCs w:val="20"/>
              </w:rPr>
              <w:fldChar w:fldCharType="begin">
                <w:ffData>
                  <w:name w:val="Text120"/>
                  <w:enabled/>
                  <w:calcOnExit w:val="0"/>
                  <w:textInput/>
                </w:ffData>
              </w:fldChar>
            </w:r>
            <w:r w:rsidRPr="003A6B63">
              <w:rPr>
                <w:rFonts w:ascii="Calibri" w:hAnsi="Calibri" w:cs="Arial"/>
                <w:b/>
                <w:sz w:val="20"/>
                <w:szCs w:val="20"/>
              </w:rPr>
              <w:instrText xml:space="preserve"> FORMTEXT </w:instrText>
            </w:r>
            <w:r w:rsidRPr="003A6B63">
              <w:rPr>
                <w:rFonts w:ascii="Calibri" w:hAnsi="Calibri" w:cs="Arial"/>
                <w:b/>
                <w:sz w:val="20"/>
                <w:szCs w:val="20"/>
              </w:rPr>
            </w:r>
            <w:r w:rsidRPr="003A6B63">
              <w:rPr>
                <w:rFonts w:ascii="Calibri" w:hAnsi="Calibri" w:cs="Arial"/>
                <w:b/>
                <w:sz w:val="20"/>
                <w:szCs w:val="20"/>
              </w:rPr>
              <w:fldChar w:fldCharType="separate"/>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noProof/>
                <w:sz w:val="20"/>
                <w:szCs w:val="20"/>
              </w:rPr>
              <w:t> </w:t>
            </w:r>
            <w:r w:rsidRPr="003A6B63">
              <w:rPr>
                <w:rFonts w:ascii="Calibri" w:hAnsi="Calibri" w:cs="Arial"/>
                <w:b/>
                <w:sz w:val="20"/>
                <w:szCs w:val="20"/>
              </w:rPr>
              <w:fldChar w:fldCharType="end"/>
            </w:r>
          </w:p>
        </w:tc>
      </w:tr>
    </w:tbl>
    <w:p w14:paraId="78680C05" w14:textId="77777777" w:rsidR="008D17E0" w:rsidRDefault="008D17E0" w:rsidP="008D17E0">
      <w:pPr>
        <w:rPr>
          <w:rFonts w:ascii="Calibri" w:hAnsi="Calibri" w:cs="Helvetica"/>
          <w:b/>
          <w:bCs/>
          <w:color w:val="000000"/>
          <w:sz w:val="20"/>
          <w:szCs w:val="20"/>
        </w:rPr>
      </w:pPr>
    </w:p>
    <w:p w14:paraId="43E06AF5" w14:textId="77777777" w:rsidR="00D71DCB" w:rsidRDefault="00D71DCB" w:rsidP="008D17E0">
      <w:pPr>
        <w:rPr>
          <w:rFonts w:ascii="Calibri" w:hAnsi="Calibri" w:cs="Helvetica"/>
          <w:b/>
          <w:bCs/>
          <w:color w:val="000000"/>
          <w:sz w:val="20"/>
          <w:szCs w:val="20"/>
        </w:rPr>
      </w:pPr>
    </w:p>
    <w:p w14:paraId="13740B34" w14:textId="77777777" w:rsidR="00D71DCB" w:rsidRDefault="00D71DCB" w:rsidP="008D17E0">
      <w:pPr>
        <w:rPr>
          <w:rFonts w:ascii="Calibri" w:hAnsi="Calibri" w:cs="Helvetica"/>
          <w:b/>
          <w:bCs/>
          <w:color w:val="000000"/>
          <w:sz w:val="20"/>
          <w:szCs w:val="20"/>
        </w:rPr>
      </w:pPr>
    </w:p>
    <w:p w14:paraId="65DE8754" w14:textId="77777777" w:rsidR="00D71DCB" w:rsidRDefault="00D71DCB" w:rsidP="008D17E0">
      <w:pPr>
        <w:rPr>
          <w:rFonts w:ascii="Calibri" w:hAnsi="Calibri" w:cs="Helvetica"/>
          <w:b/>
          <w:bCs/>
          <w:color w:val="000000"/>
          <w:sz w:val="20"/>
          <w:szCs w:val="20"/>
        </w:rPr>
      </w:pPr>
    </w:p>
    <w:p w14:paraId="24FA9F9F" w14:textId="77777777" w:rsidR="00D71DCB" w:rsidRDefault="00D71DCB" w:rsidP="008D17E0">
      <w:pPr>
        <w:rPr>
          <w:rFonts w:ascii="Calibri" w:hAnsi="Calibri" w:cs="Helvetica"/>
          <w:b/>
          <w:bCs/>
          <w:color w:val="000000"/>
          <w:sz w:val="20"/>
          <w:szCs w:val="20"/>
        </w:rPr>
      </w:pPr>
    </w:p>
    <w:p w14:paraId="3DCA6523" w14:textId="77777777" w:rsidR="00D71DCB" w:rsidRDefault="00D71DCB" w:rsidP="008D17E0">
      <w:pPr>
        <w:rPr>
          <w:rFonts w:ascii="Calibri" w:hAnsi="Calibri" w:cs="Helvetica"/>
          <w:b/>
          <w:bCs/>
          <w:color w:val="000000"/>
          <w:sz w:val="20"/>
          <w:szCs w:val="20"/>
        </w:rPr>
      </w:pPr>
    </w:p>
    <w:p w14:paraId="1896C968" w14:textId="77777777" w:rsidR="00D71DCB" w:rsidRDefault="00D71DCB" w:rsidP="008D17E0">
      <w:pPr>
        <w:rPr>
          <w:rFonts w:ascii="Calibri" w:hAnsi="Calibri" w:cs="Helvetica"/>
          <w:b/>
          <w:bCs/>
          <w:color w:val="000000"/>
          <w:sz w:val="20"/>
          <w:szCs w:val="20"/>
        </w:rPr>
      </w:pPr>
    </w:p>
    <w:p w14:paraId="6BB95E84" w14:textId="77777777" w:rsidR="00D71DCB" w:rsidRDefault="00D71DCB" w:rsidP="008D17E0">
      <w:pPr>
        <w:rPr>
          <w:rFonts w:ascii="Calibri" w:hAnsi="Calibri" w:cs="Helvetica"/>
          <w:b/>
          <w:bCs/>
          <w:color w:val="000000"/>
          <w:sz w:val="20"/>
          <w:szCs w:val="20"/>
        </w:rPr>
      </w:pPr>
    </w:p>
    <w:p w14:paraId="416BCF96" w14:textId="77777777" w:rsidR="00D71DCB" w:rsidRDefault="00D71DCB" w:rsidP="008D17E0">
      <w:pPr>
        <w:rPr>
          <w:rFonts w:ascii="Calibri" w:hAnsi="Calibri" w:cs="Helvetica"/>
          <w:b/>
          <w:bCs/>
          <w:color w:val="000000"/>
          <w:sz w:val="20"/>
          <w:szCs w:val="20"/>
        </w:rPr>
      </w:pPr>
    </w:p>
    <w:p w14:paraId="60077B0B" w14:textId="77777777" w:rsidR="00D71DCB" w:rsidRDefault="00D71DCB" w:rsidP="008D17E0">
      <w:pPr>
        <w:rPr>
          <w:rFonts w:ascii="Calibri" w:hAnsi="Calibri" w:cs="Helvetica"/>
          <w:b/>
          <w:bCs/>
          <w:color w:val="000000"/>
          <w:sz w:val="20"/>
          <w:szCs w:val="20"/>
        </w:rPr>
      </w:pPr>
    </w:p>
    <w:p w14:paraId="1A082EC3" w14:textId="77777777" w:rsidR="00D71DCB" w:rsidRDefault="00D71DCB" w:rsidP="008D17E0">
      <w:pPr>
        <w:rPr>
          <w:rFonts w:ascii="Calibri" w:hAnsi="Calibri" w:cs="Helvetica"/>
          <w:b/>
          <w:bCs/>
          <w:color w:val="000000"/>
          <w:sz w:val="20"/>
          <w:szCs w:val="20"/>
        </w:rPr>
      </w:pPr>
    </w:p>
    <w:p w14:paraId="46F6B98B" w14:textId="77777777" w:rsidR="00D71DCB" w:rsidRDefault="00D71DCB" w:rsidP="008D17E0">
      <w:pPr>
        <w:rPr>
          <w:rFonts w:ascii="Calibri" w:hAnsi="Calibri" w:cs="Helvetica"/>
          <w:b/>
          <w:bCs/>
          <w:color w:val="000000"/>
          <w:sz w:val="20"/>
          <w:szCs w:val="20"/>
        </w:rPr>
      </w:pPr>
    </w:p>
    <w:p w14:paraId="0238E703" w14:textId="77777777" w:rsidR="00D71DCB" w:rsidRDefault="00D71DCB" w:rsidP="008D17E0">
      <w:pPr>
        <w:rPr>
          <w:rFonts w:ascii="Calibri" w:hAnsi="Calibri" w:cs="Helvetica"/>
          <w:b/>
          <w:bCs/>
          <w:color w:val="000000"/>
          <w:sz w:val="20"/>
          <w:szCs w:val="20"/>
        </w:rPr>
      </w:pPr>
    </w:p>
    <w:p w14:paraId="5C030593" w14:textId="77777777" w:rsidR="00D71DCB" w:rsidRDefault="00D71DCB" w:rsidP="008D17E0">
      <w:pPr>
        <w:rPr>
          <w:rFonts w:ascii="Calibri" w:hAnsi="Calibri" w:cs="Helvetica"/>
          <w:b/>
          <w:bCs/>
          <w:color w:val="000000"/>
          <w:sz w:val="20"/>
          <w:szCs w:val="20"/>
        </w:rPr>
      </w:pPr>
    </w:p>
    <w:p w14:paraId="7AF9CE0A" w14:textId="77777777" w:rsidR="00D71DCB" w:rsidRDefault="00D71DCB" w:rsidP="008D17E0">
      <w:pPr>
        <w:rPr>
          <w:rFonts w:ascii="Calibri" w:hAnsi="Calibri" w:cs="Helvetica"/>
          <w:b/>
          <w:bCs/>
          <w:color w:val="000000"/>
          <w:sz w:val="20"/>
          <w:szCs w:val="20"/>
        </w:rPr>
      </w:pPr>
    </w:p>
    <w:p w14:paraId="5C624D38" w14:textId="77777777" w:rsidR="00D71DCB" w:rsidRDefault="00D71DCB" w:rsidP="008D17E0">
      <w:pPr>
        <w:rPr>
          <w:rFonts w:ascii="Calibri" w:hAnsi="Calibri" w:cs="Helvetica"/>
          <w:b/>
          <w:bCs/>
          <w:color w:val="000000"/>
          <w:sz w:val="20"/>
          <w:szCs w:val="20"/>
        </w:rPr>
      </w:pPr>
    </w:p>
    <w:p w14:paraId="42393349" w14:textId="77777777" w:rsidR="00D71DCB" w:rsidRDefault="00D71DCB" w:rsidP="008D17E0">
      <w:pPr>
        <w:rPr>
          <w:rFonts w:ascii="Calibri" w:hAnsi="Calibri" w:cs="Helvetica"/>
          <w:b/>
          <w:bCs/>
          <w:color w:val="000000"/>
          <w:sz w:val="20"/>
          <w:szCs w:val="20"/>
        </w:rPr>
      </w:pPr>
    </w:p>
    <w:p w14:paraId="27715E79" w14:textId="77777777" w:rsidR="00D71DCB" w:rsidRDefault="00D71DCB" w:rsidP="008D17E0">
      <w:pPr>
        <w:rPr>
          <w:rFonts w:ascii="Calibri" w:hAnsi="Calibri" w:cs="Helvetica"/>
          <w:b/>
          <w:bCs/>
          <w:color w:val="000000"/>
          <w:sz w:val="20"/>
          <w:szCs w:val="20"/>
        </w:rPr>
      </w:pPr>
    </w:p>
    <w:p w14:paraId="43421176" w14:textId="77777777" w:rsidR="00D71DCB" w:rsidRDefault="00D71DCB" w:rsidP="008D17E0">
      <w:pPr>
        <w:rPr>
          <w:rFonts w:ascii="Calibri" w:hAnsi="Calibri" w:cs="Helvetica"/>
          <w:b/>
          <w:bCs/>
          <w:color w:val="000000"/>
          <w:sz w:val="20"/>
          <w:szCs w:val="20"/>
        </w:rPr>
      </w:pPr>
    </w:p>
    <w:p w14:paraId="42F285E2" w14:textId="77777777" w:rsidR="00D71DCB" w:rsidRPr="003A6B63" w:rsidRDefault="00D71DCB" w:rsidP="008D17E0">
      <w:pPr>
        <w:rPr>
          <w:rFonts w:ascii="Calibri" w:hAnsi="Calibri" w:cs="Helvetica"/>
          <w:b/>
          <w:bCs/>
          <w:color w:val="000000"/>
          <w:sz w:val="20"/>
          <w:szCs w:val="20"/>
        </w:rPr>
      </w:pPr>
    </w:p>
    <w:p w14:paraId="4AA20C0F" w14:textId="72445E3E" w:rsidR="00A52179" w:rsidRPr="00D71DCB" w:rsidRDefault="005451D4" w:rsidP="005451D4">
      <w:pPr>
        <w:pStyle w:val="Heading6"/>
      </w:pPr>
      <w:r>
        <w:lastRenderedPageBreak/>
        <w:t xml:space="preserve">4. </w:t>
      </w:r>
      <w:r w:rsidR="00A52179" w:rsidRPr="003A6B63">
        <w:t>BLOOM</w:t>
      </w:r>
    </w:p>
    <w:tbl>
      <w:tblPr>
        <w:tblStyle w:val="TableGrid"/>
        <w:tblW w:w="0" w:type="auto"/>
        <w:tblLook w:val="04A0" w:firstRow="1" w:lastRow="0" w:firstColumn="1" w:lastColumn="0" w:noHBand="0" w:noVBand="1"/>
      </w:tblPr>
      <w:tblGrid>
        <w:gridCol w:w="10800"/>
      </w:tblGrid>
      <w:tr w:rsidR="00734FF9" w14:paraId="1923C821" w14:textId="77777777" w:rsidTr="00734FF9">
        <w:tc>
          <w:tcPr>
            <w:tcW w:w="11016" w:type="dxa"/>
            <w:tcBorders>
              <w:top w:val="nil"/>
              <w:left w:val="nil"/>
              <w:bottom w:val="nil"/>
              <w:right w:val="nil"/>
            </w:tcBorders>
            <w:shd w:val="clear" w:color="auto" w:fill="BFBFBF" w:themeFill="background1" w:themeFillShade="BF"/>
          </w:tcPr>
          <w:p w14:paraId="0616445F" w14:textId="77777777" w:rsidR="00734FF9" w:rsidRDefault="00734FF9" w:rsidP="00734FF9">
            <w:pPr>
              <w:pStyle w:val="MediumGrid1-Accent21"/>
              <w:ind w:left="0"/>
              <w:rPr>
                <w:rFonts w:ascii="Calibri" w:hAnsi="Calibri" w:cs="Arial"/>
                <w:sz w:val="20"/>
                <w:szCs w:val="20"/>
              </w:rPr>
            </w:pPr>
          </w:p>
          <w:p w14:paraId="7B23F57C" w14:textId="08E45E63" w:rsidR="00734FF9" w:rsidRDefault="00734FF9" w:rsidP="00734FF9">
            <w:pPr>
              <w:pStyle w:val="MediumGrid1-Accent21"/>
              <w:ind w:left="0"/>
              <w:rPr>
                <w:rFonts w:ascii="Calibri" w:hAnsi="Calibri"/>
                <w:sz w:val="20"/>
                <w:szCs w:val="20"/>
              </w:rPr>
            </w:pPr>
            <w:r w:rsidRPr="003A6B63">
              <w:rPr>
                <w:rFonts w:ascii="Calibri" w:hAnsi="Calibri" w:cs="Arial"/>
                <w:sz w:val="20"/>
                <w:szCs w:val="20"/>
              </w:rPr>
              <w:t>There must be at least three (3) flowering species in each season</w:t>
            </w:r>
            <w:r>
              <w:rPr>
                <w:rFonts w:ascii="Calibri" w:hAnsi="Calibri" w:cs="Arial"/>
                <w:sz w:val="20"/>
                <w:szCs w:val="20"/>
              </w:rPr>
              <w:t xml:space="preserve"> (spring, summer, fall)</w:t>
            </w:r>
            <w:r w:rsidRPr="003A6B63">
              <w:rPr>
                <w:rFonts w:ascii="Calibri" w:hAnsi="Calibri" w:cs="Arial"/>
                <w:sz w:val="20"/>
                <w:szCs w:val="20"/>
              </w:rPr>
              <w:t xml:space="preserve">. </w:t>
            </w:r>
            <w:r w:rsidRPr="003A6B63">
              <w:rPr>
                <w:rFonts w:ascii="Calibri" w:hAnsi="Calibri"/>
                <w:sz w:val="20"/>
                <w:szCs w:val="20"/>
              </w:rPr>
              <w:t xml:space="preserve">The combined vegetative cover of the plant species in bloom should be classified “abundant” </w:t>
            </w:r>
            <w:r w:rsidR="00A11D19">
              <w:rPr>
                <w:rFonts w:ascii="Calibri" w:hAnsi="Calibri"/>
                <w:sz w:val="20"/>
                <w:szCs w:val="20"/>
              </w:rPr>
              <w:t xml:space="preserve">or </w:t>
            </w:r>
            <w:r w:rsidR="00A11D19" w:rsidRPr="003A6B63">
              <w:rPr>
                <w:rFonts w:ascii="Calibri" w:hAnsi="Calibri"/>
                <w:sz w:val="20"/>
                <w:szCs w:val="20"/>
              </w:rPr>
              <w:t xml:space="preserve">“common” </w:t>
            </w:r>
            <w:r w:rsidRPr="003A6B63">
              <w:rPr>
                <w:rFonts w:ascii="Calibri" w:hAnsi="Calibri"/>
                <w:sz w:val="20"/>
                <w:szCs w:val="20"/>
              </w:rPr>
              <w:t>in each season. Flowering species can include trees, shrubs or forbs known to provide pollen and/or nectar to pollinators.</w:t>
            </w:r>
          </w:p>
          <w:p w14:paraId="2D8D949A" w14:textId="77777777" w:rsidR="00734FF9" w:rsidRDefault="00734FF9" w:rsidP="00734FF9">
            <w:pPr>
              <w:rPr>
                <w:rFonts w:ascii="Calibri" w:hAnsi="Calibri"/>
                <w:i/>
                <w:sz w:val="20"/>
                <w:szCs w:val="20"/>
              </w:rPr>
            </w:pPr>
          </w:p>
          <w:p w14:paraId="2B8AA9D8" w14:textId="77777777" w:rsidR="00734FF9" w:rsidRPr="003A6B63" w:rsidRDefault="00734FF9" w:rsidP="00734FF9">
            <w:pPr>
              <w:rPr>
                <w:rFonts w:ascii="Calibri" w:hAnsi="Calibri"/>
                <w:sz w:val="20"/>
                <w:szCs w:val="20"/>
              </w:rPr>
            </w:pPr>
            <w:r w:rsidRPr="003A6B63">
              <w:rPr>
                <w:rFonts w:ascii="Calibri" w:hAnsi="Calibri"/>
                <w:i/>
                <w:sz w:val="20"/>
                <w:szCs w:val="20"/>
              </w:rPr>
              <w:t>Abundance categories</w:t>
            </w:r>
            <w:r w:rsidRPr="003A6B63">
              <w:rPr>
                <w:rFonts w:ascii="Calibri" w:hAnsi="Calibri"/>
                <w:sz w:val="20"/>
                <w:szCs w:val="20"/>
              </w:rPr>
              <w:t xml:space="preserve">: </w:t>
            </w:r>
          </w:p>
          <w:p w14:paraId="56A57BA9" w14:textId="77777777" w:rsidR="00A11D19" w:rsidRDefault="00A11D19" w:rsidP="00A11D19">
            <w:pPr>
              <w:numPr>
                <w:ilvl w:val="0"/>
                <w:numId w:val="47"/>
              </w:numPr>
              <w:rPr>
                <w:rFonts w:ascii="Calibri" w:hAnsi="Calibri"/>
                <w:sz w:val="20"/>
                <w:szCs w:val="20"/>
              </w:rPr>
            </w:pPr>
            <w:r w:rsidRPr="003A6B63">
              <w:rPr>
                <w:rFonts w:ascii="Calibri" w:hAnsi="Calibri"/>
                <w:i/>
                <w:sz w:val="20"/>
                <w:szCs w:val="20"/>
              </w:rPr>
              <w:t>Abundant</w:t>
            </w:r>
            <w:r>
              <w:rPr>
                <w:rFonts w:ascii="Calibri" w:hAnsi="Calibri"/>
                <w:sz w:val="20"/>
                <w:szCs w:val="20"/>
              </w:rPr>
              <w:t>:</w:t>
            </w:r>
            <w:r w:rsidRPr="003A6B63">
              <w:rPr>
                <w:rFonts w:ascii="Calibri" w:hAnsi="Calibri"/>
                <w:sz w:val="20"/>
                <w:szCs w:val="20"/>
              </w:rPr>
              <w:t xml:space="preserve"> Numerous individuals of the flowering species are present (51 – 100%).</w:t>
            </w:r>
          </w:p>
          <w:p w14:paraId="1E7537E8" w14:textId="77777777" w:rsidR="00A11D19" w:rsidRPr="003A6B63" w:rsidRDefault="00A11D19" w:rsidP="00A11D19">
            <w:pPr>
              <w:numPr>
                <w:ilvl w:val="0"/>
                <w:numId w:val="47"/>
              </w:numPr>
              <w:rPr>
                <w:rFonts w:ascii="Calibri" w:hAnsi="Calibri"/>
                <w:sz w:val="20"/>
                <w:szCs w:val="20"/>
              </w:rPr>
            </w:pPr>
            <w:r w:rsidRPr="003A6B63">
              <w:rPr>
                <w:rFonts w:ascii="Calibri" w:hAnsi="Calibri"/>
                <w:i/>
                <w:sz w:val="20"/>
                <w:szCs w:val="20"/>
              </w:rPr>
              <w:t>Common</w:t>
            </w:r>
            <w:r>
              <w:rPr>
                <w:rFonts w:ascii="Calibri" w:hAnsi="Calibri"/>
                <w:sz w:val="20"/>
                <w:szCs w:val="20"/>
              </w:rPr>
              <w:t>:</w:t>
            </w:r>
            <w:r w:rsidRPr="003A6B63">
              <w:rPr>
                <w:rFonts w:ascii="Calibri" w:hAnsi="Calibri"/>
                <w:sz w:val="20"/>
                <w:szCs w:val="20"/>
              </w:rPr>
              <w:t xml:space="preserve"> Several individuals of the flowering species are present (11 – 50%).</w:t>
            </w:r>
          </w:p>
          <w:p w14:paraId="06479089" w14:textId="77777777" w:rsidR="00A11D19" w:rsidRPr="003A6B63" w:rsidRDefault="00A11D19" w:rsidP="00A11D19">
            <w:pPr>
              <w:numPr>
                <w:ilvl w:val="0"/>
                <w:numId w:val="47"/>
              </w:numPr>
              <w:rPr>
                <w:rFonts w:ascii="Calibri" w:hAnsi="Calibri"/>
                <w:sz w:val="20"/>
                <w:szCs w:val="20"/>
              </w:rPr>
            </w:pPr>
            <w:r w:rsidRPr="003A6B63">
              <w:rPr>
                <w:rFonts w:ascii="Calibri" w:hAnsi="Calibri"/>
                <w:i/>
                <w:sz w:val="20"/>
                <w:szCs w:val="20"/>
              </w:rPr>
              <w:t>Sparse</w:t>
            </w:r>
            <w:r>
              <w:rPr>
                <w:rFonts w:ascii="Calibri" w:hAnsi="Calibri"/>
                <w:sz w:val="20"/>
                <w:szCs w:val="20"/>
              </w:rPr>
              <w:t>:</w:t>
            </w:r>
            <w:r w:rsidRPr="003A6B63">
              <w:rPr>
                <w:rFonts w:ascii="Calibri" w:hAnsi="Calibri"/>
                <w:sz w:val="20"/>
                <w:szCs w:val="20"/>
              </w:rPr>
              <w:t xml:space="preserve"> Only a few individuals of the flowering species are present (1 – 10%).</w:t>
            </w:r>
          </w:p>
          <w:p w14:paraId="01A28B67" w14:textId="7E04FFFF" w:rsidR="00734FF9" w:rsidRPr="003A6B63" w:rsidRDefault="00734FF9" w:rsidP="00734FF9">
            <w:pPr>
              <w:numPr>
                <w:ilvl w:val="0"/>
                <w:numId w:val="47"/>
              </w:numPr>
              <w:rPr>
                <w:rFonts w:ascii="Calibri" w:hAnsi="Calibri"/>
                <w:sz w:val="20"/>
                <w:szCs w:val="20"/>
              </w:rPr>
            </w:pPr>
            <w:r w:rsidRPr="003A6B63">
              <w:rPr>
                <w:rFonts w:ascii="Calibri" w:hAnsi="Calibri"/>
                <w:i/>
                <w:sz w:val="20"/>
                <w:szCs w:val="20"/>
              </w:rPr>
              <w:t>Absent</w:t>
            </w:r>
            <w:r w:rsidR="00A11D19">
              <w:rPr>
                <w:rFonts w:ascii="Calibri" w:hAnsi="Calibri"/>
                <w:sz w:val="20"/>
                <w:szCs w:val="20"/>
              </w:rPr>
              <w:t>:</w:t>
            </w:r>
            <w:r w:rsidRPr="003A6B63">
              <w:rPr>
                <w:rFonts w:ascii="Calibri" w:hAnsi="Calibri"/>
                <w:sz w:val="20"/>
                <w:szCs w:val="20"/>
              </w:rPr>
              <w:t xml:space="preserve"> No flowering species are present (0%).</w:t>
            </w:r>
          </w:p>
          <w:p w14:paraId="2E47F236" w14:textId="71C3FE42" w:rsidR="00734FF9" w:rsidRPr="00734FF9" w:rsidRDefault="00734FF9" w:rsidP="00734FF9">
            <w:pPr>
              <w:ind w:left="720"/>
              <w:rPr>
                <w:rFonts w:ascii="Calibri" w:hAnsi="Calibri"/>
                <w:sz w:val="20"/>
                <w:szCs w:val="20"/>
              </w:rPr>
            </w:pPr>
          </w:p>
        </w:tc>
      </w:tr>
    </w:tbl>
    <w:p w14:paraId="26CAD80A" w14:textId="77777777" w:rsidR="00D71DCB" w:rsidRDefault="00D71DCB" w:rsidP="00D71DCB">
      <w:pPr>
        <w:rPr>
          <w:rFonts w:ascii="Calibri" w:hAnsi="Calibri"/>
          <w:sz w:val="20"/>
          <w:szCs w:val="20"/>
        </w:rPr>
      </w:pPr>
    </w:p>
    <w:p w14:paraId="5DF6E2D4" w14:textId="70BC8F91" w:rsidR="00A52179" w:rsidRPr="00734FF9" w:rsidRDefault="00D71DCB" w:rsidP="00734FF9">
      <w:pPr>
        <w:rPr>
          <w:rFonts w:ascii="Calibri" w:hAnsi="Calibri"/>
          <w:sz w:val="20"/>
          <w:szCs w:val="20"/>
        </w:rPr>
      </w:pPr>
      <w:r w:rsidRPr="00D71DCB">
        <w:rPr>
          <w:rFonts w:ascii="Calibri" w:hAnsi="Calibri" w:cs="Arial"/>
          <w:sz w:val="20"/>
          <w:szCs w:val="20"/>
        </w:rPr>
        <w:t xml:space="preserve">As identified on the plant listings above, note in the following table the flowering species available in your </w:t>
      </w:r>
      <w:r w:rsidRPr="00D71DCB">
        <w:rPr>
          <w:rFonts w:ascii="Calibri" w:hAnsi="Calibri" w:cs="Arial"/>
          <w:sz w:val="20"/>
          <w:szCs w:val="20"/>
          <w:u w:val="single"/>
        </w:rPr>
        <w:t>permanent habitat</w:t>
      </w:r>
      <w:r w:rsidR="00734FF9">
        <w:rPr>
          <w:rFonts w:ascii="Calibri" w:hAnsi="Calibri" w:cs="Arial"/>
          <w:sz w:val="20"/>
          <w:szCs w:val="20"/>
        </w:rPr>
        <w:t xml:space="preserve"> during each season:</w:t>
      </w:r>
    </w:p>
    <w:tbl>
      <w:tblPr>
        <w:tblW w:w="10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850"/>
        <w:gridCol w:w="3520"/>
      </w:tblGrid>
      <w:tr w:rsidR="00A52179" w:rsidRPr="003A6B63" w14:paraId="5180A481" w14:textId="77777777" w:rsidTr="00A52179">
        <w:trPr>
          <w:cantSplit/>
          <w:trHeight w:val="405"/>
        </w:trPr>
        <w:tc>
          <w:tcPr>
            <w:tcW w:w="1440" w:type="dxa"/>
            <w:shd w:val="clear" w:color="auto" w:fill="D9D9D9"/>
            <w:vAlign w:val="center"/>
          </w:tcPr>
          <w:p w14:paraId="6368C84A" w14:textId="77777777" w:rsidR="00A52179" w:rsidRPr="003A6B63" w:rsidRDefault="00A52179" w:rsidP="00A52179">
            <w:pPr>
              <w:rPr>
                <w:rFonts w:ascii="Calibri" w:hAnsi="Calibri" w:cs="Arial"/>
                <w:sz w:val="20"/>
                <w:szCs w:val="20"/>
              </w:rPr>
            </w:pPr>
            <w:r w:rsidRPr="003A6B63">
              <w:rPr>
                <w:rFonts w:ascii="Calibri" w:hAnsi="Calibri" w:cs="Arial"/>
                <w:sz w:val="20"/>
                <w:szCs w:val="20"/>
              </w:rPr>
              <w:t>Season</w:t>
            </w:r>
          </w:p>
        </w:tc>
        <w:tc>
          <w:tcPr>
            <w:tcW w:w="5850" w:type="dxa"/>
            <w:shd w:val="clear" w:color="auto" w:fill="D9D9D9"/>
            <w:vAlign w:val="center"/>
          </w:tcPr>
          <w:p w14:paraId="45D8A097" w14:textId="77777777" w:rsidR="00A52179" w:rsidRPr="003A6B63" w:rsidRDefault="00A52179" w:rsidP="00A52179">
            <w:pPr>
              <w:rPr>
                <w:rFonts w:ascii="Calibri" w:hAnsi="Calibri" w:cs="Arial"/>
                <w:sz w:val="20"/>
                <w:szCs w:val="20"/>
              </w:rPr>
            </w:pPr>
            <w:r w:rsidRPr="003A6B63">
              <w:rPr>
                <w:rFonts w:ascii="Calibri" w:hAnsi="Calibri" w:cs="Arial"/>
                <w:sz w:val="20"/>
                <w:szCs w:val="20"/>
              </w:rPr>
              <w:t>Flowering species</w:t>
            </w:r>
            <w:r w:rsidR="00CB76E3">
              <w:rPr>
                <w:rFonts w:ascii="Calibri" w:hAnsi="Calibri" w:cs="Arial"/>
                <w:sz w:val="20"/>
                <w:szCs w:val="20"/>
              </w:rPr>
              <w:t xml:space="preserve"> and Bloom time</w:t>
            </w:r>
          </w:p>
        </w:tc>
        <w:tc>
          <w:tcPr>
            <w:tcW w:w="3520" w:type="dxa"/>
            <w:shd w:val="clear" w:color="auto" w:fill="D9D9D9"/>
            <w:vAlign w:val="center"/>
          </w:tcPr>
          <w:p w14:paraId="2295954D" w14:textId="77777777" w:rsidR="00A52179" w:rsidRPr="003A6B63" w:rsidRDefault="00A52179" w:rsidP="00A52179">
            <w:pPr>
              <w:rPr>
                <w:rFonts w:ascii="Calibri" w:hAnsi="Calibri" w:cs="Arial"/>
                <w:sz w:val="20"/>
                <w:szCs w:val="20"/>
              </w:rPr>
            </w:pPr>
            <w:r w:rsidRPr="003A6B63">
              <w:rPr>
                <w:rFonts w:ascii="Calibri" w:hAnsi="Calibri" w:cs="Arial"/>
                <w:sz w:val="20"/>
                <w:szCs w:val="20"/>
              </w:rPr>
              <w:t>Abundance category*</w:t>
            </w:r>
          </w:p>
          <w:p w14:paraId="5F8D79A5" w14:textId="77777777" w:rsidR="00A52179" w:rsidRPr="003A6B63" w:rsidRDefault="00A52179" w:rsidP="00A52179">
            <w:pPr>
              <w:rPr>
                <w:rFonts w:ascii="Calibri" w:hAnsi="Calibri" w:cs="Arial"/>
                <w:sz w:val="20"/>
                <w:szCs w:val="20"/>
              </w:rPr>
            </w:pPr>
            <w:r w:rsidRPr="003A6B63">
              <w:rPr>
                <w:rFonts w:ascii="Calibri" w:hAnsi="Calibri" w:cs="Arial"/>
                <w:sz w:val="20"/>
                <w:szCs w:val="20"/>
              </w:rPr>
              <w:t>(must be common or abundant in each season)</w:t>
            </w:r>
          </w:p>
        </w:tc>
      </w:tr>
      <w:tr w:rsidR="00A52179" w:rsidRPr="003A6B63" w14:paraId="32C3B882" w14:textId="77777777" w:rsidTr="00A52179">
        <w:trPr>
          <w:cantSplit/>
          <w:trHeight w:val="773"/>
        </w:trPr>
        <w:tc>
          <w:tcPr>
            <w:tcW w:w="1440" w:type="dxa"/>
            <w:shd w:val="clear" w:color="auto" w:fill="auto"/>
            <w:vAlign w:val="center"/>
          </w:tcPr>
          <w:p w14:paraId="4F33C27A" w14:textId="77777777" w:rsidR="00A52179" w:rsidRPr="003A6B63" w:rsidRDefault="00A52179" w:rsidP="00A52179">
            <w:pPr>
              <w:rPr>
                <w:rFonts w:ascii="Calibri" w:hAnsi="Calibri" w:cs="Arial"/>
                <w:sz w:val="20"/>
                <w:szCs w:val="20"/>
              </w:rPr>
            </w:pPr>
            <w:r w:rsidRPr="003A6B63">
              <w:rPr>
                <w:rFonts w:ascii="Calibri" w:hAnsi="Calibri" w:cs="Arial"/>
                <w:sz w:val="20"/>
                <w:szCs w:val="20"/>
              </w:rPr>
              <w:t>Spring</w:t>
            </w:r>
          </w:p>
        </w:tc>
        <w:tc>
          <w:tcPr>
            <w:tcW w:w="5850" w:type="dxa"/>
            <w:shd w:val="clear" w:color="auto" w:fill="auto"/>
            <w:vAlign w:val="center"/>
          </w:tcPr>
          <w:p w14:paraId="0FB8A574" w14:textId="77777777" w:rsidR="00A52179" w:rsidRPr="003A6B63" w:rsidRDefault="00A52179"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3520" w:type="dxa"/>
            <w:shd w:val="clear" w:color="auto" w:fill="auto"/>
            <w:vAlign w:val="center"/>
          </w:tcPr>
          <w:p w14:paraId="39B01288" w14:textId="77777777" w:rsidR="00A52179" w:rsidRPr="003A6B63" w:rsidRDefault="00A52179"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r>
      <w:tr w:rsidR="00A52179" w:rsidRPr="003A6B63" w14:paraId="1F15AB68" w14:textId="77777777" w:rsidTr="00A52179">
        <w:trPr>
          <w:cantSplit/>
          <w:trHeight w:val="809"/>
        </w:trPr>
        <w:tc>
          <w:tcPr>
            <w:tcW w:w="1440" w:type="dxa"/>
            <w:shd w:val="clear" w:color="auto" w:fill="auto"/>
            <w:vAlign w:val="center"/>
          </w:tcPr>
          <w:p w14:paraId="198A298C" w14:textId="77777777" w:rsidR="00A52179" w:rsidRPr="003A6B63" w:rsidRDefault="00A52179" w:rsidP="00A52179">
            <w:pPr>
              <w:rPr>
                <w:rFonts w:ascii="Calibri" w:hAnsi="Calibri" w:cs="Arial"/>
                <w:sz w:val="20"/>
                <w:szCs w:val="20"/>
              </w:rPr>
            </w:pPr>
            <w:r w:rsidRPr="003A6B63">
              <w:rPr>
                <w:rFonts w:ascii="Calibri" w:hAnsi="Calibri" w:cs="Arial"/>
                <w:sz w:val="20"/>
                <w:szCs w:val="20"/>
              </w:rPr>
              <w:t xml:space="preserve">Summer </w:t>
            </w:r>
          </w:p>
        </w:tc>
        <w:tc>
          <w:tcPr>
            <w:tcW w:w="5850" w:type="dxa"/>
            <w:shd w:val="clear" w:color="auto" w:fill="auto"/>
            <w:vAlign w:val="center"/>
          </w:tcPr>
          <w:p w14:paraId="64689CED" w14:textId="77777777" w:rsidR="00A52179" w:rsidRPr="003A6B63" w:rsidRDefault="00A52179"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3520" w:type="dxa"/>
            <w:shd w:val="clear" w:color="auto" w:fill="auto"/>
            <w:vAlign w:val="center"/>
          </w:tcPr>
          <w:p w14:paraId="1C590B5D" w14:textId="77777777" w:rsidR="00A52179" w:rsidRPr="003A6B63" w:rsidRDefault="00A52179"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r>
      <w:tr w:rsidR="00A52179" w:rsidRPr="003A6B63" w14:paraId="0FCD5F6B" w14:textId="77777777" w:rsidTr="00A52179">
        <w:trPr>
          <w:cantSplit/>
          <w:trHeight w:val="818"/>
        </w:trPr>
        <w:tc>
          <w:tcPr>
            <w:tcW w:w="1440" w:type="dxa"/>
            <w:shd w:val="clear" w:color="auto" w:fill="auto"/>
            <w:vAlign w:val="center"/>
          </w:tcPr>
          <w:p w14:paraId="1D5D663D" w14:textId="77777777" w:rsidR="00A52179" w:rsidRPr="003A6B63" w:rsidRDefault="00A52179" w:rsidP="00A52179">
            <w:pPr>
              <w:rPr>
                <w:rFonts w:ascii="Calibri" w:hAnsi="Calibri" w:cs="Arial"/>
                <w:sz w:val="20"/>
                <w:szCs w:val="20"/>
              </w:rPr>
            </w:pPr>
            <w:r w:rsidRPr="003A6B63">
              <w:rPr>
                <w:rFonts w:ascii="Calibri" w:hAnsi="Calibri" w:cs="Arial"/>
                <w:sz w:val="20"/>
                <w:szCs w:val="20"/>
              </w:rPr>
              <w:t>Fall</w:t>
            </w:r>
          </w:p>
        </w:tc>
        <w:tc>
          <w:tcPr>
            <w:tcW w:w="5850" w:type="dxa"/>
            <w:shd w:val="clear" w:color="auto" w:fill="auto"/>
            <w:vAlign w:val="center"/>
          </w:tcPr>
          <w:p w14:paraId="2327E124" w14:textId="77777777" w:rsidR="00A52179" w:rsidRPr="003A6B63" w:rsidRDefault="00A52179"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3520" w:type="dxa"/>
            <w:shd w:val="clear" w:color="auto" w:fill="auto"/>
            <w:vAlign w:val="center"/>
          </w:tcPr>
          <w:p w14:paraId="4BF4F7A5" w14:textId="77777777" w:rsidR="00A52179" w:rsidRPr="003A6B63" w:rsidRDefault="00A52179"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r>
    </w:tbl>
    <w:p w14:paraId="54D2439E" w14:textId="77777777" w:rsidR="00A52179" w:rsidRPr="003A6B63" w:rsidRDefault="00A52179" w:rsidP="00A52179">
      <w:pPr>
        <w:pStyle w:val="Header"/>
        <w:tabs>
          <w:tab w:val="left" w:pos="360"/>
        </w:tabs>
        <w:rPr>
          <w:rFonts w:ascii="Calibri" w:hAnsi="Calibri" w:cs="Arial"/>
        </w:rPr>
      </w:pPr>
    </w:p>
    <w:p w14:paraId="10C8DC12" w14:textId="4EE43647" w:rsidR="00A52179" w:rsidRPr="003A6B63" w:rsidRDefault="00D71DCB" w:rsidP="00D71DCB">
      <w:pPr>
        <w:rPr>
          <w:rFonts w:ascii="Calibri" w:hAnsi="Calibri"/>
          <w:sz w:val="20"/>
          <w:szCs w:val="20"/>
        </w:rPr>
      </w:pPr>
      <w:r>
        <w:rPr>
          <w:rFonts w:ascii="Calibri" w:hAnsi="Calibri"/>
          <w:i/>
          <w:sz w:val="20"/>
          <w:szCs w:val="20"/>
        </w:rPr>
        <w:t xml:space="preserve"> </w:t>
      </w:r>
    </w:p>
    <w:p w14:paraId="04AF50BF" w14:textId="77777777" w:rsidR="008D17E0" w:rsidRPr="003A6B63" w:rsidRDefault="00CB76E3" w:rsidP="005451D4">
      <w:pPr>
        <w:pStyle w:val="Heading6"/>
      </w:pPr>
      <w:r>
        <w:br w:type="page"/>
      </w:r>
      <w:r w:rsidR="005451D4">
        <w:lastRenderedPageBreak/>
        <w:t xml:space="preserve">5. </w:t>
      </w:r>
      <w:r w:rsidR="008D17E0" w:rsidRPr="003A6B63">
        <w:t>POLLINATOR HABITAT PLANTING STOCK AND SEED</w:t>
      </w:r>
    </w:p>
    <w:tbl>
      <w:tblPr>
        <w:tblW w:w="0" w:type="auto"/>
        <w:shd w:val="clear" w:color="auto" w:fill="C0C0C0"/>
        <w:tblLook w:val="04A0" w:firstRow="1" w:lastRow="0" w:firstColumn="1" w:lastColumn="0" w:noHBand="0" w:noVBand="1"/>
      </w:tblPr>
      <w:tblGrid>
        <w:gridCol w:w="10800"/>
      </w:tblGrid>
      <w:tr w:rsidR="008D17E0" w:rsidRPr="003A6B63" w14:paraId="334E47C1" w14:textId="77777777" w:rsidTr="00CB76E3">
        <w:tc>
          <w:tcPr>
            <w:tcW w:w="11016" w:type="dxa"/>
            <w:shd w:val="clear" w:color="auto" w:fill="C0C0C0"/>
          </w:tcPr>
          <w:p w14:paraId="0CDC9A40" w14:textId="77777777" w:rsidR="00734FF9" w:rsidRDefault="00734FF9" w:rsidP="008D17E0">
            <w:pPr>
              <w:autoSpaceDE w:val="0"/>
              <w:autoSpaceDN w:val="0"/>
              <w:adjustRightInd w:val="0"/>
              <w:rPr>
                <w:rFonts w:ascii="Calibri" w:hAnsi="Calibri"/>
                <w:sz w:val="20"/>
                <w:szCs w:val="20"/>
              </w:rPr>
            </w:pPr>
          </w:p>
          <w:p w14:paraId="6557DDDF" w14:textId="3E979831" w:rsidR="008D17E0" w:rsidRDefault="008D17E0" w:rsidP="008D17E0">
            <w:pPr>
              <w:autoSpaceDE w:val="0"/>
              <w:autoSpaceDN w:val="0"/>
              <w:adjustRightInd w:val="0"/>
              <w:rPr>
                <w:rFonts w:ascii="Calibri" w:hAnsi="Calibri"/>
                <w:sz w:val="20"/>
                <w:szCs w:val="20"/>
              </w:rPr>
            </w:pPr>
            <w:r w:rsidRPr="003A6B63">
              <w:rPr>
                <w:rFonts w:ascii="Calibri" w:hAnsi="Calibri"/>
                <w:sz w:val="20"/>
                <w:szCs w:val="20"/>
              </w:rPr>
              <w:t>Plant</w:t>
            </w:r>
            <w:r w:rsidR="00315757">
              <w:rPr>
                <w:rFonts w:ascii="Calibri" w:hAnsi="Calibri"/>
                <w:sz w:val="20"/>
                <w:szCs w:val="20"/>
              </w:rPr>
              <w:t xml:space="preserve"> material</w:t>
            </w:r>
            <w:r w:rsidRPr="003A6B63">
              <w:rPr>
                <w:rFonts w:ascii="Calibri" w:hAnsi="Calibri"/>
                <w:sz w:val="20"/>
                <w:szCs w:val="20"/>
              </w:rPr>
              <w:t>s for replanting</w:t>
            </w:r>
            <w:r w:rsidR="00DE0841">
              <w:rPr>
                <w:rStyle w:val="CommentReference"/>
                <w:rFonts w:ascii="Calibri" w:hAnsi="Calibri"/>
                <w:sz w:val="20"/>
                <w:szCs w:val="20"/>
                <w:lang w:val="x-none" w:eastAsia="x-none"/>
              </w:rPr>
              <w:t xml:space="preserve"> </w:t>
            </w:r>
            <w:r w:rsidR="00DE0841">
              <w:rPr>
                <w:rFonts w:ascii="Calibri" w:hAnsi="Calibri"/>
                <w:sz w:val="20"/>
                <w:szCs w:val="20"/>
              </w:rPr>
              <w:t xml:space="preserve">or establishment of new </w:t>
            </w:r>
            <w:r w:rsidRPr="003A6B63">
              <w:rPr>
                <w:rFonts w:ascii="Calibri" w:hAnsi="Calibri"/>
                <w:sz w:val="20"/>
                <w:szCs w:val="20"/>
              </w:rPr>
              <w:t>pollinator habitat must be sourced from within 150 miles of your property; if no plant sources are available with this radius, document which suppliers you contacted and expand the radius to 300 miles.</w:t>
            </w:r>
          </w:p>
          <w:p w14:paraId="76E7A23A" w14:textId="77777777" w:rsidR="005451D4" w:rsidRDefault="005451D4" w:rsidP="005451D4">
            <w:pPr>
              <w:rPr>
                <w:rFonts w:ascii="Calibri" w:hAnsi="Calibri"/>
                <w:i/>
                <w:sz w:val="20"/>
                <w:szCs w:val="20"/>
              </w:rPr>
            </w:pPr>
          </w:p>
          <w:p w14:paraId="2F4792B1" w14:textId="2F2B10F0" w:rsidR="005451D4" w:rsidRPr="003A6B63" w:rsidRDefault="005451D4" w:rsidP="005451D4">
            <w:pPr>
              <w:rPr>
                <w:rFonts w:ascii="Calibri" w:hAnsi="Calibri"/>
                <w:sz w:val="20"/>
                <w:szCs w:val="20"/>
              </w:rPr>
            </w:pPr>
            <w:r w:rsidRPr="003A6B63">
              <w:rPr>
                <w:rFonts w:ascii="Calibri" w:hAnsi="Calibri"/>
                <w:i/>
                <w:sz w:val="20"/>
                <w:szCs w:val="20"/>
              </w:rPr>
              <w:t>Native plants</w:t>
            </w:r>
            <w:r w:rsidRPr="003A6B63">
              <w:rPr>
                <w:rFonts w:ascii="Calibri" w:hAnsi="Calibri"/>
                <w:sz w:val="20"/>
                <w:szCs w:val="20"/>
              </w:rPr>
              <w:t xml:space="preserve"> are defined as species that are indigenous</w:t>
            </w:r>
            <w:r w:rsidR="00A11D19">
              <w:rPr>
                <w:rFonts w:ascii="Calibri" w:hAnsi="Calibri"/>
                <w:sz w:val="20"/>
                <w:szCs w:val="20"/>
              </w:rPr>
              <w:t>—</w:t>
            </w:r>
            <w:r w:rsidRPr="003A6B63">
              <w:rPr>
                <w:rFonts w:ascii="Calibri" w:hAnsi="Calibri"/>
                <w:sz w:val="20"/>
                <w:szCs w:val="20"/>
              </w:rPr>
              <w:t>occur naturally without human intervention</w:t>
            </w:r>
            <w:r w:rsidR="00A11D19">
              <w:rPr>
                <w:rFonts w:ascii="Calibri" w:hAnsi="Calibri"/>
                <w:sz w:val="20"/>
                <w:szCs w:val="20"/>
              </w:rPr>
              <w:t>—</w:t>
            </w:r>
            <w:r w:rsidRPr="003A6B63">
              <w:rPr>
                <w:rFonts w:ascii="Calibri" w:hAnsi="Calibri"/>
                <w:sz w:val="20"/>
                <w:szCs w:val="20"/>
              </w:rPr>
              <w:t>to a region.</w:t>
            </w:r>
            <w:r>
              <w:rPr>
                <w:rFonts w:ascii="Calibri" w:hAnsi="Calibri"/>
                <w:sz w:val="20"/>
                <w:szCs w:val="20"/>
              </w:rPr>
              <w:t xml:space="preserve"> Please review the </w:t>
            </w:r>
            <w:hyperlink r:id="rId11" w:history="1">
              <w:r w:rsidRPr="005451D4">
                <w:rPr>
                  <w:rStyle w:val="Hyperlink"/>
                  <w:rFonts w:ascii="Calibri" w:hAnsi="Calibri"/>
                  <w:sz w:val="20"/>
                  <w:szCs w:val="20"/>
                </w:rPr>
                <w:t>USDA PLANTS database</w:t>
              </w:r>
            </w:hyperlink>
            <w:r>
              <w:rPr>
                <w:rFonts w:ascii="Calibri" w:hAnsi="Calibri"/>
                <w:sz w:val="20"/>
                <w:szCs w:val="20"/>
              </w:rPr>
              <w:t xml:space="preserve"> for information on native plants to your area.</w:t>
            </w:r>
          </w:p>
          <w:p w14:paraId="67D36172" w14:textId="77777777" w:rsidR="008D17E0" w:rsidRPr="003A6B63" w:rsidRDefault="008D17E0" w:rsidP="008D17E0">
            <w:pPr>
              <w:autoSpaceDE w:val="0"/>
              <w:autoSpaceDN w:val="0"/>
              <w:adjustRightInd w:val="0"/>
              <w:rPr>
                <w:rFonts w:ascii="Calibri" w:hAnsi="Calibri"/>
                <w:sz w:val="20"/>
                <w:szCs w:val="20"/>
              </w:rPr>
            </w:pPr>
          </w:p>
        </w:tc>
      </w:tr>
    </w:tbl>
    <w:p w14:paraId="5D237BD2" w14:textId="77777777" w:rsidR="005451D4" w:rsidRDefault="005451D4" w:rsidP="005451D4">
      <w:pPr>
        <w:tabs>
          <w:tab w:val="left" w:pos="720"/>
        </w:tabs>
        <w:rPr>
          <w:rFonts w:ascii="Calibri" w:hAnsi="Calibri" w:cs="Arial"/>
        </w:rPr>
      </w:pPr>
    </w:p>
    <w:p w14:paraId="2940DB49" w14:textId="7BEDDFFF" w:rsidR="00A52179" w:rsidRPr="003A6B63" w:rsidRDefault="00315757" w:rsidP="00DC2909">
      <w:pPr>
        <w:tabs>
          <w:tab w:val="left" w:pos="720"/>
        </w:tabs>
        <w:rPr>
          <w:rFonts w:ascii="Calibri" w:hAnsi="Calibri"/>
          <w:sz w:val="20"/>
          <w:szCs w:val="20"/>
        </w:rPr>
      </w:pPr>
      <w:r>
        <w:rPr>
          <w:rFonts w:ascii="Calibri" w:hAnsi="Calibri"/>
          <w:sz w:val="20"/>
          <w:szCs w:val="20"/>
        </w:rPr>
        <w:t xml:space="preserve">Indicate </w:t>
      </w:r>
      <w:r w:rsidR="00A52179" w:rsidRPr="003A6B63">
        <w:rPr>
          <w:rFonts w:ascii="Calibri" w:hAnsi="Calibri"/>
          <w:sz w:val="20"/>
          <w:szCs w:val="20"/>
        </w:rPr>
        <w:t>the percentage of vegetation established</w:t>
      </w:r>
      <w:r>
        <w:rPr>
          <w:rFonts w:ascii="Calibri" w:hAnsi="Calibri"/>
          <w:sz w:val="20"/>
          <w:szCs w:val="20"/>
        </w:rPr>
        <w:t xml:space="preserve"> in permanent pollinator habitats</w:t>
      </w:r>
      <w:r w:rsidR="00A52179" w:rsidRPr="003A6B63">
        <w:rPr>
          <w:rFonts w:ascii="Calibri" w:hAnsi="Calibri"/>
          <w:sz w:val="20"/>
          <w:szCs w:val="20"/>
        </w:rPr>
        <w:t xml:space="preserve"> that is native to the region at each farm site. You may list multi</w:t>
      </w:r>
      <w:r w:rsidR="00DC2909">
        <w:rPr>
          <w:rFonts w:ascii="Calibri" w:hAnsi="Calibri"/>
          <w:sz w:val="20"/>
          <w:szCs w:val="20"/>
        </w:rPr>
        <w:t>ple farm locations on each line:</w:t>
      </w:r>
    </w:p>
    <w:tbl>
      <w:tblPr>
        <w:tblW w:w="10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850"/>
        <w:gridCol w:w="1990"/>
      </w:tblGrid>
      <w:tr w:rsidR="00A52179" w:rsidRPr="003A6B63" w14:paraId="53FAC484" w14:textId="77777777" w:rsidTr="005451D4">
        <w:trPr>
          <w:cantSplit/>
          <w:trHeight w:val="405"/>
        </w:trPr>
        <w:tc>
          <w:tcPr>
            <w:tcW w:w="2970" w:type="dxa"/>
            <w:shd w:val="clear" w:color="auto" w:fill="auto"/>
            <w:vAlign w:val="center"/>
          </w:tcPr>
          <w:p w14:paraId="38295730" w14:textId="77777777" w:rsidR="00A52179" w:rsidRPr="003A6B63" w:rsidRDefault="00A52179" w:rsidP="005451D4">
            <w:pPr>
              <w:rPr>
                <w:rFonts w:ascii="Calibri" w:hAnsi="Calibri" w:cs="Arial"/>
                <w:sz w:val="20"/>
                <w:szCs w:val="20"/>
              </w:rPr>
            </w:pPr>
            <w:r w:rsidRPr="003A6B63">
              <w:rPr>
                <w:rFonts w:ascii="Calibri" w:hAnsi="Calibri" w:cs="Arial"/>
                <w:sz w:val="20"/>
                <w:szCs w:val="20"/>
              </w:rPr>
              <w:t>Farm name(s) or code(s)</w:t>
            </w:r>
          </w:p>
        </w:tc>
        <w:tc>
          <w:tcPr>
            <w:tcW w:w="5850" w:type="dxa"/>
            <w:shd w:val="clear" w:color="auto" w:fill="auto"/>
            <w:vAlign w:val="center"/>
          </w:tcPr>
          <w:p w14:paraId="250293D9" w14:textId="77777777" w:rsidR="00A52179" w:rsidRPr="003A6B63" w:rsidRDefault="00A52179" w:rsidP="005451D4">
            <w:pPr>
              <w:rPr>
                <w:rFonts w:ascii="Calibri" w:hAnsi="Calibri" w:cs="Arial"/>
                <w:sz w:val="20"/>
                <w:szCs w:val="20"/>
              </w:rPr>
            </w:pPr>
            <w:r w:rsidRPr="003A6B63">
              <w:rPr>
                <w:rFonts w:ascii="Calibri" w:hAnsi="Calibri" w:cs="Arial"/>
                <w:sz w:val="20"/>
                <w:szCs w:val="20"/>
              </w:rPr>
              <w:t>List the pollinator attractive plants comprising the percentage of native species defined in this table.</w:t>
            </w:r>
          </w:p>
        </w:tc>
        <w:tc>
          <w:tcPr>
            <w:tcW w:w="1990" w:type="dxa"/>
            <w:shd w:val="clear" w:color="auto" w:fill="auto"/>
            <w:vAlign w:val="center"/>
          </w:tcPr>
          <w:p w14:paraId="6EEEA347" w14:textId="77777777" w:rsidR="00A52179" w:rsidRPr="003A6B63" w:rsidRDefault="00A52179" w:rsidP="005451D4">
            <w:pPr>
              <w:rPr>
                <w:rFonts w:ascii="Calibri" w:hAnsi="Calibri" w:cs="Arial"/>
                <w:sz w:val="20"/>
                <w:szCs w:val="20"/>
              </w:rPr>
            </w:pPr>
            <w:r w:rsidRPr="003A6B63">
              <w:rPr>
                <w:rFonts w:ascii="Calibri" w:hAnsi="Calibri" w:cs="Arial"/>
                <w:sz w:val="20"/>
                <w:szCs w:val="20"/>
              </w:rPr>
              <w:t>Percentage of vegetation native to region</w:t>
            </w:r>
          </w:p>
        </w:tc>
      </w:tr>
      <w:tr w:rsidR="00A52179" w:rsidRPr="003A6B63" w14:paraId="1E388AC3" w14:textId="77777777" w:rsidTr="005451D4">
        <w:trPr>
          <w:cantSplit/>
          <w:trHeight w:val="297"/>
        </w:trPr>
        <w:tc>
          <w:tcPr>
            <w:tcW w:w="10810" w:type="dxa"/>
            <w:gridSpan w:val="3"/>
            <w:shd w:val="clear" w:color="auto" w:fill="D9D9D9"/>
            <w:vAlign w:val="center"/>
          </w:tcPr>
          <w:p w14:paraId="5651E12E" w14:textId="77777777" w:rsidR="00A52179" w:rsidRPr="003A6B63" w:rsidRDefault="00A52179" w:rsidP="005451D4">
            <w:pPr>
              <w:rPr>
                <w:rFonts w:ascii="Calibri" w:hAnsi="Calibri" w:cs="Arial"/>
                <w:sz w:val="20"/>
                <w:szCs w:val="20"/>
              </w:rPr>
            </w:pPr>
            <w:r w:rsidRPr="003A6B63">
              <w:rPr>
                <w:rFonts w:ascii="Calibri" w:hAnsi="Calibri" w:cs="Arial"/>
                <w:sz w:val="20"/>
                <w:szCs w:val="20"/>
              </w:rPr>
              <w:t>New permanent habitat:</w:t>
            </w:r>
          </w:p>
        </w:tc>
      </w:tr>
      <w:tr w:rsidR="00A52179" w:rsidRPr="003A6B63" w14:paraId="296F085F" w14:textId="77777777" w:rsidTr="005451D4">
        <w:trPr>
          <w:cantSplit/>
          <w:trHeight w:val="1233"/>
        </w:trPr>
        <w:tc>
          <w:tcPr>
            <w:tcW w:w="2970" w:type="dxa"/>
            <w:shd w:val="clear" w:color="auto" w:fill="auto"/>
            <w:vAlign w:val="center"/>
          </w:tcPr>
          <w:p w14:paraId="7A3027A3" w14:textId="77777777" w:rsidR="00A52179" w:rsidRPr="003A6B63" w:rsidRDefault="00A52179" w:rsidP="005451D4">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5850" w:type="dxa"/>
            <w:shd w:val="clear" w:color="auto" w:fill="auto"/>
            <w:vAlign w:val="center"/>
          </w:tcPr>
          <w:p w14:paraId="246D9F63" w14:textId="77777777" w:rsidR="00A52179" w:rsidRPr="003A6B63" w:rsidRDefault="00A52179" w:rsidP="005451D4">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1990" w:type="dxa"/>
            <w:shd w:val="clear" w:color="auto" w:fill="auto"/>
            <w:vAlign w:val="center"/>
          </w:tcPr>
          <w:p w14:paraId="1C886685" w14:textId="77777777" w:rsidR="00A52179" w:rsidRPr="003A6B63" w:rsidRDefault="00A52179" w:rsidP="005451D4">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p w14:paraId="37D1AFB8" w14:textId="77777777" w:rsidR="00A52179" w:rsidRPr="003A6B63" w:rsidRDefault="00A52179" w:rsidP="005451D4">
            <w:pPr>
              <w:rPr>
                <w:rFonts w:ascii="Calibri" w:hAnsi="Calibri" w:cs="Arial"/>
                <w:sz w:val="20"/>
                <w:szCs w:val="20"/>
              </w:rPr>
            </w:pPr>
          </w:p>
          <w:p w14:paraId="024EF08D" w14:textId="77777777" w:rsidR="00A52179" w:rsidRPr="003A6B63" w:rsidRDefault="00A52179" w:rsidP="005451D4">
            <w:pPr>
              <w:rPr>
                <w:rFonts w:ascii="Calibri" w:hAnsi="Calibri" w:cs="Arial"/>
                <w:sz w:val="20"/>
                <w:szCs w:val="20"/>
              </w:rPr>
            </w:pPr>
            <w:r w:rsidRPr="003A6B63">
              <w:rPr>
                <w:rFonts w:ascii="Calibri" w:hAnsi="Calibri" w:cs="Arial"/>
                <w:sz w:val="20"/>
                <w:szCs w:val="20"/>
              </w:rPr>
              <w:t>Must be at least 70%</w:t>
            </w:r>
          </w:p>
        </w:tc>
      </w:tr>
      <w:tr w:rsidR="00A52179" w:rsidRPr="003A6B63" w14:paraId="707EC00F" w14:textId="77777777" w:rsidTr="005451D4">
        <w:trPr>
          <w:cantSplit/>
          <w:trHeight w:val="297"/>
        </w:trPr>
        <w:tc>
          <w:tcPr>
            <w:tcW w:w="10810" w:type="dxa"/>
            <w:gridSpan w:val="3"/>
            <w:shd w:val="clear" w:color="auto" w:fill="D9D9D9"/>
            <w:vAlign w:val="center"/>
          </w:tcPr>
          <w:p w14:paraId="23A0F25E" w14:textId="77777777" w:rsidR="00A52179" w:rsidRPr="003A6B63" w:rsidRDefault="00A52179" w:rsidP="005451D4">
            <w:pPr>
              <w:rPr>
                <w:rFonts w:ascii="Calibri" w:hAnsi="Calibri" w:cs="Arial"/>
                <w:sz w:val="20"/>
                <w:szCs w:val="20"/>
              </w:rPr>
            </w:pPr>
            <w:r w:rsidRPr="003A6B63">
              <w:rPr>
                <w:rFonts w:ascii="Calibri" w:hAnsi="Calibri" w:cs="Arial"/>
                <w:sz w:val="20"/>
                <w:szCs w:val="20"/>
              </w:rPr>
              <w:t>Natural or mature created permanent habitat:</w:t>
            </w:r>
          </w:p>
        </w:tc>
      </w:tr>
      <w:tr w:rsidR="00A52179" w:rsidRPr="003A6B63" w14:paraId="3BB92C83" w14:textId="77777777" w:rsidTr="005451D4">
        <w:trPr>
          <w:cantSplit/>
          <w:trHeight w:val="1089"/>
        </w:trPr>
        <w:tc>
          <w:tcPr>
            <w:tcW w:w="2970" w:type="dxa"/>
            <w:shd w:val="clear" w:color="auto" w:fill="auto"/>
            <w:vAlign w:val="center"/>
          </w:tcPr>
          <w:p w14:paraId="499AFD54" w14:textId="77777777" w:rsidR="00A52179" w:rsidRPr="003A6B63" w:rsidRDefault="00A52179" w:rsidP="005451D4">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5850" w:type="dxa"/>
            <w:shd w:val="clear" w:color="auto" w:fill="auto"/>
            <w:vAlign w:val="center"/>
          </w:tcPr>
          <w:p w14:paraId="59F55F59" w14:textId="77777777" w:rsidR="00A52179" w:rsidRPr="003A6B63" w:rsidRDefault="00A52179" w:rsidP="005451D4">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c>
          <w:tcPr>
            <w:tcW w:w="1990" w:type="dxa"/>
            <w:shd w:val="clear" w:color="auto" w:fill="auto"/>
            <w:vAlign w:val="center"/>
          </w:tcPr>
          <w:p w14:paraId="3557BF63" w14:textId="77777777" w:rsidR="00A52179" w:rsidRPr="003A6B63" w:rsidRDefault="00A52179" w:rsidP="005451D4">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p w14:paraId="0255FB95" w14:textId="77777777" w:rsidR="00A52179" w:rsidRPr="003A6B63" w:rsidRDefault="00A52179" w:rsidP="005451D4">
            <w:pPr>
              <w:rPr>
                <w:rFonts w:ascii="Calibri" w:hAnsi="Calibri" w:cs="Arial"/>
                <w:sz w:val="20"/>
                <w:szCs w:val="20"/>
              </w:rPr>
            </w:pPr>
          </w:p>
          <w:p w14:paraId="37A1229A" w14:textId="77777777" w:rsidR="00A52179" w:rsidRPr="003A6B63" w:rsidRDefault="00A52179" w:rsidP="005451D4">
            <w:pPr>
              <w:rPr>
                <w:rFonts w:ascii="Calibri" w:hAnsi="Calibri" w:cs="Arial"/>
                <w:sz w:val="20"/>
                <w:szCs w:val="20"/>
              </w:rPr>
            </w:pPr>
            <w:r w:rsidRPr="003A6B63">
              <w:rPr>
                <w:rFonts w:ascii="Calibri" w:hAnsi="Calibri" w:cs="Arial"/>
                <w:sz w:val="20"/>
                <w:szCs w:val="20"/>
              </w:rPr>
              <w:t>Must be at least 35%</w:t>
            </w:r>
          </w:p>
        </w:tc>
      </w:tr>
    </w:tbl>
    <w:p w14:paraId="49ED81C5" w14:textId="77777777" w:rsidR="00A52179" w:rsidRDefault="00A52179" w:rsidP="008D17E0">
      <w:pPr>
        <w:pStyle w:val="Header"/>
        <w:tabs>
          <w:tab w:val="left" w:pos="360"/>
        </w:tabs>
        <w:spacing w:line="360" w:lineRule="auto"/>
        <w:rPr>
          <w:rFonts w:ascii="Calibri" w:hAnsi="Calibri" w:cs="Arial"/>
        </w:rPr>
      </w:pPr>
    </w:p>
    <w:p w14:paraId="379836C9" w14:textId="0FFEC1C4" w:rsidR="008D17E0" w:rsidRPr="003A6B63" w:rsidRDefault="00DE0841" w:rsidP="00A52179">
      <w:pPr>
        <w:pStyle w:val="Header"/>
        <w:tabs>
          <w:tab w:val="left" w:pos="360"/>
        </w:tabs>
        <w:spacing w:line="360" w:lineRule="auto"/>
        <w:rPr>
          <w:rFonts w:ascii="Calibri" w:hAnsi="Calibri" w:cs="Arial"/>
        </w:rPr>
      </w:pPr>
      <w:r>
        <w:rPr>
          <w:rFonts w:ascii="Calibri" w:hAnsi="Calibri" w:cs="Arial"/>
        </w:rPr>
        <w:t xml:space="preserve">1) </w:t>
      </w:r>
      <w:r w:rsidR="008D17E0" w:rsidRPr="003A6B63">
        <w:rPr>
          <w:rFonts w:ascii="Calibri" w:hAnsi="Calibri" w:cs="Arial"/>
        </w:rPr>
        <w:t xml:space="preserve">How do you ensure that plants or seed </w:t>
      </w:r>
      <w:r w:rsidR="004637B7">
        <w:rPr>
          <w:rFonts w:ascii="Calibri" w:hAnsi="Calibri" w:cs="Arial"/>
          <w:lang w:val="en-US"/>
        </w:rPr>
        <w:t xml:space="preserve">for new permanent habitats </w:t>
      </w:r>
      <w:r w:rsidR="008D17E0" w:rsidRPr="003A6B63">
        <w:rPr>
          <w:rFonts w:ascii="Calibri" w:hAnsi="Calibri" w:cs="Arial"/>
        </w:rPr>
        <w:t>are purchased within 150 miles of your property?</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2BEBBCBB" w14:textId="77777777">
        <w:trPr>
          <w:cantSplit/>
          <w:trHeight w:val="317"/>
        </w:trPr>
        <w:tc>
          <w:tcPr>
            <w:tcW w:w="10360" w:type="dxa"/>
            <w:tcBorders>
              <w:top w:val="nil"/>
              <w:left w:val="nil"/>
              <w:bottom w:val="single" w:sz="4" w:space="0" w:color="auto"/>
              <w:right w:val="nil"/>
            </w:tcBorders>
            <w:shd w:val="clear" w:color="auto" w:fill="auto"/>
            <w:vAlign w:val="center"/>
          </w:tcPr>
          <w:p w14:paraId="657A9D27"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53CC5EEE"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0DB42A6D"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7DB922D0"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6262A74D"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427990B4" w14:textId="77777777" w:rsidR="008D17E0" w:rsidRPr="003A6B63" w:rsidRDefault="008D17E0" w:rsidP="00A52179">
      <w:pPr>
        <w:pStyle w:val="Header"/>
        <w:tabs>
          <w:tab w:val="left" w:pos="360"/>
        </w:tabs>
        <w:rPr>
          <w:rFonts w:ascii="Calibri" w:hAnsi="Calibri" w:cs="Arial"/>
        </w:rPr>
      </w:pPr>
    </w:p>
    <w:p w14:paraId="4CB12F11" w14:textId="00B433FE" w:rsidR="008D17E0" w:rsidRPr="003A6B63" w:rsidRDefault="00DE0841" w:rsidP="00A52179">
      <w:pPr>
        <w:pStyle w:val="Header"/>
        <w:tabs>
          <w:tab w:val="left" w:pos="360"/>
        </w:tabs>
        <w:rPr>
          <w:rFonts w:ascii="Calibri" w:hAnsi="Calibri" w:cs="Arial"/>
        </w:rPr>
      </w:pPr>
      <w:r>
        <w:rPr>
          <w:rFonts w:ascii="Calibri" w:hAnsi="Calibri" w:cs="Arial"/>
        </w:rPr>
        <w:t>2)</w:t>
      </w:r>
      <w:r w:rsidR="008D17E0" w:rsidRPr="003A6B63">
        <w:rPr>
          <w:rFonts w:ascii="Calibri" w:hAnsi="Calibri" w:cs="Arial"/>
        </w:rPr>
        <w:t xml:space="preserve"> If plants or seed are not </w:t>
      </w:r>
      <w:r w:rsidR="00796EE7" w:rsidRPr="003A6B63">
        <w:rPr>
          <w:rFonts w:ascii="Calibri" w:hAnsi="Calibri" w:cs="Arial"/>
        </w:rPr>
        <w:t>available</w:t>
      </w:r>
      <w:r w:rsidR="008D17E0" w:rsidRPr="003A6B63">
        <w:rPr>
          <w:rFonts w:ascii="Calibri" w:hAnsi="Calibri" w:cs="Arial"/>
        </w:rPr>
        <w:t xml:space="preserve"> for purchase within 150 miles radius it may be extended to 300. If you must source over 150 miles how is commercial availability conducted and documented?</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53661FEC" w14:textId="77777777">
        <w:trPr>
          <w:cantSplit/>
          <w:trHeight w:val="317"/>
        </w:trPr>
        <w:tc>
          <w:tcPr>
            <w:tcW w:w="10360" w:type="dxa"/>
            <w:tcBorders>
              <w:top w:val="nil"/>
              <w:left w:val="nil"/>
              <w:bottom w:val="single" w:sz="4" w:space="0" w:color="auto"/>
              <w:right w:val="nil"/>
            </w:tcBorders>
            <w:shd w:val="clear" w:color="auto" w:fill="auto"/>
            <w:vAlign w:val="center"/>
          </w:tcPr>
          <w:p w14:paraId="44678BAC"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643BB2B"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0FE383CB"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5E350169"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0F7031D9"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32840019" w14:textId="77777777" w:rsidR="008D17E0" w:rsidRPr="003A6B63" w:rsidRDefault="008D17E0" w:rsidP="00A52179">
      <w:pPr>
        <w:pStyle w:val="Header"/>
        <w:tabs>
          <w:tab w:val="left" w:pos="360"/>
        </w:tabs>
        <w:spacing w:line="360" w:lineRule="auto"/>
        <w:rPr>
          <w:rFonts w:ascii="Calibri" w:hAnsi="Calibri" w:cs="Arial"/>
        </w:rPr>
      </w:pPr>
    </w:p>
    <w:p w14:paraId="0D048897" w14:textId="275F5411" w:rsidR="008D17E0" w:rsidRPr="003A6B63" w:rsidRDefault="00DE0841" w:rsidP="00A52179">
      <w:pPr>
        <w:pStyle w:val="Header"/>
        <w:tabs>
          <w:tab w:val="left" w:pos="360"/>
        </w:tabs>
        <w:rPr>
          <w:rFonts w:ascii="Calibri" w:hAnsi="Calibri" w:cs="Arial"/>
        </w:rPr>
      </w:pPr>
      <w:r>
        <w:rPr>
          <w:rFonts w:ascii="Calibri" w:hAnsi="Calibri" w:cs="Arial"/>
        </w:rPr>
        <w:t xml:space="preserve">3) </w:t>
      </w:r>
      <w:r w:rsidR="008D17E0" w:rsidRPr="003A6B63">
        <w:rPr>
          <w:rFonts w:ascii="Calibri" w:hAnsi="Calibri" w:cs="Arial"/>
        </w:rPr>
        <w:t xml:space="preserve">Native plant materials should be prioritized over non-native </w:t>
      </w:r>
      <w:r w:rsidR="004637B7">
        <w:rPr>
          <w:rFonts w:ascii="Calibri" w:hAnsi="Calibri" w:cs="Arial"/>
          <w:lang w:val="en-US"/>
        </w:rPr>
        <w:t>materials</w:t>
      </w:r>
      <w:r w:rsidR="008D17E0" w:rsidRPr="003A6B63">
        <w:rPr>
          <w:rFonts w:ascii="Calibri" w:hAnsi="Calibri" w:cs="Arial"/>
        </w:rPr>
        <w:t>.</w:t>
      </w:r>
      <w:r w:rsidR="00A52179">
        <w:rPr>
          <w:rFonts w:ascii="Calibri" w:hAnsi="Calibri" w:cs="Arial"/>
        </w:rPr>
        <w:t xml:space="preserve"> If you utilize non-native </w:t>
      </w:r>
      <w:r w:rsidR="004637B7">
        <w:rPr>
          <w:rFonts w:ascii="Calibri" w:hAnsi="Calibri" w:cs="Arial"/>
          <w:lang w:val="en-US"/>
        </w:rPr>
        <w:t>materials</w:t>
      </w:r>
      <w:r w:rsidR="004637B7">
        <w:rPr>
          <w:rFonts w:ascii="Calibri" w:hAnsi="Calibri" w:cs="Arial"/>
        </w:rPr>
        <w:t xml:space="preserve"> </w:t>
      </w:r>
      <w:r w:rsidR="00A52179">
        <w:rPr>
          <w:rFonts w:ascii="Calibri" w:hAnsi="Calibri" w:cs="Arial"/>
        </w:rPr>
        <w:t>please provide justification for the use over native species.</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3F74AE02" w14:textId="77777777">
        <w:trPr>
          <w:cantSplit/>
          <w:trHeight w:val="317"/>
        </w:trPr>
        <w:tc>
          <w:tcPr>
            <w:tcW w:w="10360" w:type="dxa"/>
            <w:tcBorders>
              <w:top w:val="nil"/>
              <w:left w:val="nil"/>
              <w:bottom w:val="single" w:sz="4" w:space="0" w:color="auto"/>
              <w:right w:val="nil"/>
            </w:tcBorders>
            <w:shd w:val="clear" w:color="auto" w:fill="auto"/>
            <w:vAlign w:val="center"/>
          </w:tcPr>
          <w:p w14:paraId="01F8C39A"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924CBEF"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7A444C01"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1EE7120F"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03B05630"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21AC79C8" w14:textId="77777777" w:rsidR="008D17E0" w:rsidRPr="003A6B63" w:rsidRDefault="008D17E0" w:rsidP="00A52179">
      <w:pPr>
        <w:pStyle w:val="Header"/>
        <w:tabs>
          <w:tab w:val="left" w:pos="360"/>
        </w:tabs>
        <w:spacing w:line="360" w:lineRule="auto"/>
        <w:rPr>
          <w:rFonts w:ascii="Calibri" w:hAnsi="Calibri" w:cs="Arial"/>
        </w:rPr>
      </w:pPr>
    </w:p>
    <w:p w14:paraId="70C8A733" w14:textId="09399AC2" w:rsidR="008D17E0" w:rsidRPr="003A6B63" w:rsidRDefault="00A52179" w:rsidP="00A52179">
      <w:pPr>
        <w:pStyle w:val="Header"/>
        <w:tabs>
          <w:tab w:val="left" w:pos="360"/>
        </w:tabs>
        <w:rPr>
          <w:rFonts w:ascii="Calibri" w:hAnsi="Calibri" w:cs="Arial"/>
        </w:rPr>
      </w:pPr>
      <w:r>
        <w:rPr>
          <w:rFonts w:ascii="Calibri" w:hAnsi="Calibri" w:cs="Arial"/>
        </w:rPr>
        <w:t xml:space="preserve">4) </w:t>
      </w:r>
      <w:r w:rsidR="008D17E0" w:rsidRPr="003A6B63">
        <w:rPr>
          <w:rFonts w:ascii="Calibri" w:hAnsi="Calibri" w:cs="Arial"/>
        </w:rPr>
        <w:t>It is required that plants are ecologically appropriate for your site, meaning seeds or other materials were collected from similar climate/ecological region to your property. What characteristics do you look for when pu</w:t>
      </w:r>
      <w:r w:rsidR="000A4B65">
        <w:rPr>
          <w:rFonts w:ascii="Calibri" w:hAnsi="Calibri" w:cs="Arial"/>
          <w:lang w:val="en-US"/>
        </w:rPr>
        <w:t>r</w:t>
      </w:r>
      <w:r w:rsidR="008D17E0" w:rsidRPr="003A6B63">
        <w:rPr>
          <w:rFonts w:ascii="Calibri" w:hAnsi="Calibri" w:cs="Arial"/>
        </w:rPr>
        <w:t>chasing planting materials</w:t>
      </w:r>
      <w:r>
        <w:rPr>
          <w:rFonts w:ascii="Calibri" w:hAnsi="Calibri" w:cs="Arial"/>
        </w:rPr>
        <w:t xml:space="preserve"> or what information do the nurseries provide you with about where the seeds were collected</w:t>
      </w:r>
      <w:r w:rsidR="008D17E0" w:rsidRPr="003A6B63">
        <w:rPr>
          <w:rFonts w:ascii="Calibri" w:hAnsi="Calibri" w:cs="Arial"/>
        </w:rPr>
        <w:t>?</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48F6ABCA" w14:textId="77777777">
        <w:trPr>
          <w:cantSplit/>
          <w:trHeight w:val="317"/>
        </w:trPr>
        <w:tc>
          <w:tcPr>
            <w:tcW w:w="10360" w:type="dxa"/>
            <w:tcBorders>
              <w:top w:val="nil"/>
              <w:left w:val="nil"/>
              <w:bottom w:val="single" w:sz="4" w:space="0" w:color="auto"/>
              <w:right w:val="nil"/>
            </w:tcBorders>
            <w:shd w:val="clear" w:color="auto" w:fill="auto"/>
            <w:vAlign w:val="center"/>
          </w:tcPr>
          <w:p w14:paraId="5CC33C8C"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595F183C"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3A29318F" w14:textId="77777777" w:rsidR="008D17E0" w:rsidRPr="003A6B63" w:rsidRDefault="008D17E0" w:rsidP="00A52179">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79320871"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3031951B" w14:textId="77777777" w:rsidR="008D17E0" w:rsidRPr="003A6B63" w:rsidRDefault="008D17E0" w:rsidP="00A52179">
            <w:pPr>
              <w:rPr>
                <w:rFonts w:ascii="Calibri" w:hAnsi="Calibri" w:cs="Arial"/>
                <w:sz w:val="20"/>
                <w:szCs w:val="20"/>
              </w:rPr>
            </w:pPr>
            <w:r w:rsidRPr="003A6B63">
              <w:rPr>
                <w:rFonts w:ascii="Calibri" w:hAnsi="Calibri" w:cs="Arial"/>
                <w:sz w:val="20"/>
                <w:szCs w:val="20"/>
              </w:rPr>
              <w:lastRenderedPageBreak/>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0F7ADCE0" w14:textId="77777777" w:rsidR="008D17E0" w:rsidRPr="003A6B63" w:rsidRDefault="008D17E0" w:rsidP="008D17E0">
      <w:pPr>
        <w:pStyle w:val="Header"/>
        <w:tabs>
          <w:tab w:val="left" w:pos="360"/>
        </w:tabs>
        <w:spacing w:line="360" w:lineRule="auto"/>
        <w:rPr>
          <w:rFonts w:ascii="Calibri" w:hAnsi="Calibri" w:cs="Arial"/>
        </w:rPr>
      </w:pPr>
    </w:p>
    <w:p w14:paraId="777840BC" w14:textId="77777777" w:rsidR="008B264B" w:rsidRPr="008B264B" w:rsidRDefault="00AE5BC2" w:rsidP="008B264B">
      <w:pPr>
        <w:pStyle w:val="Heading6"/>
        <w:rPr>
          <w:rFonts w:cs="Arial"/>
        </w:rPr>
      </w:pPr>
      <w:r>
        <w:rPr>
          <w:noProof/>
        </w:rPr>
        <mc:AlternateContent>
          <mc:Choice Requires="wps">
            <w:drawing>
              <wp:anchor distT="0" distB="0" distL="114300" distR="114300" simplePos="0" relativeHeight="251657728" behindDoc="0" locked="0" layoutInCell="1" allowOverlap="1" wp14:anchorId="6E83FD01" wp14:editId="588E04C6">
                <wp:simplePos x="0" y="0"/>
                <wp:positionH relativeFrom="column">
                  <wp:posOffset>-62865</wp:posOffset>
                </wp:positionH>
                <wp:positionV relativeFrom="paragraph">
                  <wp:posOffset>350520</wp:posOffset>
                </wp:positionV>
                <wp:extent cx="6867525" cy="1932305"/>
                <wp:effectExtent l="635" t="0" r="1524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32305"/>
                        </a:xfrm>
                        <a:prstGeom prst="rect">
                          <a:avLst/>
                        </a:prstGeom>
                        <a:solidFill>
                          <a:srgbClr val="BFBFBF"/>
                        </a:solidFill>
                        <a:ln w="9525">
                          <a:solidFill>
                            <a:srgbClr val="FFFFFF"/>
                          </a:solidFill>
                          <a:miter lim="800000"/>
                          <a:headEnd/>
                          <a:tailEnd/>
                        </a:ln>
                      </wps:spPr>
                      <wps:txbx>
                        <w:txbxContent>
                          <w:p w14:paraId="01F4A658" w14:textId="77777777" w:rsidR="008F11A1" w:rsidRPr="003A6B63" w:rsidRDefault="008F11A1" w:rsidP="00DC2909">
                            <w:pPr>
                              <w:ind w:left="274" w:hanging="274"/>
                              <w:rPr>
                                <w:rFonts w:ascii="Calibri" w:hAnsi="Calibri"/>
                                <w:sz w:val="20"/>
                                <w:szCs w:val="20"/>
                              </w:rPr>
                            </w:pPr>
                            <w:r w:rsidRPr="003A6B63">
                              <w:rPr>
                                <w:rFonts w:ascii="Calibri" w:hAnsi="Calibri"/>
                                <w:sz w:val="20"/>
                                <w:szCs w:val="20"/>
                              </w:rPr>
                              <w:t xml:space="preserve">Pollinator nesting site must be identified and protected and known nesting areas outside crop fields must be left undisturbed. </w:t>
                            </w:r>
                          </w:p>
                          <w:p w14:paraId="219E3F3C" w14:textId="77777777" w:rsidR="008F11A1" w:rsidRDefault="008F11A1" w:rsidP="008B264B">
                            <w:pPr>
                              <w:ind w:left="450" w:hanging="270"/>
                              <w:rPr>
                                <w:rFonts w:ascii="Calibri" w:hAnsi="Calibri"/>
                                <w:sz w:val="20"/>
                                <w:szCs w:val="20"/>
                              </w:rPr>
                            </w:pPr>
                          </w:p>
                          <w:p w14:paraId="2E12EFE3" w14:textId="1D138429" w:rsidR="008F11A1" w:rsidRPr="002256ED" w:rsidRDefault="008F11A1" w:rsidP="008B264B">
                            <w:pPr>
                              <w:pStyle w:val="MediumGrid1-Accent21"/>
                              <w:spacing w:line="276" w:lineRule="auto"/>
                              <w:ind w:left="0"/>
                              <w:rPr>
                                <w:rFonts w:ascii="Calibri" w:hAnsi="Calibri"/>
                                <w:sz w:val="20"/>
                                <w:szCs w:val="20"/>
                              </w:rPr>
                            </w:pPr>
                            <w:r>
                              <w:rPr>
                                <w:rFonts w:ascii="Calibri" w:hAnsi="Calibri"/>
                                <w:sz w:val="20"/>
                                <w:szCs w:val="20"/>
                              </w:rPr>
                              <w:t>Plants that provide nest sites or nesting materials for native bees must be incorporated into habitat plantings. H</w:t>
                            </w:r>
                            <w:r w:rsidRPr="003A6B63">
                              <w:rPr>
                                <w:rFonts w:ascii="Calibri" w:hAnsi="Calibri"/>
                                <w:sz w:val="20"/>
                                <w:szCs w:val="20"/>
                              </w:rPr>
                              <w:t xml:space="preserve">ost plants </w:t>
                            </w:r>
                            <w:r>
                              <w:rPr>
                                <w:rFonts w:ascii="Calibri" w:hAnsi="Calibri"/>
                                <w:sz w:val="20"/>
                                <w:szCs w:val="20"/>
                              </w:rPr>
                              <w:t>for butterflies must also be included. See Appendices D- G for more information on nesting.</w:t>
                            </w:r>
                            <w:r w:rsidR="00A11D19">
                              <w:rPr>
                                <w:rFonts w:ascii="Calibri" w:hAnsi="Calibri"/>
                                <w:sz w:val="20"/>
                                <w:szCs w:val="20"/>
                              </w:rPr>
                              <w:t xml:space="preserve">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3FD01" id="_x0000_s1027" type="#_x0000_t202" style="position:absolute;margin-left:-4.95pt;margin-top:27.6pt;width:540.75pt;height:152.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" fillcolor="#bfbfbf" strokecolor="white">
                <v:textbox style="mso-fit-shape-to-text:t" inset=",7.2pt,,7.2pt">
                  <w:txbxContent>
                    <w:p w14:paraId="01F4A658" w14:textId="77777777" w:rsidR="008F11A1" w:rsidRPr="003A6B63" w:rsidRDefault="008F11A1" w:rsidP="00DC2909">
                      <w:pPr>
                        <w:ind w:left="274" w:hanging="274"/>
                        <w:rPr>
                          <w:rFonts w:ascii="Calibri" w:hAnsi="Calibri"/>
                          <w:sz w:val="20"/>
                          <w:szCs w:val="20"/>
                        </w:rPr>
                      </w:pPr>
                      <w:r w:rsidRPr="003A6B63">
                        <w:rPr>
                          <w:rFonts w:ascii="Calibri" w:hAnsi="Calibri"/>
                          <w:sz w:val="20"/>
                          <w:szCs w:val="20"/>
                        </w:rPr>
                        <w:t xml:space="preserve">Pollinator nesting site must be identified and protected and known nesting areas outside crop fields must be left undisturbed. </w:t>
                      </w:r>
                    </w:p>
                    <w:p w14:paraId="219E3F3C" w14:textId="77777777" w:rsidR="008F11A1" w:rsidRDefault="008F11A1" w:rsidP="008B264B">
                      <w:pPr>
                        <w:ind w:left="450" w:hanging="270"/>
                        <w:rPr>
                          <w:rFonts w:ascii="Calibri" w:hAnsi="Calibri"/>
                          <w:sz w:val="20"/>
                          <w:szCs w:val="20"/>
                        </w:rPr>
                      </w:pPr>
                    </w:p>
                    <w:p w14:paraId="2E12EFE3" w14:textId="1D138429" w:rsidR="008F11A1" w:rsidRPr="002256ED" w:rsidRDefault="008F11A1" w:rsidP="008B264B">
                      <w:pPr>
                        <w:pStyle w:val="MediumGrid1-Accent21"/>
                        <w:spacing w:line="276" w:lineRule="auto"/>
                        <w:ind w:left="0"/>
                        <w:rPr>
                          <w:rFonts w:ascii="Calibri" w:hAnsi="Calibri"/>
                          <w:sz w:val="20"/>
                          <w:szCs w:val="20"/>
                        </w:rPr>
                      </w:pPr>
                      <w:r>
                        <w:rPr>
                          <w:rFonts w:ascii="Calibri" w:hAnsi="Calibri"/>
                          <w:sz w:val="20"/>
                          <w:szCs w:val="20"/>
                        </w:rPr>
                        <w:t>Plants that provide nest sites or nesting materials for native bees must be incorporated into habitat plantings. H</w:t>
                      </w:r>
                      <w:r w:rsidRPr="003A6B63">
                        <w:rPr>
                          <w:rFonts w:ascii="Calibri" w:hAnsi="Calibri"/>
                          <w:sz w:val="20"/>
                          <w:szCs w:val="20"/>
                        </w:rPr>
                        <w:t xml:space="preserve">ost plants </w:t>
                      </w:r>
                      <w:r>
                        <w:rPr>
                          <w:rFonts w:ascii="Calibri" w:hAnsi="Calibri"/>
                          <w:sz w:val="20"/>
                          <w:szCs w:val="20"/>
                        </w:rPr>
                        <w:t>for butterflies must also be included. See Appendices D- G for more information on nesting.</w:t>
                      </w:r>
                      <w:r w:rsidR="00A11D19">
                        <w:rPr>
                          <w:rFonts w:ascii="Calibri" w:hAnsi="Calibri"/>
                          <w:sz w:val="20"/>
                          <w:szCs w:val="20"/>
                        </w:rPr>
                        <w:t xml:space="preserve"> </w:t>
                      </w:r>
                    </w:p>
                  </w:txbxContent>
                </v:textbox>
                <w10:wrap type="square"/>
              </v:shape>
            </w:pict>
          </mc:Fallback>
        </mc:AlternateContent>
      </w:r>
      <w:r w:rsidR="005451D4">
        <w:t xml:space="preserve">6. </w:t>
      </w:r>
      <w:r w:rsidR="008D17E0" w:rsidRPr="003A6B63">
        <w:t>NESTING FEATURE</w:t>
      </w:r>
      <w:r w:rsidR="008B264B">
        <w:t>S</w:t>
      </w:r>
    </w:p>
    <w:p w14:paraId="5B585173" w14:textId="77777777" w:rsidR="005451D4" w:rsidRPr="003A6B63" w:rsidRDefault="005451D4" w:rsidP="008B264B">
      <w:pPr>
        <w:pStyle w:val="MediumGrid1-Accent21"/>
        <w:spacing w:line="276" w:lineRule="auto"/>
        <w:ind w:left="0"/>
        <w:rPr>
          <w:rFonts w:ascii="Calibri" w:hAnsi="Calibri"/>
          <w:sz w:val="20"/>
          <w:szCs w:val="20"/>
        </w:rPr>
      </w:pPr>
    </w:p>
    <w:p w14:paraId="66398B02" w14:textId="09CE6EF6" w:rsidR="008D17E0" w:rsidRPr="005451D4" w:rsidRDefault="005451D4" w:rsidP="005451D4">
      <w:pPr>
        <w:pStyle w:val="Header"/>
        <w:tabs>
          <w:tab w:val="left" w:pos="360"/>
        </w:tabs>
        <w:rPr>
          <w:rFonts w:ascii="Calibri" w:hAnsi="Calibri" w:cs="Arial"/>
          <w:sz w:val="16"/>
          <w:szCs w:val="16"/>
        </w:rPr>
      </w:pPr>
      <w:r>
        <w:rPr>
          <w:rFonts w:ascii="Calibri" w:hAnsi="Calibri" w:cs="Arial"/>
        </w:rPr>
        <w:t xml:space="preserve">1) </w:t>
      </w:r>
      <w:r w:rsidR="008D17E0" w:rsidRPr="003A6B63">
        <w:rPr>
          <w:rFonts w:ascii="Calibri" w:hAnsi="Calibri" w:cs="Arial"/>
        </w:rPr>
        <w:t>Describe known pollinator nesting areas and how they are protected and identified to workers.</w:t>
      </w:r>
      <w:r>
        <w:rPr>
          <w:rFonts w:ascii="Calibri" w:hAnsi="Calibri" w:cs="Arial"/>
        </w:rPr>
        <w:t xml:space="preserve"> </w:t>
      </w:r>
      <w:r w:rsidRPr="005451D4">
        <w:rPr>
          <w:rFonts w:ascii="Calibri" w:hAnsi="Calibri" w:cs="Arial"/>
          <w:sz w:val="16"/>
          <w:szCs w:val="16"/>
        </w:rPr>
        <w:t>(</w:t>
      </w:r>
      <w:r w:rsidR="00CD6968">
        <w:rPr>
          <w:rFonts w:ascii="Calibri" w:hAnsi="Calibri" w:cs="Arial"/>
          <w:sz w:val="16"/>
          <w:szCs w:val="16"/>
          <w:lang w:val="en-US"/>
        </w:rPr>
        <w:t>N</w:t>
      </w:r>
      <w:r w:rsidR="000A4B65">
        <w:rPr>
          <w:rFonts w:ascii="Calibri" w:hAnsi="Calibri" w:cs="Arial"/>
          <w:sz w:val="16"/>
          <w:szCs w:val="16"/>
        </w:rPr>
        <w:t>ote</w:t>
      </w:r>
      <w:r w:rsidR="000A4B65">
        <w:rPr>
          <w:rFonts w:ascii="Calibri" w:hAnsi="Calibri" w:cs="Arial"/>
          <w:sz w:val="16"/>
          <w:szCs w:val="16"/>
          <w:lang w:val="en-US"/>
        </w:rPr>
        <w:t>:</w:t>
      </w:r>
      <w:r w:rsidRPr="005451D4">
        <w:rPr>
          <w:rFonts w:ascii="Calibri" w:hAnsi="Calibri" w:cs="Arial"/>
          <w:sz w:val="16"/>
          <w:szCs w:val="16"/>
        </w:rPr>
        <w:t xml:space="preserve"> please ensure that these areas are identified on your submitted maps)</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571B14AF" w14:textId="77777777">
        <w:trPr>
          <w:cantSplit/>
          <w:trHeight w:val="317"/>
        </w:trPr>
        <w:tc>
          <w:tcPr>
            <w:tcW w:w="10350" w:type="dxa"/>
            <w:tcBorders>
              <w:top w:val="nil"/>
              <w:left w:val="nil"/>
              <w:bottom w:val="single" w:sz="4" w:space="0" w:color="auto"/>
              <w:right w:val="nil"/>
            </w:tcBorders>
            <w:shd w:val="clear" w:color="auto" w:fill="auto"/>
            <w:vAlign w:val="center"/>
          </w:tcPr>
          <w:p w14:paraId="4896AA96"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11F3BD05" w14:textId="77777777">
        <w:trPr>
          <w:cantSplit/>
          <w:trHeight w:val="317"/>
        </w:trPr>
        <w:tc>
          <w:tcPr>
            <w:tcW w:w="10350" w:type="dxa"/>
            <w:tcBorders>
              <w:top w:val="single" w:sz="4" w:space="0" w:color="auto"/>
              <w:left w:val="nil"/>
              <w:bottom w:val="single" w:sz="4" w:space="0" w:color="auto"/>
              <w:right w:val="nil"/>
            </w:tcBorders>
            <w:shd w:val="clear" w:color="auto" w:fill="auto"/>
            <w:vAlign w:val="center"/>
          </w:tcPr>
          <w:p w14:paraId="44F54F65"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4EA72ECD" w14:textId="77777777" w:rsidR="008D17E0" w:rsidRPr="003A6B63" w:rsidRDefault="008D17E0" w:rsidP="008D17E0">
      <w:pPr>
        <w:pStyle w:val="Header"/>
        <w:tabs>
          <w:tab w:val="left" w:pos="360"/>
        </w:tabs>
        <w:rPr>
          <w:rFonts w:ascii="Calibri" w:hAnsi="Calibri" w:cs="Arial"/>
        </w:rPr>
      </w:pPr>
    </w:p>
    <w:p w14:paraId="7EBB3AF9" w14:textId="033225A5" w:rsidR="008D17E0" w:rsidRPr="003A6B63" w:rsidRDefault="005451D4" w:rsidP="005451D4">
      <w:pPr>
        <w:pStyle w:val="MediumGrid1-Accent21"/>
        <w:spacing w:line="276" w:lineRule="auto"/>
        <w:ind w:left="0"/>
        <w:rPr>
          <w:rFonts w:ascii="Calibri" w:hAnsi="Calibri"/>
          <w:sz w:val="20"/>
          <w:szCs w:val="20"/>
        </w:rPr>
      </w:pPr>
      <w:r>
        <w:rPr>
          <w:rFonts w:ascii="Calibri" w:hAnsi="Calibri"/>
          <w:sz w:val="20"/>
          <w:szCs w:val="20"/>
        </w:rPr>
        <w:t xml:space="preserve">2) </w:t>
      </w:r>
      <w:r w:rsidR="008D17E0" w:rsidRPr="003A6B63">
        <w:rPr>
          <w:rFonts w:ascii="Calibri" w:hAnsi="Calibri"/>
          <w:sz w:val="20"/>
          <w:szCs w:val="20"/>
        </w:rPr>
        <w:t xml:space="preserve">Describe how your farm provides nest cell </w:t>
      </w:r>
      <w:r w:rsidR="00FD19D4" w:rsidRPr="003A6B63">
        <w:rPr>
          <w:rFonts w:ascii="Calibri" w:hAnsi="Calibri"/>
          <w:sz w:val="20"/>
          <w:szCs w:val="20"/>
        </w:rPr>
        <w:t xml:space="preserve">plant </w:t>
      </w:r>
      <w:r w:rsidR="008D17E0" w:rsidRPr="003A6B63">
        <w:rPr>
          <w:rFonts w:ascii="Calibri" w:hAnsi="Calibri"/>
          <w:sz w:val="20"/>
          <w:szCs w:val="20"/>
        </w:rPr>
        <w:t>materials for above-ground nesting bees</w:t>
      </w:r>
      <w:r w:rsidR="00FD19D4" w:rsidRPr="003A6B63">
        <w:rPr>
          <w:rFonts w:ascii="Calibri" w:hAnsi="Calibri"/>
          <w:sz w:val="20"/>
          <w:szCs w:val="20"/>
        </w:rPr>
        <w:t>.</w:t>
      </w:r>
      <w:r w:rsidR="008D17E0" w:rsidRPr="003A6B63">
        <w:rPr>
          <w:rFonts w:ascii="Calibri" w:hAnsi="Calibri"/>
          <w:sz w:val="20"/>
          <w:szCs w:val="20"/>
        </w:rPr>
        <w:t xml:space="preserve"> </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71FDC325" w14:textId="77777777">
        <w:trPr>
          <w:cantSplit/>
          <w:trHeight w:val="317"/>
        </w:trPr>
        <w:tc>
          <w:tcPr>
            <w:tcW w:w="10350" w:type="dxa"/>
            <w:tcBorders>
              <w:top w:val="nil"/>
              <w:left w:val="nil"/>
              <w:bottom w:val="single" w:sz="4" w:space="0" w:color="auto"/>
              <w:right w:val="nil"/>
            </w:tcBorders>
            <w:shd w:val="clear" w:color="auto" w:fill="auto"/>
            <w:vAlign w:val="center"/>
          </w:tcPr>
          <w:p w14:paraId="6FD24DC0"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077FA847" w14:textId="77777777">
        <w:trPr>
          <w:cantSplit/>
          <w:trHeight w:val="317"/>
        </w:trPr>
        <w:tc>
          <w:tcPr>
            <w:tcW w:w="10350" w:type="dxa"/>
            <w:tcBorders>
              <w:top w:val="single" w:sz="4" w:space="0" w:color="auto"/>
              <w:left w:val="nil"/>
              <w:bottom w:val="single" w:sz="4" w:space="0" w:color="auto"/>
              <w:right w:val="nil"/>
            </w:tcBorders>
            <w:shd w:val="clear" w:color="auto" w:fill="auto"/>
            <w:vAlign w:val="center"/>
          </w:tcPr>
          <w:p w14:paraId="2F346126"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47676B7B" w14:textId="77777777" w:rsidR="008D17E0" w:rsidRPr="003A6B63" w:rsidRDefault="008D17E0" w:rsidP="008D17E0">
      <w:pPr>
        <w:pStyle w:val="Header"/>
        <w:tabs>
          <w:tab w:val="left" w:pos="360"/>
        </w:tabs>
        <w:spacing w:line="360" w:lineRule="auto"/>
        <w:rPr>
          <w:rFonts w:ascii="Calibri" w:hAnsi="Calibri" w:cs="Arial"/>
        </w:rPr>
      </w:pPr>
    </w:p>
    <w:p w14:paraId="659336A8" w14:textId="77777777" w:rsidR="008D17E0" w:rsidRPr="003A6B63" w:rsidRDefault="005451D4" w:rsidP="005451D4">
      <w:pPr>
        <w:pStyle w:val="Header"/>
        <w:tabs>
          <w:tab w:val="left" w:pos="360"/>
        </w:tabs>
        <w:rPr>
          <w:rFonts w:ascii="Calibri" w:hAnsi="Calibri" w:cs="Arial"/>
        </w:rPr>
      </w:pPr>
      <w:r>
        <w:rPr>
          <w:rFonts w:ascii="Calibri" w:hAnsi="Calibri" w:cs="Arial"/>
        </w:rPr>
        <w:t xml:space="preserve">3) </w:t>
      </w:r>
      <w:r w:rsidR="008D17E0" w:rsidRPr="003A6B63">
        <w:rPr>
          <w:rFonts w:ascii="Calibri" w:hAnsi="Calibri" w:cs="Arial"/>
        </w:rPr>
        <w:t xml:space="preserve">Describe how your farm provides host plants for butterflies in permanent habitats. </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591610FF" w14:textId="77777777">
        <w:trPr>
          <w:cantSplit/>
          <w:trHeight w:val="317"/>
        </w:trPr>
        <w:tc>
          <w:tcPr>
            <w:tcW w:w="10350" w:type="dxa"/>
            <w:tcBorders>
              <w:top w:val="nil"/>
              <w:left w:val="nil"/>
              <w:bottom w:val="single" w:sz="4" w:space="0" w:color="auto"/>
              <w:right w:val="nil"/>
            </w:tcBorders>
            <w:shd w:val="clear" w:color="auto" w:fill="auto"/>
            <w:vAlign w:val="center"/>
          </w:tcPr>
          <w:p w14:paraId="5BA4B73A"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41086DA2" w14:textId="77777777">
        <w:trPr>
          <w:cantSplit/>
          <w:trHeight w:val="317"/>
        </w:trPr>
        <w:tc>
          <w:tcPr>
            <w:tcW w:w="10350" w:type="dxa"/>
            <w:tcBorders>
              <w:top w:val="single" w:sz="4" w:space="0" w:color="auto"/>
              <w:left w:val="nil"/>
              <w:bottom w:val="single" w:sz="4" w:space="0" w:color="auto"/>
              <w:right w:val="nil"/>
            </w:tcBorders>
            <w:shd w:val="clear" w:color="auto" w:fill="auto"/>
            <w:vAlign w:val="center"/>
          </w:tcPr>
          <w:p w14:paraId="3E96FA2D" w14:textId="77777777" w:rsidR="008D17E0" w:rsidRPr="003A6B63" w:rsidRDefault="008D17E0" w:rsidP="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7B62BF28" w14:textId="77777777" w:rsidR="008D17E0" w:rsidRPr="003A6B63" w:rsidRDefault="008D17E0" w:rsidP="008D17E0">
      <w:pPr>
        <w:rPr>
          <w:rFonts w:ascii="Calibri" w:hAnsi="Calibri" w:cs="Helvetica"/>
          <w:b/>
          <w:bCs/>
          <w:color w:val="000000"/>
          <w:sz w:val="20"/>
          <w:szCs w:val="20"/>
        </w:rPr>
      </w:pPr>
    </w:p>
    <w:p w14:paraId="164C6389" w14:textId="77777777" w:rsidR="008D17E0" w:rsidRPr="003A6B63" w:rsidRDefault="005451D4" w:rsidP="008B264B">
      <w:pPr>
        <w:pStyle w:val="Heading6"/>
      </w:pPr>
      <w:r>
        <w:br w:type="page"/>
      </w:r>
      <w:r w:rsidR="008B264B">
        <w:lastRenderedPageBreak/>
        <w:t>7. TILLAGE</w:t>
      </w:r>
    </w:p>
    <w:tbl>
      <w:tblPr>
        <w:tblW w:w="0" w:type="auto"/>
        <w:tblBorders>
          <w:top w:val="single" w:sz="4" w:space="0" w:color="FFFFFF"/>
          <w:left w:val="single" w:sz="4" w:space="0" w:color="FFFFFF"/>
          <w:bottom w:val="single" w:sz="4" w:space="0" w:color="FFFFFF"/>
          <w:right w:val="single" w:sz="4" w:space="0" w:color="FFFFFF"/>
        </w:tblBorders>
        <w:shd w:val="clear" w:color="auto" w:fill="C0C0C0"/>
        <w:tblLook w:val="04A0" w:firstRow="1" w:lastRow="0" w:firstColumn="1" w:lastColumn="0" w:noHBand="0" w:noVBand="1"/>
      </w:tblPr>
      <w:tblGrid>
        <w:gridCol w:w="10790"/>
      </w:tblGrid>
      <w:tr w:rsidR="008D17E0" w:rsidRPr="003A6B63" w14:paraId="38AC13BB" w14:textId="77777777" w:rsidTr="002D4D25">
        <w:tc>
          <w:tcPr>
            <w:tcW w:w="11016" w:type="dxa"/>
            <w:shd w:val="clear" w:color="auto" w:fill="C0C0C0"/>
          </w:tcPr>
          <w:p w14:paraId="0B9337F1" w14:textId="77777777" w:rsidR="008D17E0" w:rsidRPr="003A6B63" w:rsidRDefault="008D17E0" w:rsidP="008D17E0">
            <w:pPr>
              <w:autoSpaceDE w:val="0"/>
              <w:autoSpaceDN w:val="0"/>
              <w:adjustRightInd w:val="0"/>
              <w:rPr>
                <w:rFonts w:ascii="Calibri" w:hAnsi="Calibri"/>
                <w:sz w:val="20"/>
                <w:szCs w:val="20"/>
              </w:rPr>
            </w:pPr>
          </w:p>
          <w:p w14:paraId="11D3773A" w14:textId="77777777" w:rsidR="002B3875" w:rsidRDefault="008D17E0" w:rsidP="008D17E0">
            <w:pPr>
              <w:autoSpaceDE w:val="0"/>
              <w:autoSpaceDN w:val="0"/>
              <w:adjustRightInd w:val="0"/>
              <w:rPr>
                <w:rFonts w:ascii="Calibri" w:hAnsi="Calibri"/>
                <w:sz w:val="20"/>
                <w:szCs w:val="20"/>
              </w:rPr>
            </w:pPr>
            <w:r w:rsidRPr="003A6B63">
              <w:rPr>
                <w:rFonts w:ascii="Calibri" w:hAnsi="Calibri"/>
                <w:sz w:val="20"/>
                <w:szCs w:val="20"/>
              </w:rPr>
              <w:t xml:space="preserve">A tillage standard operating procedure must be in place to reduce the impact of tillage activities on ground-nesting bees nesting areas. </w:t>
            </w:r>
          </w:p>
          <w:p w14:paraId="06746618" w14:textId="77777777" w:rsidR="002B3875" w:rsidRDefault="002B3875" w:rsidP="008D17E0">
            <w:pPr>
              <w:autoSpaceDE w:val="0"/>
              <w:autoSpaceDN w:val="0"/>
              <w:adjustRightInd w:val="0"/>
              <w:rPr>
                <w:rFonts w:ascii="Calibri" w:hAnsi="Calibri"/>
                <w:sz w:val="20"/>
                <w:szCs w:val="20"/>
              </w:rPr>
            </w:pPr>
          </w:p>
          <w:p w14:paraId="29D5E2BB" w14:textId="7891A503" w:rsidR="008D17E0" w:rsidRPr="003A6B63" w:rsidRDefault="008D17E0" w:rsidP="008D17E0">
            <w:pPr>
              <w:autoSpaceDE w:val="0"/>
              <w:autoSpaceDN w:val="0"/>
              <w:adjustRightInd w:val="0"/>
              <w:rPr>
                <w:rFonts w:ascii="Calibri" w:hAnsi="Calibri"/>
                <w:sz w:val="20"/>
                <w:szCs w:val="20"/>
              </w:rPr>
            </w:pPr>
            <w:r w:rsidRPr="003A6B63">
              <w:rPr>
                <w:rFonts w:ascii="Calibri" w:hAnsi="Calibri"/>
                <w:sz w:val="20"/>
                <w:szCs w:val="20"/>
              </w:rPr>
              <w:t>Examples of Standard Operating Procedures:</w:t>
            </w:r>
          </w:p>
          <w:p w14:paraId="67E33E3D" w14:textId="092C1940" w:rsidR="008D17E0" w:rsidRPr="00A11D19" w:rsidRDefault="008B264B" w:rsidP="00A11D19">
            <w:pPr>
              <w:numPr>
                <w:ilvl w:val="0"/>
                <w:numId w:val="48"/>
              </w:numPr>
              <w:ind w:left="540" w:hanging="270"/>
              <w:rPr>
                <w:rFonts w:ascii="Calibri" w:hAnsi="Calibri"/>
                <w:i/>
                <w:sz w:val="20"/>
                <w:szCs w:val="20"/>
              </w:rPr>
            </w:pPr>
            <w:r>
              <w:rPr>
                <w:rFonts w:ascii="Calibri" w:hAnsi="Calibri"/>
                <w:i/>
                <w:sz w:val="20"/>
                <w:szCs w:val="20"/>
              </w:rPr>
              <w:t>R</w:t>
            </w:r>
            <w:r w:rsidR="008D17E0" w:rsidRPr="003A6B63">
              <w:rPr>
                <w:rFonts w:ascii="Calibri" w:hAnsi="Calibri"/>
                <w:i/>
                <w:sz w:val="20"/>
                <w:szCs w:val="20"/>
              </w:rPr>
              <w:t>ow crop: (1) Crop fields containing crops known to be attractive to bees will only be disked at 4” depth 1 -2 x per year for the year following planting. Fallow fields will be mowed instead of tilled. (2) Field edges will be mowed instead of cultivated.</w:t>
            </w:r>
          </w:p>
          <w:p w14:paraId="51B59A38" w14:textId="3EB02868" w:rsidR="008D17E0" w:rsidRPr="00A11D19" w:rsidRDefault="008B264B" w:rsidP="00A11D19">
            <w:pPr>
              <w:numPr>
                <w:ilvl w:val="0"/>
                <w:numId w:val="48"/>
              </w:numPr>
              <w:ind w:left="540" w:hanging="270"/>
              <w:rPr>
                <w:rFonts w:ascii="Calibri" w:hAnsi="Calibri"/>
                <w:i/>
                <w:sz w:val="20"/>
                <w:szCs w:val="20"/>
              </w:rPr>
            </w:pPr>
            <w:r>
              <w:rPr>
                <w:rFonts w:ascii="Calibri" w:hAnsi="Calibri"/>
                <w:i/>
                <w:sz w:val="20"/>
                <w:szCs w:val="20"/>
              </w:rPr>
              <w:t>P</w:t>
            </w:r>
            <w:r w:rsidR="008D17E0" w:rsidRPr="003A6B63">
              <w:rPr>
                <w:rFonts w:ascii="Calibri" w:hAnsi="Calibri"/>
                <w:i/>
                <w:sz w:val="20"/>
                <w:szCs w:val="20"/>
              </w:rPr>
              <w:t>erennial crop: (1) Every other alley between rows will be scraped annually instead of tilled. (2) Use chemical fallow in field edges.</w:t>
            </w:r>
          </w:p>
          <w:p w14:paraId="070B0350" w14:textId="77777777" w:rsidR="008D17E0" w:rsidRDefault="008D17E0" w:rsidP="008B264B">
            <w:pPr>
              <w:numPr>
                <w:ilvl w:val="0"/>
                <w:numId w:val="48"/>
              </w:numPr>
              <w:ind w:left="540" w:hanging="270"/>
              <w:rPr>
                <w:rFonts w:ascii="Calibri" w:hAnsi="Calibri"/>
                <w:i/>
                <w:sz w:val="20"/>
                <w:szCs w:val="20"/>
              </w:rPr>
            </w:pPr>
            <w:r w:rsidRPr="003A6B63">
              <w:rPr>
                <w:rFonts w:ascii="Calibri" w:hAnsi="Calibri"/>
                <w:i/>
                <w:sz w:val="20"/>
                <w:szCs w:val="20"/>
              </w:rPr>
              <w:t>Example if already using no-till system: No till will continue to be practiced throughout the farm.</w:t>
            </w:r>
          </w:p>
          <w:p w14:paraId="3EEA2C23" w14:textId="77777777" w:rsidR="00A11D19" w:rsidRPr="003A6B63" w:rsidRDefault="00A11D19" w:rsidP="00A11D19">
            <w:pPr>
              <w:rPr>
                <w:rFonts w:ascii="Calibri" w:hAnsi="Calibri"/>
                <w:i/>
                <w:sz w:val="20"/>
                <w:szCs w:val="20"/>
              </w:rPr>
            </w:pPr>
          </w:p>
        </w:tc>
      </w:tr>
    </w:tbl>
    <w:p w14:paraId="3C7DBEAE" w14:textId="77777777" w:rsidR="008D17E0" w:rsidRPr="003A6B63" w:rsidRDefault="008D17E0" w:rsidP="008D17E0">
      <w:pPr>
        <w:rPr>
          <w:rFonts w:ascii="Calibri" w:hAnsi="Calibri"/>
          <w:i/>
          <w:sz w:val="20"/>
          <w:szCs w:val="20"/>
        </w:rPr>
      </w:pPr>
    </w:p>
    <w:p w14:paraId="3F08F992" w14:textId="18DA9C67" w:rsidR="008D17E0" w:rsidRPr="003A6B63" w:rsidRDefault="008D17E0" w:rsidP="008D17E0">
      <w:pPr>
        <w:pStyle w:val="Header"/>
        <w:tabs>
          <w:tab w:val="left" w:pos="360"/>
        </w:tabs>
        <w:rPr>
          <w:rFonts w:ascii="Calibri" w:hAnsi="Calibri" w:cs="Arial"/>
        </w:rPr>
      </w:pPr>
      <w:r w:rsidRPr="003A6B63">
        <w:rPr>
          <w:rFonts w:ascii="Calibri" w:hAnsi="Calibri" w:cs="Arial"/>
        </w:rPr>
        <w:t>1) Do you use tillage practices on your farm?</w:t>
      </w:r>
      <w:r w:rsidR="00A11D19">
        <w:rPr>
          <w:rFonts w:ascii="Calibri" w:hAnsi="Calibri" w:cs="Arial"/>
          <w:b/>
        </w:rPr>
        <w:t xml:space="preserve"> </w:t>
      </w:r>
      <w:r w:rsidRPr="003A6B63">
        <w:rPr>
          <w:rFonts w:ascii="Calibri" w:hAnsi="Calibri" w:cs="Arial"/>
          <w:b/>
        </w:rPr>
        <w:tab/>
      </w:r>
      <w:r w:rsidRPr="003A6B63">
        <w:rPr>
          <w:rFonts w:ascii="Calibri" w:hAnsi="Calibri" w:cs="Arial"/>
        </w:rPr>
        <w:fldChar w:fldCharType="begin">
          <w:ffData>
            <w:name w:val="Check15"/>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Pr="003A6B63">
        <w:rPr>
          <w:rFonts w:ascii="Calibri" w:hAnsi="Calibri" w:cs="Arial"/>
        </w:rPr>
        <w:t xml:space="preserve"> Yes, describe below </w:t>
      </w:r>
      <w:r w:rsidRPr="003A6B63">
        <w:rPr>
          <w:rFonts w:ascii="Calibri" w:hAnsi="Calibri" w:cs="Arial"/>
        </w:rPr>
        <w:fldChar w:fldCharType="begin">
          <w:ffData>
            <w:name w:val="Check15"/>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Pr="003A6B63">
        <w:rPr>
          <w:rFonts w:ascii="Calibri" w:hAnsi="Calibri" w:cs="Arial"/>
        </w:rPr>
        <w:t xml:space="preserve"> No - If No, skip to the next Section</w:t>
      </w:r>
    </w:p>
    <w:p w14:paraId="565B2024" w14:textId="77777777" w:rsidR="008D17E0" w:rsidRPr="003A6B63" w:rsidRDefault="008D17E0" w:rsidP="008D17E0">
      <w:pPr>
        <w:pStyle w:val="Header"/>
        <w:tabs>
          <w:tab w:val="left" w:pos="360"/>
        </w:tabs>
        <w:rPr>
          <w:rFonts w:ascii="Calibri" w:hAnsi="Calibri" w:cs="Arial"/>
        </w:rPr>
      </w:pPr>
    </w:p>
    <w:p w14:paraId="00ECF793" w14:textId="77777777" w:rsidR="008D17E0" w:rsidRPr="003A6B63" w:rsidRDefault="008D17E0" w:rsidP="008D17E0">
      <w:pPr>
        <w:pStyle w:val="Heading2"/>
        <w:tabs>
          <w:tab w:val="left" w:pos="360"/>
        </w:tabs>
        <w:spacing w:before="120"/>
        <w:ind w:left="72" w:right="-130" w:hanging="90"/>
        <w:rPr>
          <w:rFonts w:ascii="Calibri" w:hAnsi="Calibri" w:cs="Arial"/>
          <w:b w:val="0"/>
          <w:sz w:val="20"/>
          <w:szCs w:val="20"/>
          <w:lang w:val="en-US" w:eastAsia="en-US"/>
        </w:rPr>
      </w:pPr>
      <w:r w:rsidRPr="003A6B63">
        <w:rPr>
          <w:rFonts w:ascii="Calibri" w:hAnsi="Calibri" w:cs="Arial"/>
          <w:b w:val="0"/>
          <w:sz w:val="20"/>
          <w:szCs w:val="20"/>
        </w:rPr>
        <w:t xml:space="preserve">2) What </w:t>
      </w:r>
      <w:r w:rsidRPr="003A6B63">
        <w:rPr>
          <w:rFonts w:ascii="Calibri" w:hAnsi="Calibri" w:cs="Arial"/>
          <w:b w:val="0"/>
          <w:sz w:val="20"/>
          <w:szCs w:val="20"/>
          <w:lang w:val="en-US" w:eastAsia="en-US"/>
        </w:rPr>
        <w:t xml:space="preserve">is the total area* of your farm covered by the practices described in this section? </w:t>
      </w:r>
      <w:r w:rsidRPr="003A6B63">
        <w:rPr>
          <w:rFonts w:ascii="Calibri" w:hAnsi="Calibri" w:cs="Arial"/>
          <w:b w:val="0"/>
          <w:sz w:val="20"/>
          <w:szCs w:val="20"/>
          <w:lang w:val="en-US" w:eastAsia="en-US"/>
        </w:rPr>
        <w:fldChar w:fldCharType="begin">
          <w:ffData>
            <w:name w:val="Text11"/>
            <w:enabled/>
            <w:calcOnExit w:val="0"/>
            <w:textInput>
              <w:default w:val="______"/>
            </w:textInput>
          </w:ffData>
        </w:fldChar>
      </w:r>
      <w:r w:rsidRPr="003A6B63">
        <w:rPr>
          <w:rFonts w:ascii="Calibri" w:hAnsi="Calibri" w:cs="Arial"/>
          <w:b w:val="0"/>
          <w:sz w:val="20"/>
          <w:szCs w:val="20"/>
          <w:lang w:val="en-US" w:eastAsia="en-US"/>
        </w:rPr>
        <w:instrText xml:space="preserve"> FORMTEXT </w:instrText>
      </w:r>
      <w:r w:rsidRPr="003A6B63">
        <w:rPr>
          <w:rFonts w:ascii="Calibri" w:hAnsi="Calibri" w:cs="Arial"/>
          <w:b w:val="0"/>
          <w:sz w:val="20"/>
          <w:szCs w:val="20"/>
          <w:lang w:val="en-US" w:eastAsia="en-US"/>
        </w:rPr>
      </w:r>
      <w:r w:rsidRPr="003A6B63">
        <w:rPr>
          <w:rFonts w:ascii="Calibri" w:hAnsi="Calibri" w:cs="Arial"/>
          <w:b w:val="0"/>
          <w:sz w:val="20"/>
          <w:szCs w:val="20"/>
          <w:lang w:val="en-US" w:eastAsia="en-US"/>
        </w:rPr>
        <w:fldChar w:fldCharType="separate"/>
      </w:r>
      <w:r w:rsidRPr="003A6B63">
        <w:rPr>
          <w:rFonts w:ascii="Calibri" w:hAnsi="Calibri" w:cs="Arial"/>
          <w:b w:val="0"/>
          <w:noProof/>
          <w:sz w:val="20"/>
          <w:szCs w:val="20"/>
          <w:lang w:val="en-US" w:eastAsia="en-US"/>
        </w:rPr>
        <w:t>______</w:t>
      </w:r>
      <w:r w:rsidRPr="003A6B63">
        <w:rPr>
          <w:rFonts w:ascii="Calibri" w:hAnsi="Calibri" w:cs="Arial"/>
          <w:b w:val="0"/>
          <w:sz w:val="20"/>
          <w:szCs w:val="20"/>
          <w:lang w:val="en-US" w:eastAsia="en-US"/>
        </w:rPr>
        <w:fldChar w:fldCharType="end"/>
      </w:r>
    </w:p>
    <w:p w14:paraId="1DE2647F" w14:textId="77777777" w:rsidR="008D17E0" w:rsidRPr="006D5E3B" w:rsidRDefault="008D17E0" w:rsidP="006D5E3B">
      <w:pPr>
        <w:ind w:left="450"/>
        <w:rPr>
          <w:rFonts w:ascii="Calibri" w:hAnsi="Calibri"/>
          <w:sz w:val="18"/>
          <w:szCs w:val="18"/>
        </w:rPr>
      </w:pPr>
      <w:r w:rsidRPr="006D5E3B">
        <w:rPr>
          <w:rFonts w:ascii="Calibri" w:hAnsi="Calibri"/>
          <w:sz w:val="18"/>
          <w:szCs w:val="18"/>
        </w:rPr>
        <w:t>*Total area must encompass at least 1/3 of the total farm acreage, and include cropped and non-crop areas.</w:t>
      </w:r>
      <w:r w:rsidR="00323541" w:rsidRPr="006D5E3B">
        <w:rPr>
          <w:rFonts w:ascii="Calibri" w:hAnsi="Calibri"/>
          <w:sz w:val="18"/>
          <w:szCs w:val="18"/>
        </w:rPr>
        <w:t xml:space="preserve"> Please note that the </w:t>
      </w:r>
      <w:r w:rsidR="006D5E3B" w:rsidRPr="006D5E3B">
        <w:rPr>
          <w:rFonts w:ascii="Calibri" w:hAnsi="Calibri"/>
          <w:sz w:val="18"/>
          <w:szCs w:val="18"/>
        </w:rPr>
        <w:t>tilled area can rotate each year.</w:t>
      </w:r>
    </w:p>
    <w:p w14:paraId="1136286B" w14:textId="77777777" w:rsidR="008D17E0" w:rsidRPr="003A6B63" w:rsidRDefault="008D17E0" w:rsidP="008D17E0">
      <w:pPr>
        <w:rPr>
          <w:rFonts w:ascii="Calibri" w:hAnsi="Calibri"/>
          <w:sz w:val="20"/>
          <w:szCs w:val="20"/>
        </w:rPr>
      </w:pPr>
    </w:p>
    <w:p w14:paraId="10B4DE1B" w14:textId="29D57210" w:rsidR="008D17E0" w:rsidRPr="003A6B63" w:rsidRDefault="008D17E0" w:rsidP="008D17E0">
      <w:pPr>
        <w:rPr>
          <w:rFonts w:ascii="Calibri" w:hAnsi="Calibri"/>
          <w:sz w:val="20"/>
          <w:szCs w:val="20"/>
        </w:rPr>
      </w:pPr>
      <w:r w:rsidRPr="003A6B63">
        <w:rPr>
          <w:rFonts w:ascii="Calibri" w:hAnsi="Calibri"/>
          <w:sz w:val="20"/>
          <w:szCs w:val="20"/>
        </w:rPr>
        <w:t xml:space="preserve">3) Your tillage practices plan described below must include at least </w:t>
      </w:r>
      <w:r w:rsidR="00796EE7">
        <w:rPr>
          <w:rFonts w:ascii="Calibri" w:hAnsi="Calibri"/>
          <w:sz w:val="20"/>
          <w:szCs w:val="20"/>
        </w:rPr>
        <w:t>two</w:t>
      </w:r>
      <w:r w:rsidR="00796EE7" w:rsidRPr="003A6B63">
        <w:rPr>
          <w:rFonts w:ascii="Calibri" w:hAnsi="Calibri"/>
          <w:sz w:val="20"/>
          <w:szCs w:val="20"/>
        </w:rPr>
        <w:t xml:space="preserve"> </w:t>
      </w:r>
      <w:r w:rsidR="00BC6FAB" w:rsidRPr="003A6B63">
        <w:rPr>
          <w:rFonts w:ascii="Calibri" w:hAnsi="Calibri"/>
          <w:sz w:val="20"/>
          <w:szCs w:val="20"/>
        </w:rPr>
        <w:t>(</w:t>
      </w:r>
      <w:r w:rsidR="00796EE7">
        <w:rPr>
          <w:rFonts w:ascii="Calibri" w:hAnsi="Calibri"/>
          <w:sz w:val="20"/>
          <w:szCs w:val="20"/>
        </w:rPr>
        <w:t>2</w:t>
      </w:r>
      <w:r w:rsidR="00BC6FAB" w:rsidRPr="003A6B63">
        <w:rPr>
          <w:rFonts w:ascii="Calibri" w:hAnsi="Calibri"/>
          <w:sz w:val="20"/>
          <w:szCs w:val="20"/>
        </w:rPr>
        <w:t xml:space="preserve">) </w:t>
      </w:r>
      <w:r w:rsidRPr="003A6B63">
        <w:rPr>
          <w:rFonts w:ascii="Calibri" w:hAnsi="Calibri"/>
          <w:sz w:val="20"/>
          <w:szCs w:val="20"/>
        </w:rPr>
        <w:t>of the following. Please check the applicable practices</w:t>
      </w:r>
      <w:r w:rsidR="000A4B65">
        <w:rPr>
          <w:rFonts w:ascii="Calibri" w:hAnsi="Calibri"/>
          <w:sz w:val="20"/>
          <w:szCs w:val="20"/>
        </w:rPr>
        <w:t>:</w:t>
      </w:r>
    </w:p>
    <w:p w14:paraId="05B962F7" w14:textId="77777777" w:rsidR="008D17E0" w:rsidRPr="003A6B63" w:rsidRDefault="008D17E0" w:rsidP="008D17E0">
      <w:pPr>
        <w:pStyle w:val="MediumGrid1-Accent21"/>
        <w:spacing w:line="276" w:lineRule="auto"/>
        <w:rPr>
          <w:rFonts w:ascii="Calibri" w:hAnsi="Calibri"/>
          <w:sz w:val="20"/>
          <w:szCs w:val="20"/>
        </w:rPr>
      </w:pPr>
      <w:r w:rsidRPr="003A6B63">
        <w:rPr>
          <w:rFonts w:ascii="Calibri" w:hAnsi="Calibri"/>
          <w:sz w:val="20"/>
          <w:szCs w:val="20"/>
        </w:rPr>
        <w:fldChar w:fldCharType="begin">
          <w:ffData>
            <w:name w:val="Check714"/>
            <w:enabled/>
            <w:calcOnExit w:val="0"/>
            <w:checkBox>
              <w:sizeAuto/>
              <w:default w:val="0"/>
            </w:checkBox>
          </w:ffData>
        </w:fldChar>
      </w:r>
      <w:bookmarkStart w:id="13" w:name="Check714"/>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13"/>
      <w:r w:rsidRPr="003A6B63">
        <w:rPr>
          <w:rFonts w:ascii="Calibri" w:hAnsi="Calibri"/>
          <w:sz w:val="20"/>
          <w:szCs w:val="20"/>
        </w:rPr>
        <w:t xml:space="preserve"> Tillage depth</w:t>
      </w:r>
    </w:p>
    <w:p w14:paraId="34165734" w14:textId="77777777" w:rsidR="008D17E0" w:rsidRPr="003A6B63" w:rsidRDefault="008D17E0" w:rsidP="008D17E0">
      <w:pPr>
        <w:pStyle w:val="MediumGrid1-Accent21"/>
        <w:spacing w:line="276" w:lineRule="auto"/>
        <w:rPr>
          <w:rFonts w:ascii="Calibri" w:hAnsi="Calibri"/>
          <w:sz w:val="20"/>
          <w:szCs w:val="20"/>
        </w:rPr>
      </w:pPr>
      <w:r w:rsidRPr="003A6B63">
        <w:rPr>
          <w:rFonts w:ascii="Calibri" w:hAnsi="Calibri"/>
          <w:sz w:val="20"/>
          <w:szCs w:val="20"/>
        </w:rPr>
        <w:fldChar w:fldCharType="begin">
          <w:ffData>
            <w:name w:val="Check715"/>
            <w:enabled/>
            <w:calcOnExit w:val="0"/>
            <w:checkBox>
              <w:sizeAuto/>
              <w:default w:val="0"/>
            </w:checkBox>
          </w:ffData>
        </w:fldChar>
      </w:r>
      <w:bookmarkStart w:id="14" w:name="Check715"/>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14"/>
      <w:r w:rsidRPr="003A6B63">
        <w:rPr>
          <w:rFonts w:ascii="Calibri" w:hAnsi="Calibri"/>
          <w:sz w:val="20"/>
          <w:szCs w:val="20"/>
        </w:rPr>
        <w:t xml:space="preserve"> Timing of tillage </w:t>
      </w:r>
    </w:p>
    <w:p w14:paraId="581C2594" w14:textId="77777777" w:rsidR="008D17E0" w:rsidRPr="003A6B63" w:rsidRDefault="008D17E0" w:rsidP="008D17E0">
      <w:pPr>
        <w:pStyle w:val="MediumGrid1-Accent21"/>
        <w:spacing w:line="276" w:lineRule="auto"/>
        <w:rPr>
          <w:rFonts w:ascii="Calibri" w:hAnsi="Calibri"/>
          <w:sz w:val="20"/>
          <w:szCs w:val="20"/>
        </w:rPr>
      </w:pPr>
      <w:r w:rsidRPr="003A6B63">
        <w:rPr>
          <w:rFonts w:ascii="Calibri" w:hAnsi="Calibri"/>
          <w:sz w:val="20"/>
          <w:szCs w:val="20"/>
        </w:rPr>
        <w:fldChar w:fldCharType="begin">
          <w:ffData>
            <w:name w:val="Check716"/>
            <w:enabled/>
            <w:calcOnExit w:val="0"/>
            <w:checkBox>
              <w:sizeAuto/>
              <w:default w:val="0"/>
            </w:checkBox>
          </w:ffData>
        </w:fldChar>
      </w:r>
      <w:bookmarkStart w:id="15" w:name="Check716"/>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15"/>
      <w:r w:rsidRPr="003A6B63">
        <w:rPr>
          <w:rFonts w:ascii="Calibri" w:hAnsi="Calibri"/>
          <w:sz w:val="20"/>
          <w:szCs w:val="20"/>
        </w:rPr>
        <w:t xml:space="preserve"> Frequency of tillage</w:t>
      </w:r>
    </w:p>
    <w:p w14:paraId="4ADA87BD" w14:textId="77777777" w:rsidR="008D17E0" w:rsidRPr="003A6B63" w:rsidRDefault="008D17E0" w:rsidP="008D17E0">
      <w:pPr>
        <w:pStyle w:val="MediumGrid1-Accent21"/>
        <w:spacing w:line="276" w:lineRule="auto"/>
        <w:rPr>
          <w:rFonts w:ascii="Calibri" w:hAnsi="Calibri"/>
          <w:sz w:val="20"/>
          <w:szCs w:val="20"/>
        </w:rPr>
      </w:pPr>
      <w:r w:rsidRPr="003A6B63">
        <w:rPr>
          <w:rFonts w:ascii="Calibri" w:hAnsi="Calibri"/>
          <w:sz w:val="20"/>
          <w:szCs w:val="20"/>
        </w:rPr>
        <w:fldChar w:fldCharType="begin">
          <w:ffData>
            <w:name w:val="Check717"/>
            <w:enabled/>
            <w:calcOnExit w:val="0"/>
            <w:checkBox>
              <w:sizeAuto/>
              <w:default w:val="0"/>
            </w:checkBox>
          </w:ffData>
        </w:fldChar>
      </w:r>
      <w:bookmarkStart w:id="16" w:name="Check717"/>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16"/>
      <w:r w:rsidRPr="003A6B63">
        <w:rPr>
          <w:rFonts w:ascii="Calibri" w:hAnsi="Calibri"/>
          <w:sz w:val="20"/>
          <w:szCs w:val="20"/>
        </w:rPr>
        <w:t xml:space="preserve"> Equipment type</w:t>
      </w:r>
    </w:p>
    <w:p w14:paraId="3C9649DB" w14:textId="77777777" w:rsidR="008D17E0" w:rsidRPr="003A6B63" w:rsidRDefault="008D17E0" w:rsidP="008D17E0">
      <w:pPr>
        <w:pStyle w:val="MediumGrid1-Accent21"/>
        <w:spacing w:line="276" w:lineRule="auto"/>
        <w:rPr>
          <w:rFonts w:ascii="Calibri" w:hAnsi="Calibri"/>
          <w:sz w:val="20"/>
          <w:szCs w:val="20"/>
        </w:rPr>
      </w:pPr>
      <w:r w:rsidRPr="003A6B63">
        <w:rPr>
          <w:rFonts w:ascii="Calibri" w:hAnsi="Calibri"/>
          <w:sz w:val="20"/>
          <w:szCs w:val="20"/>
        </w:rPr>
        <w:fldChar w:fldCharType="begin">
          <w:ffData>
            <w:name w:val="Check718"/>
            <w:enabled/>
            <w:calcOnExit w:val="0"/>
            <w:checkBox>
              <w:sizeAuto/>
              <w:default w:val="0"/>
            </w:checkBox>
          </w:ffData>
        </w:fldChar>
      </w:r>
      <w:bookmarkStart w:id="17" w:name="Check718"/>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17"/>
      <w:r w:rsidRPr="003A6B63">
        <w:rPr>
          <w:rFonts w:ascii="Calibri" w:hAnsi="Calibri"/>
          <w:sz w:val="20"/>
          <w:szCs w:val="20"/>
        </w:rPr>
        <w:t xml:space="preserve"> Location of tillage </w:t>
      </w:r>
    </w:p>
    <w:p w14:paraId="40A2F796" w14:textId="77777777" w:rsidR="008D17E0" w:rsidRPr="003A6B63" w:rsidRDefault="008D17E0" w:rsidP="008D17E0">
      <w:pPr>
        <w:rPr>
          <w:rFonts w:ascii="Calibri" w:hAnsi="Calibri" w:cs="Arial"/>
          <w:sz w:val="20"/>
          <w:szCs w:val="20"/>
        </w:rPr>
      </w:pPr>
    </w:p>
    <w:p w14:paraId="470112ED" w14:textId="77777777" w:rsidR="008D17E0" w:rsidRPr="003A6B63" w:rsidRDefault="00CB76E3" w:rsidP="00CB76E3">
      <w:pPr>
        <w:pStyle w:val="Header"/>
        <w:tabs>
          <w:tab w:val="left" w:pos="360"/>
        </w:tabs>
        <w:rPr>
          <w:rFonts w:ascii="Calibri" w:hAnsi="Calibri" w:cs="Arial"/>
        </w:rPr>
      </w:pPr>
      <w:r>
        <w:rPr>
          <w:rFonts w:ascii="Calibri" w:hAnsi="Calibri" w:cs="Arial"/>
        </w:rPr>
        <w:t xml:space="preserve">4) </w:t>
      </w:r>
      <w:r w:rsidR="006D5E3B">
        <w:rPr>
          <w:rFonts w:ascii="Calibri" w:hAnsi="Calibri" w:cs="Arial"/>
        </w:rPr>
        <w:t>Outline your Standard Operating Procedure (SOP) by d</w:t>
      </w:r>
      <w:r w:rsidR="008D17E0" w:rsidRPr="003A6B63">
        <w:rPr>
          <w:rFonts w:ascii="Calibri" w:hAnsi="Calibri" w:cs="Arial"/>
        </w:rPr>
        <w:t>escrib</w:t>
      </w:r>
      <w:r w:rsidR="006D5E3B">
        <w:rPr>
          <w:rFonts w:ascii="Calibri" w:hAnsi="Calibri" w:cs="Arial"/>
        </w:rPr>
        <w:t>ing t</w:t>
      </w:r>
      <w:r w:rsidR="008D17E0" w:rsidRPr="003A6B63">
        <w:rPr>
          <w:rFonts w:ascii="Calibri" w:hAnsi="Calibri" w:cs="Arial"/>
        </w:rPr>
        <w:t xml:space="preserve">he tillage practices employed to reduce the impact of these </w:t>
      </w:r>
      <w:r w:rsidR="008D17E0" w:rsidRPr="003A6B63">
        <w:rPr>
          <w:rFonts w:ascii="Calibri" w:hAnsi="Calibri"/>
        </w:rPr>
        <w:t>activities on ground-nesting bees nesting</w:t>
      </w:r>
      <w:r w:rsidR="006D5E3B">
        <w:rPr>
          <w:rFonts w:ascii="Calibri" w:hAnsi="Calibri" w:cs="Arial"/>
        </w:rPr>
        <w:t xml:space="preserve"> (see above for examples):</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249A325E" w14:textId="77777777">
        <w:trPr>
          <w:cantSplit/>
          <w:trHeight w:val="317"/>
        </w:trPr>
        <w:tc>
          <w:tcPr>
            <w:tcW w:w="10360" w:type="dxa"/>
            <w:tcBorders>
              <w:top w:val="nil"/>
              <w:left w:val="nil"/>
              <w:bottom w:val="single" w:sz="4" w:space="0" w:color="auto"/>
              <w:right w:val="nil"/>
            </w:tcBorders>
            <w:shd w:val="clear" w:color="auto" w:fill="auto"/>
            <w:vAlign w:val="center"/>
          </w:tcPr>
          <w:p w14:paraId="0F3FFB59" w14:textId="77777777" w:rsidR="008D17E0" w:rsidRPr="003A6B63" w:rsidRDefault="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50A567CE"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4A8AF9FE" w14:textId="77777777" w:rsidR="008D17E0" w:rsidRPr="003A6B63" w:rsidRDefault="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3E6F9EF6" w14:textId="77777777">
        <w:trPr>
          <w:cantSplit/>
          <w:trHeight w:val="317"/>
        </w:trPr>
        <w:tc>
          <w:tcPr>
            <w:tcW w:w="10360" w:type="dxa"/>
            <w:tcBorders>
              <w:top w:val="nil"/>
              <w:left w:val="nil"/>
              <w:bottom w:val="single" w:sz="4" w:space="0" w:color="auto"/>
              <w:right w:val="nil"/>
            </w:tcBorders>
            <w:shd w:val="clear" w:color="auto" w:fill="auto"/>
            <w:vAlign w:val="center"/>
          </w:tcPr>
          <w:p w14:paraId="748C1E34" w14:textId="77777777" w:rsidR="008D17E0" w:rsidRPr="003A6B63" w:rsidRDefault="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BA0170D"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5B3216C3" w14:textId="77777777" w:rsidR="008D17E0" w:rsidRPr="003A6B63" w:rsidRDefault="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38054433" w14:textId="77777777">
        <w:trPr>
          <w:cantSplit/>
          <w:trHeight w:val="317"/>
        </w:trPr>
        <w:tc>
          <w:tcPr>
            <w:tcW w:w="10360" w:type="dxa"/>
            <w:tcBorders>
              <w:top w:val="nil"/>
              <w:left w:val="nil"/>
              <w:bottom w:val="single" w:sz="4" w:space="0" w:color="auto"/>
              <w:right w:val="nil"/>
            </w:tcBorders>
            <w:shd w:val="clear" w:color="auto" w:fill="auto"/>
            <w:vAlign w:val="center"/>
          </w:tcPr>
          <w:p w14:paraId="37A109E4" w14:textId="77777777" w:rsidR="008D17E0" w:rsidRPr="003A6B63" w:rsidRDefault="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14DF711F"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3D16203C" w14:textId="77777777" w:rsidR="008D17E0" w:rsidRPr="003A6B63" w:rsidRDefault="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C4BD65E"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5B036523" w14:textId="77777777" w:rsidR="008D17E0" w:rsidRPr="003A6B63" w:rsidRDefault="008D17E0" w:rsidP="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611E5EAB"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746BA824" w14:textId="77777777" w:rsidR="008D17E0" w:rsidRPr="003A6B63" w:rsidRDefault="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7E7BD9B9"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6522AE0B" w14:textId="77777777" w:rsidR="008D17E0" w:rsidRPr="003A6B63" w:rsidRDefault="008D17E0" w:rsidP="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89F719A"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705C8677" w14:textId="77777777" w:rsidR="008D17E0" w:rsidRPr="003A6B63" w:rsidRDefault="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34791FEC"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07D5E9DB" w14:textId="77777777" w:rsidR="008D17E0" w:rsidRPr="003A6B63" w:rsidRDefault="008D17E0" w:rsidP="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25CA5E67" w14:textId="77777777" w:rsidR="008D17E0" w:rsidRPr="003A6B63" w:rsidRDefault="008D17E0" w:rsidP="008D17E0">
      <w:pPr>
        <w:pStyle w:val="Header"/>
        <w:tabs>
          <w:tab w:val="left" w:pos="360"/>
        </w:tabs>
        <w:rPr>
          <w:rFonts w:ascii="Calibri" w:hAnsi="Calibri" w:cs="Arial"/>
        </w:rPr>
      </w:pPr>
    </w:p>
    <w:p w14:paraId="598ECA67" w14:textId="7032629E" w:rsidR="008D17E0" w:rsidRPr="0076363A" w:rsidRDefault="00CB76E3" w:rsidP="0076363A">
      <w:pPr>
        <w:pStyle w:val="Heading6"/>
      </w:pPr>
      <w:r>
        <w:br w:type="page"/>
      </w:r>
      <w:r w:rsidR="006D5E3B">
        <w:lastRenderedPageBreak/>
        <w:t>8.</w:t>
      </w:r>
      <w:r w:rsidR="00A11D19">
        <w:t xml:space="preserve"> </w:t>
      </w:r>
      <w:r w:rsidR="00E905CC">
        <w:t>PREVENTATIVE NON-PESTICIDE MANAGEMENT</w:t>
      </w:r>
    </w:p>
    <w:tbl>
      <w:tblPr>
        <w:tblW w:w="0" w:type="auto"/>
        <w:shd w:val="clear" w:color="auto" w:fill="D9D9D9"/>
        <w:tblLook w:val="04A0" w:firstRow="1" w:lastRow="0" w:firstColumn="1" w:lastColumn="0" w:noHBand="0" w:noVBand="1"/>
      </w:tblPr>
      <w:tblGrid>
        <w:gridCol w:w="10800"/>
      </w:tblGrid>
      <w:tr w:rsidR="008D17E0" w:rsidRPr="003A6B63" w14:paraId="2B775EE4" w14:textId="77777777">
        <w:tc>
          <w:tcPr>
            <w:tcW w:w="11016" w:type="dxa"/>
            <w:shd w:val="clear" w:color="auto" w:fill="D9D9D9"/>
          </w:tcPr>
          <w:p w14:paraId="6FE23B70" w14:textId="77777777" w:rsidR="0076363A" w:rsidRDefault="0076363A" w:rsidP="007D51C0">
            <w:pPr>
              <w:pStyle w:val="MediumGrid1-Accent21"/>
              <w:spacing w:line="276" w:lineRule="auto"/>
              <w:ind w:left="0"/>
              <w:rPr>
                <w:rFonts w:ascii="Calibri" w:hAnsi="Calibri"/>
                <w:sz w:val="20"/>
                <w:szCs w:val="20"/>
              </w:rPr>
            </w:pPr>
          </w:p>
          <w:p w14:paraId="24EDCDC7" w14:textId="0BF5079B" w:rsidR="0076363A" w:rsidRDefault="002B3875" w:rsidP="00E905CC">
            <w:pPr>
              <w:rPr>
                <w:rFonts w:ascii="Calibri" w:hAnsi="Calibri" w:cs="Helvetica"/>
                <w:bCs/>
                <w:color w:val="000000"/>
                <w:sz w:val="20"/>
                <w:szCs w:val="20"/>
              </w:rPr>
            </w:pPr>
            <w:r w:rsidRPr="002B3875">
              <w:rPr>
                <w:rFonts w:ascii="Calibri" w:hAnsi="Calibri" w:cs="Helvetica"/>
                <w:bCs/>
                <w:color w:val="000000"/>
                <w:sz w:val="20"/>
                <w:szCs w:val="20"/>
              </w:rPr>
              <w:t xml:space="preserve">Practices that </w:t>
            </w:r>
            <w:r>
              <w:rPr>
                <w:rFonts w:ascii="Calibri" w:hAnsi="Calibri" w:cs="Helvetica"/>
                <w:bCs/>
                <w:color w:val="000000"/>
                <w:sz w:val="20"/>
                <w:szCs w:val="20"/>
              </w:rPr>
              <w:t>can help prevent</w:t>
            </w:r>
            <w:r w:rsidRPr="002B3875">
              <w:rPr>
                <w:rFonts w:ascii="Calibri" w:hAnsi="Calibri" w:cs="Helvetica"/>
                <w:bCs/>
                <w:color w:val="000000"/>
                <w:sz w:val="20"/>
                <w:szCs w:val="20"/>
              </w:rPr>
              <w:t xml:space="preserve"> the use of pesticides</w:t>
            </w:r>
            <w:r>
              <w:rPr>
                <w:rFonts w:ascii="Calibri" w:hAnsi="Calibri" w:cs="Helvetica"/>
                <w:bCs/>
                <w:color w:val="000000"/>
                <w:sz w:val="20"/>
                <w:szCs w:val="20"/>
              </w:rPr>
              <w:t>, including scouting and monitoring of pests and diseases to help inform pesticide application decisions,</w:t>
            </w:r>
            <w:r w:rsidRPr="002B3875">
              <w:rPr>
                <w:rFonts w:ascii="Calibri" w:hAnsi="Calibri" w:cs="Helvetica"/>
                <w:bCs/>
                <w:color w:val="000000"/>
                <w:sz w:val="20"/>
                <w:szCs w:val="20"/>
              </w:rPr>
              <w:t xml:space="preserve"> are required</w:t>
            </w:r>
            <w:r>
              <w:rPr>
                <w:rFonts w:ascii="Calibri" w:hAnsi="Calibri" w:cs="Helvetica"/>
                <w:bCs/>
                <w:color w:val="000000"/>
                <w:sz w:val="20"/>
                <w:szCs w:val="20"/>
              </w:rPr>
              <w:t xml:space="preserve"> on all certified farms.</w:t>
            </w:r>
          </w:p>
          <w:p w14:paraId="04D99D62" w14:textId="35AC0FFB" w:rsidR="002B3875" w:rsidRPr="002B3875" w:rsidRDefault="002B3875" w:rsidP="00E905CC">
            <w:pPr>
              <w:rPr>
                <w:rFonts w:ascii="Calibri" w:hAnsi="Calibri" w:cs="Helvetica"/>
                <w:bCs/>
                <w:color w:val="000000"/>
                <w:sz w:val="20"/>
                <w:szCs w:val="20"/>
              </w:rPr>
            </w:pPr>
          </w:p>
        </w:tc>
      </w:tr>
    </w:tbl>
    <w:p w14:paraId="1D8023B4" w14:textId="77777777" w:rsidR="008D17E0" w:rsidRPr="003A6B63" w:rsidRDefault="008D17E0" w:rsidP="008D17E0">
      <w:pPr>
        <w:pStyle w:val="Header"/>
        <w:tabs>
          <w:tab w:val="left" w:pos="360"/>
        </w:tabs>
        <w:rPr>
          <w:rFonts w:ascii="Calibri" w:hAnsi="Calibri" w:cs="Arial"/>
        </w:rPr>
      </w:pPr>
    </w:p>
    <w:p w14:paraId="57E65FD2" w14:textId="77777777" w:rsidR="008D17E0" w:rsidRDefault="008D17E0" w:rsidP="008D17E0">
      <w:pPr>
        <w:pStyle w:val="Heading2"/>
        <w:numPr>
          <w:ilvl w:val="0"/>
          <w:numId w:val="29"/>
        </w:numPr>
        <w:tabs>
          <w:tab w:val="left" w:pos="360"/>
        </w:tabs>
        <w:spacing w:before="0"/>
        <w:rPr>
          <w:rFonts w:ascii="Calibri" w:hAnsi="Calibri"/>
          <w:b w:val="0"/>
          <w:sz w:val="20"/>
          <w:szCs w:val="20"/>
        </w:rPr>
      </w:pPr>
      <w:r w:rsidRPr="003A6B63">
        <w:rPr>
          <w:rFonts w:ascii="Calibri" w:hAnsi="Calibri"/>
          <w:b w:val="0"/>
          <w:sz w:val="20"/>
          <w:szCs w:val="20"/>
        </w:rPr>
        <w:t xml:space="preserve">List the pests/diseases (or potential pests/diseases) that threaten your crops: </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2F1800" w:rsidRPr="003A6B63" w14:paraId="073B8616" w14:textId="77777777" w:rsidTr="002F1800">
        <w:trPr>
          <w:cantSplit/>
          <w:trHeight w:val="317"/>
        </w:trPr>
        <w:tc>
          <w:tcPr>
            <w:tcW w:w="10360" w:type="dxa"/>
            <w:tcBorders>
              <w:top w:val="nil"/>
              <w:left w:val="nil"/>
              <w:bottom w:val="single" w:sz="4" w:space="0" w:color="auto"/>
              <w:right w:val="nil"/>
            </w:tcBorders>
            <w:shd w:val="clear" w:color="auto" w:fill="auto"/>
            <w:vAlign w:val="center"/>
          </w:tcPr>
          <w:p w14:paraId="3BF6D44E" w14:textId="77777777" w:rsidR="002F1800" w:rsidRPr="003A6B63" w:rsidRDefault="002F1800" w:rsidP="002F180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r>
      <w:tr w:rsidR="002F1800" w:rsidRPr="003A6B63" w14:paraId="6A6CBB03" w14:textId="77777777" w:rsidTr="002F1800">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1193B3FD" w14:textId="77777777" w:rsidR="002F1800" w:rsidRPr="003A6B63" w:rsidRDefault="002F1800" w:rsidP="002F180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r>
      <w:tr w:rsidR="002F1800" w:rsidRPr="003A6B63" w14:paraId="466CA096" w14:textId="77777777" w:rsidTr="002F1800">
        <w:trPr>
          <w:cantSplit/>
          <w:trHeight w:val="317"/>
        </w:trPr>
        <w:tc>
          <w:tcPr>
            <w:tcW w:w="10360" w:type="dxa"/>
            <w:tcBorders>
              <w:top w:val="nil"/>
              <w:left w:val="nil"/>
              <w:bottom w:val="single" w:sz="4" w:space="0" w:color="auto"/>
              <w:right w:val="nil"/>
            </w:tcBorders>
            <w:shd w:val="clear" w:color="auto" w:fill="auto"/>
            <w:vAlign w:val="center"/>
          </w:tcPr>
          <w:p w14:paraId="684F5494" w14:textId="77777777" w:rsidR="002F1800" w:rsidRPr="003A6B63" w:rsidRDefault="002F1800" w:rsidP="002F180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3A6B63">
              <w:rPr>
                <w:rFonts w:ascii="Calibri" w:hAnsi="Calibri" w:cs="Arial"/>
                <w:sz w:val="20"/>
                <w:szCs w:val="20"/>
              </w:rPr>
              <w:fldChar w:fldCharType="end"/>
            </w:r>
          </w:p>
        </w:tc>
      </w:tr>
    </w:tbl>
    <w:p w14:paraId="505966C5" w14:textId="77777777" w:rsidR="002F1800" w:rsidRDefault="002F1800" w:rsidP="002F1800"/>
    <w:p w14:paraId="4C28F1B2" w14:textId="4E3F1106" w:rsidR="002B3875" w:rsidRPr="003A6B63" w:rsidRDefault="002B3875" w:rsidP="002B3875">
      <w:pPr>
        <w:pStyle w:val="Header"/>
        <w:tabs>
          <w:tab w:val="clear" w:pos="4320"/>
          <w:tab w:val="clear" w:pos="8640"/>
          <w:tab w:val="left" w:pos="360"/>
          <w:tab w:val="center" w:pos="450"/>
        </w:tabs>
        <w:ind w:left="180" w:hanging="180"/>
        <w:rPr>
          <w:rFonts w:ascii="Calibri" w:hAnsi="Calibri" w:cs="Arial"/>
        </w:rPr>
      </w:pPr>
      <w:r>
        <w:rPr>
          <w:rFonts w:ascii="Calibri" w:hAnsi="Calibri" w:cs="Arial"/>
        </w:rPr>
        <w:t xml:space="preserve">2) </w:t>
      </w:r>
      <w:r w:rsidRPr="003A6B63">
        <w:rPr>
          <w:rFonts w:ascii="Calibri" w:hAnsi="Calibri" w:cs="Arial"/>
        </w:rPr>
        <w:t>Do you use farm specific scouting and</w:t>
      </w:r>
      <w:r w:rsidR="00A11D19">
        <w:rPr>
          <w:rFonts w:ascii="Calibri" w:hAnsi="Calibri" w:cs="Arial"/>
        </w:rPr>
        <w:t xml:space="preserve"> </w:t>
      </w:r>
      <w:r w:rsidRPr="003A6B63">
        <w:rPr>
          <w:rFonts w:ascii="Calibri" w:hAnsi="Calibri" w:cs="Arial"/>
        </w:rPr>
        <w:t>monitoring records to demonstrate an outbreak?</w:t>
      </w:r>
      <w:r>
        <w:rPr>
          <w:rFonts w:ascii="Calibri" w:hAnsi="Calibri" w:cs="Arial"/>
        </w:rPr>
        <w:t xml:space="preserve"> </w:t>
      </w:r>
      <w:r w:rsidRPr="003A6B63">
        <w:rPr>
          <w:rFonts w:ascii="Calibri" w:hAnsi="Calibri" w:cs="Arial"/>
        </w:rPr>
        <w:fldChar w:fldCharType="begin">
          <w:ffData>
            <w:name w:val="Check730"/>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Pr>
          <w:rFonts w:ascii="Calibri" w:hAnsi="Calibri" w:cs="Arial"/>
        </w:rPr>
        <w:t xml:space="preserve"> Yes </w:t>
      </w:r>
      <w:r w:rsidRPr="003A6B63">
        <w:rPr>
          <w:rFonts w:ascii="Calibri" w:hAnsi="Calibri" w:cs="Arial"/>
        </w:rPr>
        <w:fldChar w:fldCharType="begin">
          <w:ffData>
            <w:name w:val="Check730"/>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Pr>
          <w:rFonts w:ascii="Calibri" w:hAnsi="Calibri" w:cs="Arial"/>
        </w:rPr>
        <w:t>No</w:t>
      </w:r>
    </w:p>
    <w:p w14:paraId="59CD1EA0" w14:textId="77777777" w:rsidR="002B3875" w:rsidRPr="003A6B63" w:rsidRDefault="002B3875" w:rsidP="002B3875">
      <w:pPr>
        <w:pStyle w:val="Header"/>
        <w:tabs>
          <w:tab w:val="clear" w:pos="4320"/>
          <w:tab w:val="left" w:pos="360"/>
          <w:tab w:val="center" w:pos="450"/>
          <w:tab w:val="center" w:pos="1710"/>
        </w:tabs>
        <w:ind w:left="180" w:hanging="180"/>
        <w:rPr>
          <w:rFonts w:ascii="Calibri" w:hAnsi="Calibri" w:cs="Arial"/>
        </w:rPr>
      </w:pPr>
      <w:r w:rsidRPr="003A6B63">
        <w:rPr>
          <w:rFonts w:ascii="Calibri" w:hAnsi="Calibri" w:cs="Arial"/>
        </w:rPr>
        <w:t>If yes, please describe your monitoring records and methods of documenting the severity of a pest issue.</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2B3875" w:rsidRPr="003A6B63" w14:paraId="45E57E90" w14:textId="77777777" w:rsidTr="008F11A1">
        <w:trPr>
          <w:cantSplit/>
          <w:trHeight w:val="317"/>
        </w:trPr>
        <w:tc>
          <w:tcPr>
            <w:tcW w:w="10360" w:type="dxa"/>
            <w:tcBorders>
              <w:top w:val="nil"/>
              <w:left w:val="nil"/>
              <w:bottom w:val="single" w:sz="4" w:space="0" w:color="auto"/>
              <w:right w:val="nil"/>
            </w:tcBorders>
            <w:shd w:val="clear" w:color="auto" w:fill="auto"/>
            <w:vAlign w:val="center"/>
          </w:tcPr>
          <w:p w14:paraId="2D1CD35E" w14:textId="77777777" w:rsidR="002B3875" w:rsidRPr="003A6B63" w:rsidRDefault="002B3875" w:rsidP="008F11A1">
            <w:pPr>
              <w:tabs>
                <w:tab w:val="center" w:pos="450"/>
              </w:tabs>
              <w:ind w:left="18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2B3875" w:rsidRPr="003A6B63" w14:paraId="61A90A29" w14:textId="77777777" w:rsidTr="008F11A1">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103523BF" w14:textId="77777777" w:rsidR="002B3875" w:rsidRPr="003A6B63" w:rsidRDefault="002B3875" w:rsidP="008F11A1">
            <w:pPr>
              <w:tabs>
                <w:tab w:val="center" w:pos="450"/>
              </w:tabs>
              <w:ind w:left="18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2CF7B471" w14:textId="77777777" w:rsidR="002B3875" w:rsidRPr="003A6B63" w:rsidRDefault="002B3875" w:rsidP="002B3875">
      <w:pPr>
        <w:pStyle w:val="Header"/>
        <w:tabs>
          <w:tab w:val="left" w:pos="360"/>
          <w:tab w:val="center" w:pos="450"/>
        </w:tabs>
        <w:spacing w:line="360" w:lineRule="auto"/>
        <w:ind w:left="180" w:hanging="180"/>
        <w:rPr>
          <w:rFonts w:ascii="Calibri" w:hAnsi="Calibri" w:cs="Arial"/>
        </w:rPr>
      </w:pPr>
    </w:p>
    <w:p w14:paraId="35D21BF5" w14:textId="77777777" w:rsidR="002B3875" w:rsidRPr="003A6B63" w:rsidRDefault="002B3875" w:rsidP="002B3875">
      <w:pPr>
        <w:pStyle w:val="Header"/>
        <w:tabs>
          <w:tab w:val="clear" w:pos="4320"/>
          <w:tab w:val="clear" w:pos="8640"/>
          <w:tab w:val="left" w:pos="360"/>
          <w:tab w:val="center" w:pos="450"/>
        </w:tabs>
        <w:ind w:left="180" w:hanging="180"/>
        <w:rPr>
          <w:rFonts w:ascii="Calibri" w:hAnsi="Calibri" w:cs="Arial"/>
        </w:rPr>
      </w:pPr>
      <w:r>
        <w:rPr>
          <w:rFonts w:ascii="Calibri" w:hAnsi="Calibri" w:cs="Arial"/>
        </w:rPr>
        <w:t xml:space="preserve">3) </w:t>
      </w:r>
      <w:r w:rsidRPr="003A6B63">
        <w:rPr>
          <w:rFonts w:ascii="Calibri" w:hAnsi="Calibri" w:cs="Arial"/>
        </w:rPr>
        <w:t>If you use pre-determined thresholds to justify the use of pesticides, please describe the thresholds identified for each pest.</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2B3875" w:rsidRPr="003A6B63" w14:paraId="5AF0A499" w14:textId="77777777" w:rsidTr="008F11A1">
        <w:trPr>
          <w:cantSplit/>
          <w:trHeight w:val="317"/>
        </w:trPr>
        <w:tc>
          <w:tcPr>
            <w:tcW w:w="10360" w:type="dxa"/>
            <w:tcBorders>
              <w:top w:val="nil"/>
              <w:left w:val="nil"/>
              <w:bottom w:val="single" w:sz="4" w:space="0" w:color="auto"/>
              <w:right w:val="nil"/>
            </w:tcBorders>
            <w:shd w:val="clear" w:color="auto" w:fill="auto"/>
            <w:vAlign w:val="center"/>
          </w:tcPr>
          <w:p w14:paraId="588755BA" w14:textId="77777777" w:rsidR="002B3875" w:rsidRPr="003A6B63" w:rsidRDefault="002B3875" w:rsidP="008F11A1">
            <w:pPr>
              <w:tabs>
                <w:tab w:val="center" w:pos="450"/>
              </w:tabs>
              <w:ind w:left="18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2B3875" w:rsidRPr="003A6B63" w14:paraId="357C8F72" w14:textId="77777777" w:rsidTr="008F11A1">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5CE76E3A" w14:textId="77777777" w:rsidR="002B3875" w:rsidRPr="003A6B63" w:rsidRDefault="002B3875" w:rsidP="008F11A1">
            <w:pPr>
              <w:tabs>
                <w:tab w:val="center" w:pos="450"/>
              </w:tabs>
              <w:ind w:left="18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007E228A" w14:textId="77777777" w:rsidR="002B3875" w:rsidRDefault="002B3875" w:rsidP="002F1800"/>
    <w:p w14:paraId="01FFC4AE" w14:textId="77777777" w:rsidR="002B3875" w:rsidRPr="002F1800" w:rsidRDefault="002B3875" w:rsidP="002F1800"/>
    <w:p w14:paraId="66971945" w14:textId="0697E33B" w:rsidR="00BE1125" w:rsidRPr="0076363A" w:rsidRDefault="002B3875" w:rsidP="002B3875">
      <w:pPr>
        <w:pStyle w:val="Heading2"/>
        <w:tabs>
          <w:tab w:val="left" w:pos="360"/>
        </w:tabs>
        <w:spacing w:before="0"/>
        <w:rPr>
          <w:rFonts w:ascii="Calibri" w:hAnsi="Calibri"/>
          <w:b w:val="0"/>
          <w:sz w:val="20"/>
          <w:szCs w:val="20"/>
          <w:lang w:val="en-US"/>
        </w:rPr>
      </w:pPr>
      <w:r>
        <w:rPr>
          <w:rFonts w:ascii="Calibri" w:hAnsi="Calibri"/>
          <w:b w:val="0"/>
          <w:sz w:val="20"/>
          <w:szCs w:val="20"/>
          <w:lang w:val="en-US"/>
        </w:rPr>
        <w:t xml:space="preserve">4) </w:t>
      </w:r>
      <w:r w:rsidR="0076363A">
        <w:rPr>
          <w:rFonts w:ascii="Calibri" w:hAnsi="Calibri"/>
          <w:b w:val="0"/>
          <w:sz w:val="20"/>
          <w:szCs w:val="20"/>
          <w:lang w:val="en-US"/>
        </w:rPr>
        <w:t>List the</w:t>
      </w:r>
      <w:r w:rsidR="008D17E0" w:rsidRPr="003A6B63">
        <w:rPr>
          <w:rFonts w:ascii="Calibri" w:hAnsi="Calibri"/>
          <w:b w:val="0"/>
          <w:sz w:val="20"/>
          <w:szCs w:val="20"/>
        </w:rPr>
        <w:t xml:space="preserve"> preve</w:t>
      </w:r>
      <w:r w:rsidR="0076363A">
        <w:rPr>
          <w:rFonts w:ascii="Calibri" w:hAnsi="Calibri"/>
          <w:b w:val="0"/>
          <w:sz w:val="20"/>
          <w:szCs w:val="20"/>
        </w:rPr>
        <w:t>ntative management pra</w:t>
      </w:r>
      <w:r w:rsidR="0076363A">
        <w:rPr>
          <w:rFonts w:ascii="Calibri" w:hAnsi="Calibri"/>
          <w:b w:val="0"/>
          <w:sz w:val="20"/>
          <w:szCs w:val="20"/>
          <w:lang w:val="en-US"/>
        </w:rPr>
        <w:t xml:space="preserve">ctices </w:t>
      </w:r>
      <w:r w:rsidR="0076363A">
        <w:rPr>
          <w:rFonts w:ascii="Calibri" w:hAnsi="Calibri"/>
          <w:b w:val="0"/>
          <w:sz w:val="20"/>
          <w:szCs w:val="20"/>
        </w:rPr>
        <w:t>you use</w:t>
      </w:r>
      <w:r w:rsidR="0076363A">
        <w:rPr>
          <w:rFonts w:ascii="Calibri" w:hAnsi="Calibri"/>
          <w:b w:val="0"/>
          <w:sz w:val="20"/>
          <w:szCs w:val="20"/>
          <w:lang w:val="en-US"/>
        </w:rPr>
        <w:t xml:space="preserve"> in the following table:</w:t>
      </w:r>
    </w:p>
    <w:tbl>
      <w:tblPr>
        <w:tblW w:w="111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710"/>
        <w:gridCol w:w="5670"/>
      </w:tblGrid>
      <w:tr w:rsidR="00315757" w:rsidRPr="00A552BC" w14:paraId="33656103" w14:textId="77777777" w:rsidTr="00556A39">
        <w:trPr>
          <w:trHeight w:val="518"/>
        </w:trPr>
        <w:tc>
          <w:tcPr>
            <w:tcW w:w="3780" w:type="dxa"/>
            <w:shd w:val="clear" w:color="auto" w:fill="F2F2F2" w:themeFill="background1" w:themeFillShade="F2"/>
          </w:tcPr>
          <w:p w14:paraId="72B05382" w14:textId="77777777" w:rsidR="00315757" w:rsidRPr="00A13D50" w:rsidRDefault="00315757" w:rsidP="00FB4CBF">
            <w:pPr>
              <w:rPr>
                <w:rFonts w:asciiTheme="majorHAnsi" w:hAnsiTheme="majorHAnsi"/>
                <w:sz w:val="20"/>
                <w:szCs w:val="20"/>
              </w:rPr>
            </w:pPr>
            <w:r w:rsidRPr="0076363A">
              <w:rPr>
                <w:rFonts w:asciiTheme="majorHAnsi" w:hAnsiTheme="majorHAnsi"/>
                <w:b/>
                <w:sz w:val="20"/>
                <w:szCs w:val="20"/>
              </w:rPr>
              <w:t>Practice</w:t>
            </w:r>
          </w:p>
        </w:tc>
        <w:tc>
          <w:tcPr>
            <w:tcW w:w="1710" w:type="dxa"/>
            <w:shd w:val="clear" w:color="auto" w:fill="F2F2F2" w:themeFill="background1" w:themeFillShade="F2"/>
          </w:tcPr>
          <w:p w14:paraId="7180A4F9" w14:textId="77777777" w:rsidR="00315757" w:rsidRPr="00A13D50" w:rsidRDefault="00315757" w:rsidP="00FB4CBF">
            <w:pPr>
              <w:rPr>
                <w:rFonts w:asciiTheme="majorHAnsi" w:hAnsiTheme="majorHAnsi"/>
                <w:sz w:val="20"/>
                <w:szCs w:val="20"/>
              </w:rPr>
            </w:pPr>
            <w:r w:rsidRPr="00A13D50">
              <w:rPr>
                <w:rFonts w:asciiTheme="majorHAnsi" w:hAnsiTheme="majorHAnsi"/>
                <w:b/>
                <w:sz w:val="20"/>
                <w:szCs w:val="20"/>
              </w:rPr>
              <w:t>Currently used?</w:t>
            </w:r>
          </w:p>
        </w:tc>
        <w:tc>
          <w:tcPr>
            <w:tcW w:w="5670" w:type="dxa"/>
            <w:shd w:val="clear" w:color="auto" w:fill="F2F2F2" w:themeFill="background1" w:themeFillShade="F2"/>
          </w:tcPr>
          <w:p w14:paraId="6F45E34F" w14:textId="77777777" w:rsidR="00315757" w:rsidRPr="00A13D50" w:rsidRDefault="00315757" w:rsidP="00FB4CBF">
            <w:pPr>
              <w:rPr>
                <w:rFonts w:asciiTheme="majorHAnsi" w:hAnsiTheme="majorHAnsi"/>
                <w:b/>
                <w:sz w:val="20"/>
                <w:szCs w:val="20"/>
              </w:rPr>
            </w:pPr>
            <w:r w:rsidRPr="00A13D50">
              <w:rPr>
                <w:rFonts w:asciiTheme="majorHAnsi" w:hAnsiTheme="majorHAnsi"/>
                <w:b/>
                <w:sz w:val="20"/>
                <w:szCs w:val="20"/>
              </w:rPr>
              <w:t xml:space="preserve">Description of how practice </w:t>
            </w:r>
            <w:r w:rsidRPr="00A13D50">
              <w:rPr>
                <w:rFonts w:asciiTheme="majorHAnsi" w:hAnsiTheme="majorHAnsi"/>
                <w:b/>
                <w:i/>
                <w:sz w:val="20"/>
                <w:szCs w:val="20"/>
                <w:u w:val="single"/>
              </w:rPr>
              <w:t>is</w:t>
            </w:r>
            <w:r w:rsidRPr="00A13D50">
              <w:rPr>
                <w:rFonts w:asciiTheme="majorHAnsi" w:hAnsiTheme="majorHAnsi"/>
                <w:b/>
                <w:sz w:val="20"/>
                <w:szCs w:val="20"/>
              </w:rPr>
              <w:t xml:space="preserve"> applied (where/when)</w:t>
            </w:r>
          </w:p>
        </w:tc>
      </w:tr>
      <w:tr w:rsidR="00315757" w:rsidRPr="00A552BC" w14:paraId="4247CF32" w14:textId="77777777" w:rsidTr="00556A39">
        <w:trPr>
          <w:trHeight w:val="1142"/>
        </w:trPr>
        <w:tc>
          <w:tcPr>
            <w:tcW w:w="3780" w:type="dxa"/>
          </w:tcPr>
          <w:p w14:paraId="5347911F" w14:textId="77777777" w:rsidR="00315757" w:rsidRPr="00A13D50" w:rsidRDefault="00315757" w:rsidP="00FB4CBF">
            <w:pPr>
              <w:rPr>
                <w:rFonts w:asciiTheme="majorHAnsi" w:hAnsiTheme="majorHAnsi"/>
                <w:sz w:val="20"/>
                <w:szCs w:val="20"/>
              </w:rPr>
            </w:pPr>
            <w:r w:rsidRPr="00A13D50">
              <w:rPr>
                <w:rFonts w:asciiTheme="majorHAnsi" w:hAnsiTheme="majorHAnsi"/>
                <w:sz w:val="20"/>
                <w:szCs w:val="20"/>
              </w:rPr>
              <w:t>Conservation cover (in perennial crop systems, maintain permanent ground covers of native grasses and forbs for weed control and natural enemy refuge)</w:t>
            </w:r>
          </w:p>
        </w:tc>
        <w:tc>
          <w:tcPr>
            <w:tcW w:w="1710" w:type="dxa"/>
          </w:tcPr>
          <w:p w14:paraId="7B9734B7" w14:textId="77777777" w:rsidR="00315757" w:rsidRPr="00A13D50" w:rsidRDefault="00315757" w:rsidP="00FB4CBF">
            <w:pPr>
              <w:rPr>
                <w:rFonts w:asciiTheme="majorHAnsi" w:hAnsiTheme="majorHAnsi"/>
                <w:sz w:val="20"/>
                <w:szCs w:val="20"/>
              </w:rPr>
            </w:pPr>
          </w:p>
        </w:tc>
        <w:tc>
          <w:tcPr>
            <w:tcW w:w="5670" w:type="dxa"/>
          </w:tcPr>
          <w:p w14:paraId="72CE443E" w14:textId="77777777" w:rsidR="00315757" w:rsidRPr="00A13D50" w:rsidRDefault="00315757" w:rsidP="00FB4CBF">
            <w:pPr>
              <w:rPr>
                <w:rFonts w:asciiTheme="majorHAnsi" w:hAnsiTheme="majorHAnsi"/>
                <w:sz w:val="20"/>
                <w:szCs w:val="20"/>
              </w:rPr>
            </w:pPr>
          </w:p>
        </w:tc>
      </w:tr>
      <w:tr w:rsidR="00315757" w:rsidRPr="00A552BC" w14:paraId="4C835E15" w14:textId="77777777" w:rsidTr="00556A39">
        <w:trPr>
          <w:trHeight w:val="620"/>
        </w:trPr>
        <w:tc>
          <w:tcPr>
            <w:tcW w:w="3780" w:type="dxa"/>
          </w:tcPr>
          <w:p w14:paraId="57E48947" w14:textId="77777777" w:rsidR="00315757" w:rsidRPr="00A13D50" w:rsidRDefault="00315757" w:rsidP="00FB4CBF">
            <w:pPr>
              <w:rPr>
                <w:rFonts w:asciiTheme="majorHAnsi" w:hAnsiTheme="majorHAnsi"/>
                <w:sz w:val="20"/>
                <w:szCs w:val="20"/>
              </w:rPr>
            </w:pPr>
            <w:r w:rsidRPr="00A13D50">
              <w:rPr>
                <w:rFonts w:asciiTheme="majorHAnsi" w:hAnsiTheme="majorHAnsi"/>
                <w:sz w:val="20"/>
                <w:szCs w:val="20"/>
              </w:rPr>
              <w:t>Beetle banks (establish bunch grasses to promote predatory ground beetles)</w:t>
            </w:r>
          </w:p>
        </w:tc>
        <w:tc>
          <w:tcPr>
            <w:tcW w:w="1710" w:type="dxa"/>
          </w:tcPr>
          <w:p w14:paraId="75735A02" w14:textId="77777777" w:rsidR="00315757" w:rsidRPr="00A13D50" w:rsidRDefault="00315757" w:rsidP="00FB4CBF">
            <w:pPr>
              <w:rPr>
                <w:rFonts w:asciiTheme="majorHAnsi" w:hAnsiTheme="majorHAnsi"/>
                <w:sz w:val="20"/>
                <w:szCs w:val="20"/>
              </w:rPr>
            </w:pPr>
          </w:p>
        </w:tc>
        <w:tc>
          <w:tcPr>
            <w:tcW w:w="5670" w:type="dxa"/>
          </w:tcPr>
          <w:p w14:paraId="6550EA2C" w14:textId="77777777" w:rsidR="00315757" w:rsidRPr="00A13D50" w:rsidRDefault="00315757" w:rsidP="00FB4CBF">
            <w:pPr>
              <w:rPr>
                <w:rFonts w:asciiTheme="majorHAnsi" w:hAnsiTheme="majorHAnsi"/>
                <w:sz w:val="20"/>
                <w:szCs w:val="20"/>
              </w:rPr>
            </w:pPr>
          </w:p>
        </w:tc>
      </w:tr>
      <w:tr w:rsidR="00315757" w:rsidRPr="00A552BC" w14:paraId="1960577F" w14:textId="77777777" w:rsidTr="00556A39">
        <w:trPr>
          <w:trHeight w:val="890"/>
        </w:trPr>
        <w:tc>
          <w:tcPr>
            <w:tcW w:w="3780" w:type="dxa"/>
          </w:tcPr>
          <w:p w14:paraId="66BD27CA" w14:textId="77777777" w:rsidR="00315757" w:rsidRPr="00A13D50" w:rsidRDefault="00315757" w:rsidP="00FB4CBF">
            <w:pPr>
              <w:rPr>
                <w:rFonts w:asciiTheme="majorHAnsi" w:hAnsiTheme="majorHAnsi"/>
                <w:sz w:val="20"/>
                <w:szCs w:val="20"/>
              </w:rPr>
            </w:pPr>
            <w:r w:rsidRPr="00A13D50">
              <w:rPr>
                <w:rFonts w:asciiTheme="majorHAnsi" w:hAnsiTheme="majorHAnsi"/>
                <w:sz w:val="20"/>
                <w:szCs w:val="20"/>
              </w:rPr>
              <w:t xml:space="preserve">Companion planting </w:t>
            </w:r>
            <w:r w:rsidRPr="00A13D50">
              <w:rPr>
                <w:rFonts w:asciiTheme="majorHAnsi" w:hAnsiTheme="majorHAnsi" w:cstheme="minorHAnsi"/>
                <w:sz w:val="20"/>
                <w:szCs w:val="20"/>
              </w:rPr>
              <w:t>(plant species next to one another that enhance one another’s growth and protect on another from pests)</w:t>
            </w:r>
          </w:p>
        </w:tc>
        <w:tc>
          <w:tcPr>
            <w:tcW w:w="1710" w:type="dxa"/>
          </w:tcPr>
          <w:p w14:paraId="01AC5A43" w14:textId="77777777" w:rsidR="00315757" w:rsidRPr="00A13D50" w:rsidRDefault="00315757" w:rsidP="00FB4CBF">
            <w:pPr>
              <w:rPr>
                <w:rFonts w:asciiTheme="majorHAnsi" w:hAnsiTheme="majorHAnsi"/>
                <w:sz w:val="20"/>
                <w:szCs w:val="20"/>
              </w:rPr>
            </w:pPr>
          </w:p>
        </w:tc>
        <w:tc>
          <w:tcPr>
            <w:tcW w:w="5670" w:type="dxa"/>
          </w:tcPr>
          <w:p w14:paraId="4C0F62B4" w14:textId="77777777" w:rsidR="00315757" w:rsidRPr="00A13D50" w:rsidRDefault="00315757" w:rsidP="00FB4CBF">
            <w:pPr>
              <w:rPr>
                <w:rFonts w:asciiTheme="majorHAnsi" w:hAnsiTheme="majorHAnsi"/>
                <w:sz w:val="20"/>
                <w:szCs w:val="20"/>
              </w:rPr>
            </w:pPr>
          </w:p>
        </w:tc>
      </w:tr>
      <w:tr w:rsidR="00315757" w:rsidRPr="00A552BC" w14:paraId="30529DEC" w14:textId="77777777" w:rsidTr="00556A39">
        <w:trPr>
          <w:trHeight w:val="530"/>
        </w:trPr>
        <w:tc>
          <w:tcPr>
            <w:tcW w:w="3780" w:type="dxa"/>
          </w:tcPr>
          <w:p w14:paraId="20097230" w14:textId="77777777" w:rsidR="00315757" w:rsidRPr="00A13D50" w:rsidRDefault="00315757" w:rsidP="00FB4CBF">
            <w:pPr>
              <w:rPr>
                <w:rFonts w:asciiTheme="majorHAnsi" w:hAnsiTheme="majorHAnsi"/>
                <w:sz w:val="20"/>
                <w:szCs w:val="20"/>
              </w:rPr>
            </w:pPr>
            <w:r w:rsidRPr="00A13D50">
              <w:rPr>
                <w:rFonts w:asciiTheme="majorHAnsi" w:hAnsiTheme="majorHAnsi"/>
                <w:sz w:val="20"/>
                <w:szCs w:val="20"/>
              </w:rPr>
              <w:t>Intercropping (with crops that are attractive or useful to beneficial insects)</w:t>
            </w:r>
          </w:p>
        </w:tc>
        <w:tc>
          <w:tcPr>
            <w:tcW w:w="1710" w:type="dxa"/>
          </w:tcPr>
          <w:p w14:paraId="256E671E" w14:textId="77777777" w:rsidR="00315757" w:rsidRPr="00A13D50" w:rsidRDefault="00315757" w:rsidP="00FB4CBF">
            <w:pPr>
              <w:rPr>
                <w:rFonts w:asciiTheme="majorHAnsi" w:hAnsiTheme="majorHAnsi"/>
                <w:sz w:val="20"/>
                <w:szCs w:val="20"/>
              </w:rPr>
            </w:pPr>
          </w:p>
        </w:tc>
        <w:tc>
          <w:tcPr>
            <w:tcW w:w="5670" w:type="dxa"/>
          </w:tcPr>
          <w:p w14:paraId="1776AEE9" w14:textId="77777777" w:rsidR="00315757" w:rsidRPr="00A13D50" w:rsidRDefault="00315757" w:rsidP="00FB4CBF">
            <w:pPr>
              <w:rPr>
                <w:rFonts w:asciiTheme="majorHAnsi" w:hAnsiTheme="majorHAnsi"/>
                <w:sz w:val="20"/>
                <w:szCs w:val="20"/>
              </w:rPr>
            </w:pPr>
          </w:p>
        </w:tc>
      </w:tr>
      <w:tr w:rsidR="00315757" w:rsidRPr="00A552BC" w14:paraId="008C386D" w14:textId="77777777" w:rsidTr="00556A39">
        <w:trPr>
          <w:trHeight w:val="530"/>
        </w:trPr>
        <w:tc>
          <w:tcPr>
            <w:tcW w:w="3780" w:type="dxa"/>
          </w:tcPr>
          <w:p w14:paraId="02176210" w14:textId="7CE2527C" w:rsidR="00315757" w:rsidRPr="00A13D50" w:rsidRDefault="00315757" w:rsidP="00FB4CBF">
            <w:pPr>
              <w:rPr>
                <w:rFonts w:asciiTheme="majorHAnsi" w:hAnsiTheme="majorHAnsi"/>
                <w:sz w:val="20"/>
                <w:szCs w:val="20"/>
              </w:rPr>
            </w:pPr>
            <w:r w:rsidRPr="00A13D50">
              <w:rPr>
                <w:rFonts w:asciiTheme="majorHAnsi" w:hAnsiTheme="majorHAnsi"/>
                <w:sz w:val="20"/>
                <w:szCs w:val="20"/>
              </w:rPr>
              <w:t xml:space="preserve">Pheromone traps </w:t>
            </w:r>
          </w:p>
        </w:tc>
        <w:tc>
          <w:tcPr>
            <w:tcW w:w="1710" w:type="dxa"/>
          </w:tcPr>
          <w:p w14:paraId="5619A07B" w14:textId="77777777" w:rsidR="00315757" w:rsidRPr="00A13D50" w:rsidRDefault="00315757" w:rsidP="00FB4CBF">
            <w:pPr>
              <w:rPr>
                <w:rFonts w:asciiTheme="majorHAnsi" w:hAnsiTheme="majorHAnsi"/>
                <w:sz w:val="20"/>
                <w:szCs w:val="20"/>
              </w:rPr>
            </w:pPr>
          </w:p>
        </w:tc>
        <w:tc>
          <w:tcPr>
            <w:tcW w:w="5670" w:type="dxa"/>
          </w:tcPr>
          <w:p w14:paraId="302E7005" w14:textId="77777777" w:rsidR="00315757" w:rsidRPr="00A13D50" w:rsidRDefault="00315757" w:rsidP="00FB4CBF">
            <w:pPr>
              <w:rPr>
                <w:rFonts w:asciiTheme="majorHAnsi" w:hAnsiTheme="majorHAnsi"/>
                <w:sz w:val="20"/>
                <w:szCs w:val="20"/>
              </w:rPr>
            </w:pPr>
          </w:p>
        </w:tc>
      </w:tr>
      <w:tr w:rsidR="00315757" w:rsidRPr="00A552BC" w14:paraId="5AB6C62B" w14:textId="77777777" w:rsidTr="00556A39">
        <w:trPr>
          <w:trHeight w:val="530"/>
        </w:trPr>
        <w:tc>
          <w:tcPr>
            <w:tcW w:w="3780" w:type="dxa"/>
          </w:tcPr>
          <w:p w14:paraId="1E5D6173" w14:textId="11836818" w:rsidR="00315757" w:rsidRPr="00A13D50" w:rsidRDefault="00315757" w:rsidP="00FB4CBF">
            <w:pPr>
              <w:rPr>
                <w:rFonts w:asciiTheme="majorHAnsi" w:hAnsiTheme="majorHAnsi"/>
                <w:sz w:val="20"/>
                <w:szCs w:val="20"/>
              </w:rPr>
            </w:pPr>
            <w:r w:rsidRPr="00A13D50">
              <w:rPr>
                <w:rFonts w:asciiTheme="majorHAnsi" w:hAnsiTheme="majorHAnsi"/>
                <w:sz w:val="20"/>
                <w:szCs w:val="20"/>
              </w:rPr>
              <w:t>Timing of planting or harvest</w:t>
            </w:r>
          </w:p>
        </w:tc>
        <w:tc>
          <w:tcPr>
            <w:tcW w:w="1710" w:type="dxa"/>
          </w:tcPr>
          <w:p w14:paraId="7F7046ED" w14:textId="77777777" w:rsidR="00315757" w:rsidRPr="00A13D50" w:rsidRDefault="00315757" w:rsidP="00FB4CBF">
            <w:pPr>
              <w:rPr>
                <w:rFonts w:asciiTheme="majorHAnsi" w:hAnsiTheme="majorHAnsi"/>
                <w:sz w:val="20"/>
                <w:szCs w:val="20"/>
              </w:rPr>
            </w:pPr>
          </w:p>
        </w:tc>
        <w:tc>
          <w:tcPr>
            <w:tcW w:w="5670" w:type="dxa"/>
          </w:tcPr>
          <w:p w14:paraId="115DE8C0" w14:textId="77777777" w:rsidR="00315757" w:rsidRPr="00A13D50" w:rsidRDefault="00315757" w:rsidP="00FB4CBF">
            <w:pPr>
              <w:rPr>
                <w:rFonts w:asciiTheme="majorHAnsi" w:hAnsiTheme="majorHAnsi"/>
                <w:sz w:val="20"/>
                <w:szCs w:val="20"/>
              </w:rPr>
            </w:pPr>
          </w:p>
        </w:tc>
      </w:tr>
      <w:tr w:rsidR="00315757" w:rsidRPr="00A552BC" w14:paraId="20FDEB68" w14:textId="77777777" w:rsidTr="00556A39">
        <w:trPr>
          <w:trHeight w:val="530"/>
        </w:trPr>
        <w:tc>
          <w:tcPr>
            <w:tcW w:w="3780" w:type="dxa"/>
          </w:tcPr>
          <w:p w14:paraId="30DD5735" w14:textId="793D1CBC" w:rsidR="00315757" w:rsidRPr="00A13D50" w:rsidRDefault="00315757" w:rsidP="00FB4CBF">
            <w:pPr>
              <w:rPr>
                <w:rFonts w:asciiTheme="majorHAnsi" w:hAnsiTheme="majorHAnsi"/>
                <w:sz w:val="20"/>
                <w:szCs w:val="20"/>
              </w:rPr>
            </w:pPr>
            <w:r w:rsidRPr="00A13D50">
              <w:rPr>
                <w:rFonts w:asciiTheme="majorHAnsi" w:hAnsiTheme="majorHAnsi"/>
                <w:sz w:val="20"/>
                <w:szCs w:val="20"/>
              </w:rPr>
              <w:t>Physical barriers (e.g., floating row covers, fruit bagging</w:t>
            </w:r>
          </w:p>
        </w:tc>
        <w:tc>
          <w:tcPr>
            <w:tcW w:w="1710" w:type="dxa"/>
          </w:tcPr>
          <w:p w14:paraId="36676233" w14:textId="77777777" w:rsidR="00315757" w:rsidRPr="00A13D50" w:rsidRDefault="00315757" w:rsidP="00FB4CBF">
            <w:pPr>
              <w:rPr>
                <w:rFonts w:asciiTheme="majorHAnsi" w:hAnsiTheme="majorHAnsi"/>
                <w:sz w:val="20"/>
                <w:szCs w:val="20"/>
              </w:rPr>
            </w:pPr>
          </w:p>
        </w:tc>
        <w:tc>
          <w:tcPr>
            <w:tcW w:w="5670" w:type="dxa"/>
          </w:tcPr>
          <w:p w14:paraId="372EFF1E" w14:textId="77777777" w:rsidR="00315757" w:rsidRPr="00A13D50" w:rsidRDefault="00315757" w:rsidP="00FB4CBF">
            <w:pPr>
              <w:rPr>
                <w:rFonts w:asciiTheme="majorHAnsi" w:hAnsiTheme="majorHAnsi"/>
                <w:sz w:val="20"/>
                <w:szCs w:val="20"/>
              </w:rPr>
            </w:pPr>
          </w:p>
        </w:tc>
      </w:tr>
      <w:tr w:rsidR="00315757" w:rsidRPr="00A552BC" w14:paraId="2920788F" w14:textId="77777777" w:rsidTr="00556A39">
        <w:trPr>
          <w:trHeight w:val="530"/>
        </w:trPr>
        <w:tc>
          <w:tcPr>
            <w:tcW w:w="3780" w:type="dxa"/>
          </w:tcPr>
          <w:p w14:paraId="483CAF86" w14:textId="38844518" w:rsidR="00315757" w:rsidRPr="00A13D50" w:rsidRDefault="00315757" w:rsidP="00FB4CBF">
            <w:pPr>
              <w:rPr>
                <w:rFonts w:asciiTheme="majorHAnsi" w:hAnsiTheme="majorHAnsi"/>
                <w:sz w:val="20"/>
                <w:szCs w:val="20"/>
              </w:rPr>
            </w:pPr>
            <w:r w:rsidRPr="00A13D50">
              <w:rPr>
                <w:rFonts w:asciiTheme="majorHAnsi" w:hAnsiTheme="majorHAnsi"/>
                <w:sz w:val="20"/>
                <w:szCs w:val="20"/>
              </w:rPr>
              <w:t xml:space="preserve">Sanitation </w:t>
            </w:r>
          </w:p>
        </w:tc>
        <w:tc>
          <w:tcPr>
            <w:tcW w:w="1710" w:type="dxa"/>
          </w:tcPr>
          <w:p w14:paraId="5B26911A" w14:textId="77777777" w:rsidR="00315757" w:rsidRPr="00A13D50" w:rsidRDefault="00315757" w:rsidP="00FB4CBF">
            <w:pPr>
              <w:rPr>
                <w:rFonts w:asciiTheme="majorHAnsi" w:hAnsiTheme="majorHAnsi"/>
                <w:sz w:val="20"/>
                <w:szCs w:val="20"/>
              </w:rPr>
            </w:pPr>
          </w:p>
        </w:tc>
        <w:tc>
          <w:tcPr>
            <w:tcW w:w="5670" w:type="dxa"/>
          </w:tcPr>
          <w:p w14:paraId="71998216" w14:textId="77777777" w:rsidR="00315757" w:rsidRPr="00A13D50" w:rsidRDefault="00315757" w:rsidP="00FB4CBF">
            <w:pPr>
              <w:rPr>
                <w:rFonts w:asciiTheme="majorHAnsi" w:hAnsiTheme="majorHAnsi"/>
                <w:sz w:val="20"/>
                <w:szCs w:val="20"/>
              </w:rPr>
            </w:pPr>
          </w:p>
        </w:tc>
      </w:tr>
      <w:tr w:rsidR="00315757" w:rsidRPr="00A552BC" w14:paraId="26132E91" w14:textId="77777777" w:rsidTr="00556A39">
        <w:trPr>
          <w:trHeight w:val="530"/>
        </w:trPr>
        <w:tc>
          <w:tcPr>
            <w:tcW w:w="3780" w:type="dxa"/>
          </w:tcPr>
          <w:p w14:paraId="5DBDD572" w14:textId="455B79AB" w:rsidR="00315757" w:rsidRPr="00A13D50" w:rsidRDefault="00315757" w:rsidP="00FB4CBF">
            <w:pPr>
              <w:rPr>
                <w:rFonts w:asciiTheme="majorHAnsi" w:hAnsiTheme="majorHAnsi"/>
                <w:sz w:val="20"/>
                <w:szCs w:val="20"/>
              </w:rPr>
            </w:pPr>
            <w:r w:rsidRPr="00A13D50">
              <w:rPr>
                <w:rFonts w:asciiTheme="majorHAnsi" w:hAnsiTheme="majorHAnsi"/>
                <w:sz w:val="20"/>
                <w:szCs w:val="20"/>
              </w:rPr>
              <w:t>Trap cropping (unsprayed)</w:t>
            </w:r>
          </w:p>
        </w:tc>
        <w:tc>
          <w:tcPr>
            <w:tcW w:w="1710" w:type="dxa"/>
          </w:tcPr>
          <w:p w14:paraId="56B26BE7" w14:textId="77777777" w:rsidR="00315757" w:rsidRPr="00A13D50" w:rsidRDefault="00315757" w:rsidP="00FB4CBF">
            <w:pPr>
              <w:rPr>
                <w:rFonts w:asciiTheme="majorHAnsi" w:hAnsiTheme="majorHAnsi"/>
                <w:sz w:val="20"/>
                <w:szCs w:val="20"/>
              </w:rPr>
            </w:pPr>
          </w:p>
        </w:tc>
        <w:tc>
          <w:tcPr>
            <w:tcW w:w="5670" w:type="dxa"/>
          </w:tcPr>
          <w:p w14:paraId="15E24F91" w14:textId="77777777" w:rsidR="00315757" w:rsidRPr="00A13D50" w:rsidRDefault="00315757" w:rsidP="00FB4CBF">
            <w:pPr>
              <w:rPr>
                <w:rFonts w:asciiTheme="majorHAnsi" w:hAnsiTheme="majorHAnsi"/>
                <w:sz w:val="20"/>
                <w:szCs w:val="20"/>
              </w:rPr>
            </w:pPr>
          </w:p>
        </w:tc>
      </w:tr>
      <w:tr w:rsidR="00315757" w:rsidRPr="00A552BC" w14:paraId="367316CA" w14:textId="77777777" w:rsidTr="00556A39">
        <w:trPr>
          <w:trHeight w:val="530"/>
        </w:trPr>
        <w:tc>
          <w:tcPr>
            <w:tcW w:w="3780" w:type="dxa"/>
          </w:tcPr>
          <w:p w14:paraId="15F878B3" w14:textId="615767B1" w:rsidR="00315757" w:rsidRPr="00A13D50" w:rsidRDefault="00315757" w:rsidP="00FB4CBF">
            <w:pPr>
              <w:rPr>
                <w:rFonts w:asciiTheme="majorHAnsi" w:hAnsiTheme="majorHAnsi"/>
                <w:sz w:val="20"/>
                <w:szCs w:val="20"/>
              </w:rPr>
            </w:pPr>
            <w:r w:rsidRPr="00A13D50">
              <w:rPr>
                <w:rFonts w:asciiTheme="majorHAnsi" w:hAnsiTheme="majorHAnsi"/>
                <w:sz w:val="20"/>
                <w:szCs w:val="20"/>
              </w:rPr>
              <w:t>Crop rotation</w:t>
            </w:r>
          </w:p>
        </w:tc>
        <w:tc>
          <w:tcPr>
            <w:tcW w:w="1710" w:type="dxa"/>
          </w:tcPr>
          <w:p w14:paraId="783B2C83" w14:textId="77777777" w:rsidR="00315757" w:rsidRPr="00A13D50" w:rsidRDefault="00315757" w:rsidP="00FB4CBF">
            <w:pPr>
              <w:rPr>
                <w:rFonts w:asciiTheme="majorHAnsi" w:hAnsiTheme="majorHAnsi"/>
                <w:sz w:val="20"/>
                <w:szCs w:val="20"/>
              </w:rPr>
            </w:pPr>
          </w:p>
        </w:tc>
        <w:tc>
          <w:tcPr>
            <w:tcW w:w="5670" w:type="dxa"/>
          </w:tcPr>
          <w:p w14:paraId="1127945B" w14:textId="77777777" w:rsidR="00315757" w:rsidRPr="00A13D50" w:rsidRDefault="00315757" w:rsidP="00FB4CBF">
            <w:pPr>
              <w:rPr>
                <w:rFonts w:asciiTheme="majorHAnsi" w:hAnsiTheme="majorHAnsi"/>
                <w:sz w:val="20"/>
                <w:szCs w:val="20"/>
              </w:rPr>
            </w:pPr>
          </w:p>
        </w:tc>
      </w:tr>
      <w:tr w:rsidR="00315757" w:rsidRPr="00A552BC" w14:paraId="56F36DDC" w14:textId="77777777" w:rsidTr="00556A39">
        <w:trPr>
          <w:trHeight w:val="530"/>
        </w:trPr>
        <w:tc>
          <w:tcPr>
            <w:tcW w:w="3780" w:type="dxa"/>
          </w:tcPr>
          <w:p w14:paraId="7BB507E0" w14:textId="7131D195" w:rsidR="00315757" w:rsidRPr="00A13D50" w:rsidRDefault="00315757" w:rsidP="00FB4CBF">
            <w:pPr>
              <w:rPr>
                <w:rFonts w:asciiTheme="majorHAnsi" w:hAnsiTheme="majorHAnsi"/>
                <w:sz w:val="20"/>
                <w:szCs w:val="20"/>
              </w:rPr>
            </w:pPr>
            <w:r w:rsidRPr="00A13D50">
              <w:rPr>
                <w:rFonts w:asciiTheme="majorHAnsi" w:hAnsiTheme="majorHAnsi"/>
                <w:sz w:val="20"/>
                <w:szCs w:val="20"/>
              </w:rPr>
              <w:lastRenderedPageBreak/>
              <w:t>Mulching (for weed control)</w:t>
            </w:r>
          </w:p>
        </w:tc>
        <w:tc>
          <w:tcPr>
            <w:tcW w:w="1710" w:type="dxa"/>
          </w:tcPr>
          <w:p w14:paraId="6AFC1109" w14:textId="77777777" w:rsidR="00315757" w:rsidRPr="00A13D50" w:rsidRDefault="00315757" w:rsidP="00FB4CBF">
            <w:pPr>
              <w:rPr>
                <w:rFonts w:asciiTheme="majorHAnsi" w:hAnsiTheme="majorHAnsi"/>
                <w:sz w:val="20"/>
                <w:szCs w:val="20"/>
              </w:rPr>
            </w:pPr>
          </w:p>
        </w:tc>
        <w:tc>
          <w:tcPr>
            <w:tcW w:w="5670" w:type="dxa"/>
          </w:tcPr>
          <w:p w14:paraId="63267F6D" w14:textId="77777777" w:rsidR="00315757" w:rsidRPr="00A13D50" w:rsidRDefault="00315757" w:rsidP="00FB4CBF">
            <w:pPr>
              <w:rPr>
                <w:rFonts w:asciiTheme="majorHAnsi" w:hAnsiTheme="majorHAnsi"/>
                <w:sz w:val="20"/>
                <w:szCs w:val="20"/>
              </w:rPr>
            </w:pPr>
          </w:p>
        </w:tc>
      </w:tr>
      <w:tr w:rsidR="00315757" w:rsidRPr="00A552BC" w14:paraId="03199531" w14:textId="77777777" w:rsidTr="00556A39">
        <w:trPr>
          <w:trHeight w:val="530"/>
        </w:trPr>
        <w:tc>
          <w:tcPr>
            <w:tcW w:w="3780" w:type="dxa"/>
          </w:tcPr>
          <w:p w14:paraId="53CA7506" w14:textId="1F422AA1" w:rsidR="00315757" w:rsidRPr="00A13D50" w:rsidRDefault="00315757" w:rsidP="00FB4CBF">
            <w:pPr>
              <w:rPr>
                <w:rFonts w:asciiTheme="majorHAnsi" w:hAnsiTheme="majorHAnsi"/>
                <w:sz w:val="20"/>
                <w:szCs w:val="20"/>
              </w:rPr>
            </w:pPr>
            <w:r w:rsidRPr="00A13D50">
              <w:rPr>
                <w:rFonts w:asciiTheme="majorHAnsi" w:hAnsiTheme="majorHAnsi"/>
                <w:sz w:val="20"/>
                <w:szCs w:val="20"/>
              </w:rPr>
              <w:t xml:space="preserve">Eliminate alternate hosts or sites for pests and disease </w:t>
            </w:r>
          </w:p>
        </w:tc>
        <w:tc>
          <w:tcPr>
            <w:tcW w:w="1710" w:type="dxa"/>
          </w:tcPr>
          <w:p w14:paraId="18F85ACC" w14:textId="77777777" w:rsidR="00315757" w:rsidRPr="00A13D50" w:rsidRDefault="00315757" w:rsidP="00FB4CBF">
            <w:pPr>
              <w:rPr>
                <w:rFonts w:asciiTheme="majorHAnsi" w:hAnsiTheme="majorHAnsi"/>
                <w:sz w:val="20"/>
                <w:szCs w:val="20"/>
              </w:rPr>
            </w:pPr>
          </w:p>
        </w:tc>
        <w:tc>
          <w:tcPr>
            <w:tcW w:w="5670" w:type="dxa"/>
          </w:tcPr>
          <w:p w14:paraId="0AC00201" w14:textId="77777777" w:rsidR="00315757" w:rsidRPr="00A13D50" w:rsidRDefault="00315757" w:rsidP="00FB4CBF">
            <w:pPr>
              <w:rPr>
                <w:rFonts w:asciiTheme="majorHAnsi" w:hAnsiTheme="majorHAnsi"/>
                <w:sz w:val="20"/>
                <w:szCs w:val="20"/>
              </w:rPr>
            </w:pPr>
          </w:p>
        </w:tc>
      </w:tr>
      <w:tr w:rsidR="00315757" w:rsidRPr="00A552BC" w14:paraId="7BD2C326" w14:textId="77777777" w:rsidTr="00556A39">
        <w:trPr>
          <w:trHeight w:val="530"/>
        </w:trPr>
        <w:tc>
          <w:tcPr>
            <w:tcW w:w="3780" w:type="dxa"/>
          </w:tcPr>
          <w:p w14:paraId="077D2E74" w14:textId="486A32BC" w:rsidR="00315757" w:rsidRPr="00A13D50" w:rsidRDefault="00315757" w:rsidP="00FB4CBF">
            <w:pPr>
              <w:rPr>
                <w:rFonts w:asciiTheme="majorHAnsi" w:hAnsiTheme="majorHAnsi"/>
                <w:sz w:val="20"/>
                <w:szCs w:val="20"/>
              </w:rPr>
            </w:pPr>
            <w:r w:rsidRPr="00A13D50">
              <w:rPr>
                <w:rFonts w:asciiTheme="majorHAnsi" w:hAnsiTheme="majorHAnsi"/>
                <w:sz w:val="20"/>
                <w:szCs w:val="20"/>
              </w:rPr>
              <w:t>Resistant varieties (insect pest and disease control)†</w:t>
            </w:r>
          </w:p>
        </w:tc>
        <w:tc>
          <w:tcPr>
            <w:tcW w:w="1710" w:type="dxa"/>
          </w:tcPr>
          <w:p w14:paraId="686BCDB7" w14:textId="77777777" w:rsidR="00315757" w:rsidRPr="00A13D50" w:rsidRDefault="00315757" w:rsidP="00FB4CBF">
            <w:pPr>
              <w:rPr>
                <w:rFonts w:asciiTheme="majorHAnsi" w:hAnsiTheme="majorHAnsi"/>
                <w:sz w:val="20"/>
                <w:szCs w:val="20"/>
              </w:rPr>
            </w:pPr>
          </w:p>
        </w:tc>
        <w:tc>
          <w:tcPr>
            <w:tcW w:w="5670" w:type="dxa"/>
          </w:tcPr>
          <w:p w14:paraId="0ABFD172" w14:textId="77777777" w:rsidR="00315757" w:rsidRPr="00A13D50" w:rsidRDefault="00315757" w:rsidP="00FB4CBF">
            <w:pPr>
              <w:rPr>
                <w:rFonts w:asciiTheme="majorHAnsi" w:hAnsiTheme="majorHAnsi"/>
                <w:sz w:val="20"/>
                <w:szCs w:val="20"/>
              </w:rPr>
            </w:pPr>
          </w:p>
        </w:tc>
      </w:tr>
      <w:tr w:rsidR="00315757" w:rsidRPr="00A552BC" w14:paraId="1084DC0B" w14:textId="77777777" w:rsidTr="00556A39">
        <w:trPr>
          <w:trHeight w:val="530"/>
        </w:trPr>
        <w:tc>
          <w:tcPr>
            <w:tcW w:w="3780" w:type="dxa"/>
          </w:tcPr>
          <w:p w14:paraId="5F95869C" w14:textId="2D2944BE" w:rsidR="00315757" w:rsidRPr="00A13D50" w:rsidRDefault="00315757" w:rsidP="00FB4CBF">
            <w:pPr>
              <w:rPr>
                <w:rFonts w:asciiTheme="majorHAnsi" w:hAnsiTheme="majorHAnsi"/>
                <w:sz w:val="20"/>
                <w:szCs w:val="20"/>
              </w:rPr>
            </w:pPr>
            <w:r w:rsidRPr="00A13D50">
              <w:rPr>
                <w:rFonts w:asciiTheme="majorHAnsi" w:hAnsiTheme="majorHAnsi"/>
                <w:sz w:val="20"/>
                <w:szCs w:val="20"/>
              </w:rPr>
              <w:t>Soil solarization (for nematodes and soil borne diseases)</w:t>
            </w:r>
          </w:p>
        </w:tc>
        <w:tc>
          <w:tcPr>
            <w:tcW w:w="1710" w:type="dxa"/>
          </w:tcPr>
          <w:p w14:paraId="0659E79E" w14:textId="77777777" w:rsidR="00315757" w:rsidRPr="00A13D50" w:rsidRDefault="00315757" w:rsidP="00FB4CBF">
            <w:pPr>
              <w:rPr>
                <w:rFonts w:asciiTheme="majorHAnsi" w:hAnsiTheme="majorHAnsi"/>
                <w:sz w:val="20"/>
                <w:szCs w:val="20"/>
              </w:rPr>
            </w:pPr>
          </w:p>
        </w:tc>
        <w:tc>
          <w:tcPr>
            <w:tcW w:w="5670" w:type="dxa"/>
          </w:tcPr>
          <w:p w14:paraId="42173CD0" w14:textId="77777777" w:rsidR="00315757" w:rsidRPr="00A13D50" w:rsidRDefault="00315757" w:rsidP="00FB4CBF">
            <w:pPr>
              <w:rPr>
                <w:rFonts w:asciiTheme="majorHAnsi" w:hAnsiTheme="majorHAnsi"/>
                <w:sz w:val="20"/>
                <w:szCs w:val="20"/>
              </w:rPr>
            </w:pPr>
          </w:p>
        </w:tc>
      </w:tr>
      <w:tr w:rsidR="00315757" w:rsidRPr="00A552BC" w14:paraId="6171DCAF" w14:textId="77777777" w:rsidTr="00556A39">
        <w:trPr>
          <w:trHeight w:val="530"/>
        </w:trPr>
        <w:tc>
          <w:tcPr>
            <w:tcW w:w="3780" w:type="dxa"/>
          </w:tcPr>
          <w:p w14:paraId="40120971" w14:textId="233EFCD3" w:rsidR="00315757" w:rsidRPr="00A13D50" w:rsidRDefault="00315757" w:rsidP="00FB4CBF">
            <w:pPr>
              <w:rPr>
                <w:rFonts w:asciiTheme="majorHAnsi" w:hAnsiTheme="majorHAnsi"/>
                <w:sz w:val="20"/>
                <w:szCs w:val="20"/>
              </w:rPr>
            </w:pPr>
            <w:r w:rsidRPr="00A13D50">
              <w:rPr>
                <w:rFonts w:asciiTheme="majorHAnsi" w:hAnsiTheme="majorHAnsi"/>
                <w:sz w:val="20"/>
                <w:szCs w:val="20"/>
              </w:rPr>
              <w:t>Mating disruption</w:t>
            </w:r>
          </w:p>
        </w:tc>
        <w:tc>
          <w:tcPr>
            <w:tcW w:w="1710" w:type="dxa"/>
          </w:tcPr>
          <w:p w14:paraId="0F0109EC" w14:textId="77777777" w:rsidR="00315757" w:rsidRPr="00A13D50" w:rsidRDefault="00315757" w:rsidP="00FB4CBF">
            <w:pPr>
              <w:rPr>
                <w:rFonts w:asciiTheme="majorHAnsi" w:hAnsiTheme="majorHAnsi"/>
                <w:sz w:val="20"/>
                <w:szCs w:val="20"/>
              </w:rPr>
            </w:pPr>
          </w:p>
        </w:tc>
        <w:tc>
          <w:tcPr>
            <w:tcW w:w="5670" w:type="dxa"/>
          </w:tcPr>
          <w:p w14:paraId="35E65C5B" w14:textId="77777777" w:rsidR="00315757" w:rsidRPr="00A13D50" w:rsidRDefault="00315757" w:rsidP="00FB4CBF">
            <w:pPr>
              <w:rPr>
                <w:rFonts w:asciiTheme="majorHAnsi" w:hAnsiTheme="majorHAnsi"/>
                <w:sz w:val="20"/>
                <w:szCs w:val="20"/>
              </w:rPr>
            </w:pPr>
          </w:p>
        </w:tc>
      </w:tr>
      <w:tr w:rsidR="00315757" w:rsidRPr="00A552BC" w14:paraId="6A5EDB66" w14:textId="77777777" w:rsidTr="00556A39">
        <w:trPr>
          <w:trHeight w:val="530"/>
        </w:trPr>
        <w:tc>
          <w:tcPr>
            <w:tcW w:w="3780" w:type="dxa"/>
          </w:tcPr>
          <w:p w14:paraId="682C064E" w14:textId="4275EF49" w:rsidR="00315757" w:rsidRPr="00A13D50" w:rsidRDefault="00315757" w:rsidP="00FB4CBF">
            <w:pPr>
              <w:rPr>
                <w:rFonts w:asciiTheme="majorHAnsi" w:hAnsiTheme="majorHAnsi"/>
                <w:sz w:val="20"/>
                <w:szCs w:val="20"/>
              </w:rPr>
            </w:pPr>
            <w:r w:rsidRPr="00A13D50">
              <w:rPr>
                <w:rFonts w:asciiTheme="majorHAnsi" w:hAnsiTheme="majorHAnsi"/>
                <w:sz w:val="20"/>
                <w:szCs w:val="20"/>
              </w:rPr>
              <w:t>Maturity date selection (to avoid pest populations)</w:t>
            </w:r>
          </w:p>
        </w:tc>
        <w:tc>
          <w:tcPr>
            <w:tcW w:w="1710" w:type="dxa"/>
          </w:tcPr>
          <w:p w14:paraId="7BFACB47" w14:textId="77777777" w:rsidR="00315757" w:rsidRPr="00A13D50" w:rsidRDefault="00315757" w:rsidP="00FB4CBF">
            <w:pPr>
              <w:rPr>
                <w:rFonts w:asciiTheme="majorHAnsi" w:hAnsiTheme="majorHAnsi"/>
                <w:sz w:val="20"/>
                <w:szCs w:val="20"/>
              </w:rPr>
            </w:pPr>
          </w:p>
        </w:tc>
        <w:tc>
          <w:tcPr>
            <w:tcW w:w="5670" w:type="dxa"/>
          </w:tcPr>
          <w:p w14:paraId="5F55670A" w14:textId="77777777" w:rsidR="00315757" w:rsidRPr="00A13D50" w:rsidRDefault="00315757" w:rsidP="00FB4CBF">
            <w:pPr>
              <w:rPr>
                <w:rFonts w:asciiTheme="majorHAnsi" w:hAnsiTheme="majorHAnsi"/>
                <w:sz w:val="20"/>
                <w:szCs w:val="20"/>
              </w:rPr>
            </w:pPr>
          </w:p>
        </w:tc>
      </w:tr>
      <w:tr w:rsidR="00315757" w:rsidRPr="00A552BC" w14:paraId="28A0D366" w14:textId="77777777" w:rsidTr="00556A39">
        <w:trPr>
          <w:trHeight w:val="530"/>
        </w:trPr>
        <w:tc>
          <w:tcPr>
            <w:tcW w:w="3780" w:type="dxa"/>
          </w:tcPr>
          <w:p w14:paraId="5413C00E" w14:textId="27C308CF" w:rsidR="00315757" w:rsidRPr="00A13D50" w:rsidRDefault="00315757" w:rsidP="00FB4CBF">
            <w:pPr>
              <w:rPr>
                <w:rFonts w:asciiTheme="majorHAnsi" w:hAnsiTheme="majorHAnsi"/>
                <w:sz w:val="20"/>
                <w:szCs w:val="20"/>
              </w:rPr>
            </w:pPr>
            <w:r w:rsidRPr="00A13D50">
              <w:rPr>
                <w:rFonts w:asciiTheme="majorHAnsi" w:hAnsiTheme="majorHAnsi"/>
                <w:sz w:val="20"/>
                <w:szCs w:val="20"/>
              </w:rPr>
              <w:t>Kaolin clay</w:t>
            </w:r>
            <w:r w:rsidR="00A11D19">
              <w:rPr>
                <w:rFonts w:asciiTheme="majorHAnsi" w:hAnsiTheme="majorHAnsi"/>
                <w:sz w:val="20"/>
                <w:szCs w:val="20"/>
              </w:rPr>
              <w:t xml:space="preserve"> </w:t>
            </w:r>
          </w:p>
        </w:tc>
        <w:tc>
          <w:tcPr>
            <w:tcW w:w="1710" w:type="dxa"/>
          </w:tcPr>
          <w:p w14:paraId="14BBB76C" w14:textId="77777777" w:rsidR="00315757" w:rsidRPr="00A13D50" w:rsidRDefault="00315757" w:rsidP="00FB4CBF">
            <w:pPr>
              <w:rPr>
                <w:rFonts w:asciiTheme="majorHAnsi" w:hAnsiTheme="majorHAnsi"/>
                <w:sz w:val="20"/>
                <w:szCs w:val="20"/>
              </w:rPr>
            </w:pPr>
          </w:p>
        </w:tc>
        <w:tc>
          <w:tcPr>
            <w:tcW w:w="5670" w:type="dxa"/>
          </w:tcPr>
          <w:p w14:paraId="00787804" w14:textId="77777777" w:rsidR="00315757" w:rsidRPr="00A13D50" w:rsidRDefault="00315757" w:rsidP="00FB4CBF">
            <w:pPr>
              <w:rPr>
                <w:rFonts w:asciiTheme="majorHAnsi" w:hAnsiTheme="majorHAnsi"/>
                <w:sz w:val="20"/>
                <w:szCs w:val="20"/>
              </w:rPr>
            </w:pPr>
          </w:p>
        </w:tc>
      </w:tr>
      <w:tr w:rsidR="00315757" w:rsidRPr="00A552BC" w14:paraId="7CC008CE" w14:textId="77777777" w:rsidTr="00556A39">
        <w:trPr>
          <w:trHeight w:val="530"/>
        </w:trPr>
        <w:tc>
          <w:tcPr>
            <w:tcW w:w="3780" w:type="dxa"/>
          </w:tcPr>
          <w:p w14:paraId="3CDAAE66" w14:textId="0DFA0AC0" w:rsidR="00315757" w:rsidRPr="00A13D50" w:rsidRDefault="00315757" w:rsidP="00FB4CBF">
            <w:pPr>
              <w:rPr>
                <w:rFonts w:asciiTheme="majorHAnsi" w:hAnsiTheme="majorHAnsi"/>
                <w:sz w:val="20"/>
                <w:szCs w:val="20"/>
              </w:rPr>
            </w:pPr>
            <w:r w:rsidRPr="00A13D50">
              <w:rPr>
                <w:rFonts w:asciiTheme="majorHAnsi" w:hAnsiTheme="majorHAnsi"/>
                <w:sz w:val="20"/>
                <w:szCs w:val="20"/>
              </w:rPr>
              <w:t>Other (please describe)</w:t>
            </w:r>
          </w:p>
        </w:tc>
        <w:tc>
          <w:tcPr>
            <w:tcW w:w="1710" w:type="dxa"/>
          </w:tcPr>
          <w:p w14:paraId="2C6142D4" w14:textId="77777777" w:rsidR="00315757" w:rsidRPr="00A13D50" w:rsidRDefault="00315757" w:rsidP="00FB4CBF">
            <w:pPr>
              <w:rPr>
                <w:rFonts w:asciiTheme="majorHAnsi" w:hAnsiTheme="majorHAnsi"/>
                <w:sz w:val="20"/>
                <w:szCs w:val="20"/>
              </w:rPr>
            </w:pPr>
          </w:p>
        </w:tc>
        <w:tc>
          <w:tcPr>
            <w:tcW w:w="5670" w:type="dxa"/>
          </w:tcPr>
          <w:p w14:paraId="2A4D90FD" w14:textId="77777777" w:rsidR="00315757" w:rsidRPr="00A13D50" w:rsidRDefault="00315757" w:rsidP="00FB4CBF">
            <w:pPr>
              <w:rPr>
                <w:rFonts w:asciiTheme="majorHAnsi" w:hAnsiTheme="majorHAnsi"/>
                <w:sz w:val="20"/>
                <w:szCs w:val="20"/>
              </w:rPr>
            </w:pPr>
          </w:p>
        </w:tc>
      </w:tr>
    </w:tbl>
    <w:p w14:paraId="6313CC8A" w14:textId="77777777" w:rsidR="0052409F" w:rsidRDefault="0052409F" w:rsidP="0052409F">
      <w:pPr>
        <w:ind w:left="900" w:hanging="360"/>
        <w:rPr>
          <w:rFonts w:ascii="Calibri" w:hAnsi="Calibri" w:cs="Helvetica"/>
          <w:bCs/>
          <w:color w:val="000000"/>
          <w:sz w:val="20"/>
          <w:szCs w:val="20"/>
        </w:rPr>
      </w:pPr>
    </w:p>
    <w:p w14:paraId="099AB309" w14:textId="77777777" w:rsidR="0052409F" w:rsidRPr="005F7213" w:rsidRDefault="0052409F" w:rsidP="0052409F">
      <w:pPr>
        <w:ind w:left="900" w:hanging="360"/>
        <w:rPr>
          <w:rFonts w:ascii="Calibri" w:hAnsi="Calibri" w:cs="Helvetica"/>
          <w:bCs/>
          <w:color w:val="000000"/>
          <w:sz w:val="16"/>
          <w:szCs w:val="16"/>
        </w:rPr>
      </w:pPr>
      <w:r w:rsidRPr="005F7213">
        <w:rPr>
          <w:rFonts w:ascii="Calibri" w:hAnsi="Calibri" w:cs="Helvetica"/>
          <w:bCs/>
          <w:color w:val="000000"/>
          <w:sz w:val="16"/>
          <w:szCs w:val="16"/>
        </w:rPr>
        <w:t>† Cannot be genetically modified crops that express pesticides or are resistant to herbicides.</w:t>
      </w:r>
    </w:p>
    <w:p w14:paraId="0ED31F23" w14:textId="77777777" w:rsidR="008D17E0" w:rsidRPr="003A6B63" w:rsidRDefault="008D17E0" w:rsidP="008D17E0">
      <w:pPr>
        <w:rPr>
          <w:rFonts w:ascii="Calibri" w:hAnsi="Calibri" w:cs="Helvetica"/>
          <w:b/>
          <w:bCs/>
          <w:color w:val="000000"/>
          <w:sz w:val="20"/>
          <w:szCs w:val="20"/>
        </w:rPr>
      </w:pPr>
    </w:p>
    <w:p w14:paraId="417056F2" w14:textId="77777777" w:rsidR="003F4D77" w:rsidRDefault="003F4D77">
      <w:pPr>
        <w:rPr>
          <w:rFonts w:ascii="Calibri" w:hAnsi="Calibri" w:cs="Helvetica"/>
          <w:b/>
          <w:bCs/>
          <w:color w:val="000000"/>
          <w:sz w:val="20"/>
          <w:szCs w:val="20"/>
        </w:rPr>
      </w:pPr>
      <w:r>
        <w:rPr>
          <w:rFonts w:ascii="Calibri" w:hAnsi="Calibri" w:cs="Helvetica"/>
          <w:b/>
          <w:bCs/>
          <w:color w:val="000000"/>
          <w:sz w:val="20"/>
          <w:szCs w:val="20"/>
        </w:rPr>
        <w:br w:type="page"/>
      </w:r>
    </w:p>
    <w:p w14:paraId="0B3FB31D" w14:textId="27C8D756" w:rsidR="00E905CC" w:rsidRPr="0076363A" w:rsidRDefault="00E905CC" w:rsidP="00E905CC">
      <w:pPr>
        <w:pStyle w:val="Heading6"/>
      </w:pPr>
      <w:r>
        <w:lastRenderedPageBreak/>
        <w:t>9.</w:t>
      </w:r>
      <w:r w:rsidR="00A11D19">
        <w:t xml:space="preserve"> </w:t>
      </w:r>
      <w:r>
        <w:t>PESTICIDE MITIGATION</w:t>
      </w:r>
    </w:p>
    <w:p w14:paraId="372A6AC1" w14:textId="77777777" w:rsidR="00106073" w:rsidRPr="003A6B63" w:rsidRDefault="00106073" w:rsidP="002F1800">
      <w:pPr>
        <w:pStyle w:val="MediumGrid1-Accent21"/>
        <w:tabs>
          <w:tab w:val="left" w:pos="720"/>
        </w:tabs>
        <w:spacing w:line="276" w:lineRule="auto"/>
        <w:ind w:left="900" w:hanging="360"/>
        <w:rPr>
          <w:rFonts w:ascii="Calibri" w:hAnsi="Calibri"/>
          <w:sz w:val="20"/>
          <w:szCs w:val="20"/>
        </w:rPr>
      </w:pPr>
    </w:p>
    <w:p w14:paraId="714E4F11" w14:textId="77777777" w:rsidR="008D17E0" w:rsidRDefault="008D17E0" w:rsidP="008D17E0">
      <w:pPr>
        <w:rPr>
          <w:rFonts w:ascii="Calibri" w:hAnsi="Calibri" w:cs="Helvetica"/>
          <w:b/>
          <w:bCs/>
          <w:color w:val="000000"/>
          <w:sz w:val="20"/>
          <w:szCs w:val="20"/>
        </w:rPr>
      </w:pPr>
      <w:r w:rsidRPr="003A6B63">
        <w:rPr>
          <w:rFonts w:ascii="Calibri" w:hAnsi="Calibri" w:cs="Helvetica"/>
          <w:b/>
          <w:bCs/>
          <w:color w:val="000000"/>
          <w:sz w:val="20"/>
          <w:szCs w:val="20"/>
        </w:rPr>
        <w:t>JUSTIFIED USE OF PESTICIDES</w:t>
      </w:r>
    </w:p>
    <w:tbl>
      <w:tblPr>
        <w:tblStyle w:val="TableGrid"/>
        <w:tblW w:w="0" w:type="auto"/>
        <w:tblLook w:val="04A0" w:firstRow="1" w:lastRow="0" w:firstColumn="1" w:lastColumn="0" w:noHBand="0" w:noVBand="1"/>
      </w:tblPr>
      <w:tblGrid>
        <w:gridCol w:w="10800"/>
      </w:tblGrid>
      <w:tr w:rsidR="00E905CC" w14:paraId="2D31BB65" w14:textId="77777777" w:rsidTr="00E905CC">
        <w:tc>
          <w:tcPr>
            <w:tcW w:w="11016" w:type="dxa"/>
            <w:tcBorders>
              <w:top w:val="nil"/>
              <w:left w:val="nil"/>
              <w:bottom w:val="nil"/>
              <w:right w:val="nil"/>
            </w:tcBorders>
            <w:shd w:val="clear" w:color="auto" w:fill="BFBFBF" w:themeFill="background1" w:themeFillShade="BF"/>
          </w:tcPr>
          <w:p w14:paraId="1E4960A3" w14:textId="77777777" w:rsidR="00E905CC" w:rsidRDefault="00E905CC" w:rsidP="00E905CC">
            <w:pPr>
              <w:pStyle w:val="MediumGrid1-Accent21"/>
              <w:spacing w:line="276" w:lineRule="auto"/>
              <w:ind w:left="0"/>
              <w:rPr>
                <w:rFonts w:ascii="Calibri" w:hAnsi="Calibri"/>
                <w:sz w:val="20"/>
                <w:szCs w:val="20"/>
              </w:rPr>
            </w:pPr>
          </w:p>
          <w:p w14:paraId="4195DA8A" w14:textId="2EAA82CE" w:rsidR="00E905CC" w:rsidRDefault="00E905CC" w:rsidP="00E905CC">
            <w:pPr>
              <w:pStyle w:val="MediumGrid1-Accent21"/>
              <w:spacing w:line="276" w:lineRule="auto"/>
              <w:ind w:left="0"/>
              <w:rPr>
                <w:rFonts w:ascii="Calibri" w:hAnsi="Calibri"/>
                <w:sz w:val="20"/>
                <w:szCs w:val="20"/>
              </w:rPr>
            </w:pPr>
            <w:r>
              <w:rPr>
                <w:rFonts w:ascii="Calibri" w:hAnsi="Calibri"/>
                <w:sz w:val="20"/>
                <w:szCs w:val="20"/>
              </w:rPr>
              <w:t>Use of pesticides must be justified and</w:t>
            </w:r>
            <w:r w:rsidRPr="003A6B63">
              <w:rPr>
                <w:rFonts w:ascii="Calibri" w:hAnsi="Calibri"/>
                <w:sz w:val="20"/>
                <w:szCs w:val="20"/>
              </w:rPr>
              <w:t xml:space="preserve"> be supported by evidence that a severe pest or disease outbreak exists or has strong potential to exist. Farm-specific monitoring records can be used to demonstrate an outbreak. Additional documentation (e.g., extension publications, newspaper articles) that supports the severity of the issue may also be submitted.</w:t>
            </w:r>
            <w:r w:rsidR="00A11D19">
              <w:rPr>
                <w:rFonts w:ascii="Calibri" w:hAnsi="Calibri"/>
                <w:sz w:val="20"/>
                <w:szCs w:val="20"/>
              </w:rPr>
              <w:t xml:space="preserve"> </w:t>
            </w:r>
          </w:p>
          <w:p w14:paraId="4C8ACC42" w14:textId="77777777" w:rsidR="00A11D19" w:rsidRPr="003A6B63" w:rsidRDefault="00A11D19" w:rsidP="00E905CC">
            <w:pPr>
              <w:pStyle w:val="MediumGrid1-Accent21"/>
              <w:spacing w:line="276" w:lineRule="auto"/>
              <w:ind w:left="0"/>
              <w:rPr>
                <w:rFonts w:ascii="Calibri" w:hAnsi="Calibri"/>
                <w:sz w:val="20"/>
                <w:szCs w:val="20"/>
              </w:rPr>
            </w:pPr>
          </w:p>
          <w:p w14:paraId="2CEDC404" w14:textId="796F5CD2" w:rsidR="00E905CC" w:rsidRPr="003A6B63" w:rsidRDefault="00E905CC" w:rsidP="00E905CC">
            <w:pPr>
              <w:rPr>
                <w:rFonts w:ascii="Calibri" w:hAnsi="Calibri"/>
                <w:sz w:val="20"/>
                <w:szCs w:val="20"/>
              </w:rPr>
            </w:pPr>
            <w:r w:rsidRPr="003A6B63">
              <w:rPr>
                <w:rFonts w:ascii="Calibri" w:hAnsi="Calibri"/>
                <w:sz w:val="20"/>
                <w:szCs w:val="20"/>
              </w:rPr>
              <w:t>Documentation should provide evidence that an economic threshold has been exceeded. If no threshold is available, provide an expert opinion. Experts may include a certified pest control advise</w:t>
            </w:r>
            <w:r>
              <w:rPr>
                <w:rFonts w:ascii="Calibri" w:hAnsi="Calibri"/>
                <w:sz w:val="20"/>
                <w:szCs w:val="20"/>
              </w:rPr>
              <w:t>r, accredited crop consultant, e</w:t>
            </w:r>
            <w:r w:rsidRPr="003A6B63">
              <w:rPr>
                <w:rFonts w:ascii="Calibri" w:hAnsi="Calibri"/>
                <w:sz w:val="20"/>
                <w:szCs w:val="20"/>
              </w:rPr>
              <w:t xml:space="preserve">xtension agent, or other </w:t>
            </w:r>
            <w:r>
              <w:rPr>
                <w:rFonts w:ascii="Calibri" w:hAnsi="Calibri"/>
                <w:sz w:val="20"/>
                <w:szCs w:val="20"/>
              </w:rPr>
              <w:t xml:space="preserve">approved </w:t>
            </w:r>
            <w:r w:rsidRPr="003A6B63">
              <w:rPr>
                <w:rFonts w:ascii="Calibri" w:hAnsi="Calibri"/>
                <w:sz w:val="20"/>
                <w:szCs w:val="20"/>
              </w:rPr>
              <w:t>credentialed independent pest management specialist.</w:t>
            </w:r>
            <w:r w:rsidR="00A11D19">
              <w:rPr>
                <w:rFonts w:ascii="Calibri" w:hAnsi="Calibri"/>
                <w:sz w:val="20"/>
                <w:szCs w:val="20"/>
              </w:rPr>
              <w:t xml:space="preserve"> </w:t>
            </w:r>
            <w:r w:rsidRPr="00C63FC2">
              <w:rPr>
                <w:rFonts w:ascii="Calibri" w:hAnsi="Calibri"/>
                <w:sz w:val="20"/>
                <w:szCs w:val="20"/>
              </w:rPr>
              <w:t>Advice or recommendations from pesticide or seed company representatives is not considered sufficient evidence to justify pesticide use.</w:t>
            </w:r>
          </w:p>
          <w:p w14:paraId="388585CD" w14:textId="77777777" w:rsidR="00E905CC" w:rsidRPr="003A6B63" w:rsidRDefault="00E905CC" w:rsidP="00E905CC">
            <w:pPr>
              <w:rPr>
                <w:rFonts w:ascii="Calibri" w:hAnsi="Calibri"/>
                <w:sz w:val="20"/>
                <w:szCs w:val="20"/>
              </w:rPr>
            </w:pPr>
          </w:p>
          <w:p w14:paraId="756AD3B9" w14:textId="77777777" w:rsidR="00E905CC" w:rsidRDefault="00E905CC" w:rsidP="00E905CC">
            <w:pPr>
              <w:rPr>
                <w:rFonts w:ascii="Calibri" w:hAnsi="Calibri"/>
                <w:sz w:val="20"/>
                <w:szCs w:val="20"/>
              </w:rPr>
            </w:pPr>
            <w:r w:rsidRPr="003A6B63">
              <w:rPr>
                <w:rFonts w:ascii="Calibri" w:hAnsi="Calibri"/>
                <w:sz w:val="20"/>
                <w:szCs w:val="20"/>
              </w:rPr>
              <w:t xml:space="preserve">Prior to using a new pesticide, </w:t>
            </w:r>
            <w:r>
              <w:rPr>
                <w:rFonts w:ascii="Calibri" w:hAnsi="Calibri"/>
                <w:sz w:val="20"/>
                <w:szCs w:val="20"/>
              </w:rPr>
              <w:t xml:space="preserve">check that it is not classified as highly or moderately toxic by EPA (Bee Better Appendix K) or as a </w:t>
            </w:r>
            <w:r w:rsidRPr="001328F6">
              <w:rPr>
                <w:rFonts w:asciiTheme="majorHAnsi" w:hAnsiTheme="majorHAnsi" w:cstheme="minorHAnsi"/>
                <w:sz w:val="20"/>
                <w:szCs w:val="20"/>
              </w:rPr>
              <w:t>DeMethylation Inhibitor (DMI)</w:t>
            </w:r>
            <w:r>
              <w:rPr>
                <w:rFonts w:asciiTheme="majorHAnsi" w:hAnsiTheme="majorHAnsi" w:cstheme="minorHAnsi"/>
                <w:sz w:val="20"/>
                <w:szCs w:val="20"/>
              </w:rPr>
              <w:t>,</w:t>
            </w:r>
            <w:r w:rsidRPr="001328F6">
              <w:rPr>
                <w:rFonts w:asciiTheme="majorHAnsi" w:hAnsiTheme="majorHAnsi" w:cstheme="minorHAnsi"/>
                <w:sz w:val="20"/>
                <w:szCs w:val="20"/>
              </w:rPr>
              <w:t xml:space="preserve"> multi-site contact activity</w:t>
            </w:r>
            <w:r>
              <w:rPr>
                <w:rFonts w:asciiTheme="majorHAnsi" w:hAnsiTheme="majorHAnsi" w:cstheme="minorHAnsi"/>
                <w:sz w:val="20"/>
                <w:szCs w:val="20"/>
              </w:rPr>
              <w:t>, or carboxamide</w:t>
            </w:r>
            <w:r w:rsidRPr="001328F6">
              <w:rPr>
                <w:rFonts w:asciiTheme="majorHAnsi" w:hAnsiTheme="majorHAnsi" w:cstheme="minorHAnsi"/>
                <w:sz w:val="20"/>
                <w:szCs w:val="20"/>
              </w:rPr>
              <w:t xml:space="preserve"> fungicide</w:t>
            </w:r>
            <w:r>
              <w:rPr>
                <w:rFonts w:asciiTheme="majorHAnsi" w:hAnsiTheme="majorHAnsi" w:cstheme="minorHAnsi"/>
                <w:sz w:val="20"/>
                <w:szCs w:val="20"/>
              </w:rPr>
              <w:t xml:space="preserve"> (Appendix L)</w:t>
            </w:r>
            <w:r w:rsidRPr="001328F6">
              <w:rPr>
                <w:rFonts w:asciiTheme="majorHAnsi" w:hAnsiTheme="majorHAnsi" w:cstheme="minorHAnsi"/>
                <w:sz w:val="20"/>
                <w:szCs w:val="20"/>
              </w:rPr>
              <w:t>.</w:t>
            </w:r>
            <w:r>
              <w:rPr>
                <w:rFonts w:cstheme="minorHAnsi"/>
              </w:rPr>
              <w:t xml:space="preserve"> </w:t>
            </w:r>
            <w:r>
              <w:rPr>
                <w:rFonts w:ascii="Calibri" w:hAnsi="Calibri"/>
                <w:sz w:val="20"/>
                <w:szCs w:val="20"/>
              </w:rPr>
              <w:t>To ensure pesticides don’t synergize to increase toxicity to pollinators, screen the proposed application</w:t>
            </w:r>
            <w:r w:rsidRPr="003A6B63">
              <w:rPr>
                <w:rFonts w:ascii="Calibri" w:hAnsi="Calibri"/>
                <w:sz w:val="20"/>
                <w:szCs w:val="20"/>
              </w:rPr>
              <w:t xml:space="preserve"> through the University of California Integrated Pest Management </w:t>
            </w:r>
            <w:hyperlink r:id="rId12" w:history="1">
              <w:r w:rsidRPr="002F1800">
                <w:rPr>
                  <w:rStyle w:val="Hyperlink"/>
                  <w:rFonts w:ascii="Calibri" w:hAnsi="Calibri"/>
                  <w:sz w:val="20"/>
                  <w:szCs w:val="20"/>
                </w:rPr>
                <w:t>Bee Precaution tool (Bee Precaution)</w:t>
              </w:r>
            </w:hyperlink>
            <w:r w:rsidRPr="003A6B63">
              <w:rPr>
                <w:rFonts w:ascii="Calibri" w:hAnsi="Calibri"/>
                <w:sz w:val="20"/>
                <w:szCs w:val="20"/>
              </w:rPr>
              <w:t xml:space="preserve">. </w:t>
            </w:r>
            <w:r>
              <w:rPr>
                <w:rFonts w:ascii="Calibri" w:hAnsi="Calibri"/>
                <w:sz w:val="20"/>
                <w:szCs w:val="20"/>
              </w:rPr>
              <w:t xml:space="preserve">No pesticides that are flagged by Bee Precaution as interacting may </w:t>
            </w:r>
            <w:r w:rsidRPr="003A6B63">
              <w:rPr>
                <w:rFonts w:ascii="Calibri" w:hAnsi="Calibri"/>
                <w:sz w:val="20"/>
                <w:szCs w:val="20"/>
              </w:rPr>
              <w:t xml:space="preserve">be applied </w:t>
            </w:r>
            <w:r>
              <w:rPr>
                <w:rFonts w:ascii="Calibri" w:hAnsi="Calibri"/>
                <w:sz w:val="20"/>
                <w:szCs w:val="20"/>
              </w:rPr>
              <w:t>in the</w:t>
            </w:r>
            <w:r w:rsidRPr="003A6B63">
              <w:rPr>
                <w:rFonts w:ascii="Calibri" w:hAnsi="Calibri"/>
                <w:sz w:val="20"/>
                <w:szCs w:val="20"/>
              </w:rPr>
              <w:t xml:space="preserve"> same tank mix or within 3 days of one another</w:t>
            </w:r>
            <w:r>
              <w:rPr>
                <w:rFonts w:ascii="Calibri" w:hAnsi="Calibri"/>
                <w:sz w:val="20"/>
                <w:szCs w:val="20"/>
              </w:rPr>
              <w:t>. See Appendix N for instructions on how to use Bee Precaution.</w:t>
            </w:r>
          </w:p>
          <w:p w14:paraId="7DBB0AD3" w14:textId="77777777" w:rsidR="00E905CC" w:rsidRDefault="00E905CC" w:rsidP="00E905CC">
            <w:pPr>
              <w:rPr>
                <w:rFonts w:asciiTheme="majorHAnsi" w:hAnsiTheme="majorHAnsi" w:cstheme="minorHAnsi"/>
                <w:b/>
                <w:sz w:val="20"/>
                <w:szCs w:val="20"/>
              </w:rPr>
            </w:pPr>
          </w:p>
          <w:p w14:paraId="44ADE00B" w14:textId="77777777" w:rsidR="00E905CC" w:rsidRDefault="00E905CC" w:rsidP="00E905CC">
            <w:pPr>
              <w:rPr>
                <w:rFonts w:asciiTheme="majorHAnsi" w:hAnsiTheme="majorHAnsi" w:cstheme="minorHAnsi"/>
                <w:sz w:val="20"/>
                <w:szCs w:val="20"/>
              </w:rPr>
            </w:pPr>
            <w:r w:rsidRPr="002B3875">
              <w:rPr>
                <w:rFonts w:asciiTheme="majorHAnsi" w:hAnsiTheme="majorHAnsi" w:cstheme="minorHAnsi"/>
                <w:i/>
                <w:sz w:val="20"/>
                <w:szCs w:val="20"/>
              </w:rPr>
              <w:t>Pesticides</w:t>
            </w:r>
            <w:r w:rsidRPr="00E905CC">
              <w:rPr>
                <w:rFonts w:asciiTheme="majorHAnsi" w:hAnsiTheme="majorHAnsi" w:cstheme="minorHAnsi"/>
                <w:b/>
                <w:sz w:val="20"/>
                <w:szCs w:val="20"/>
              </w:rPr>
              <w:t xml:space="preserve"> </w:t>
            </w:r>
            <w:r w:rsidRPr="00E905CC">
              <w:rPr>
                <w:rFonts w:asciiTheme="majorHAnsi" w:hAnsiTheme="majorHAnsi" w:cstheme="minorHAnsi"/>
                <w:sz w:val="20"/>
                <w:szCs w:val="20"/>
              </w:rPr>
              <w:t>are any substance or mixture of substances intended for preventing, destroying, repelling or mitigating a pest or disease. Pesticides can also be plant regulators, defoliants, desiccants or nitrogen stabilizers. The term pesticide includes bactericides, fungicides, herbicides, insecticides, miticides, molluscicides, nematicides, and piscicides.</w:t>
            </w:r>
          </w:p>
          <w:p w14:paraId="0B9B3625" w14:textId="77777777" w:rsidR="00E905CC" w:rsidRPr="00E905CC" w:rsidRDefault="00E905CC" w:rsidP="00E905CC">
            <w:pPr>
              <w:rPr>
                <w:rFonts w:asciiTheme="majorHAnsi" w:hAnsiTheme="majorHAnsi" w:cstheme="minorHAnsi"/>
                <w:sz w:val="20"/>
                <w:szCs w:val="20"/>
              </w:rPr>
            </w:pPr>
          </w:p>
          <w:p w14:paraId="5C78D5B9" w14:textId="75501234" w:rsidR="00E905CC" w:rsidRDefault="00E905CC" w:rsidP="00E905CC">
            <w:pPr>
              <w:rPr>
                <w:rFonts w:asciiTheme="majorHAnsi" w:hAnsiTheme="majorHAnsi" w:cstheme="minorHAnsi"/>
                <w:sz w:val="20"/>
                <w:szCs w:val="20"/>
              </w:rPr>
            </w:pPr>
            <w:r w:rsidRPr="002B3875">
              <w:rPr>
                <w:rFonts w:asciiTheme="majorHAnsi" w:hAnsiTheme="majorHAnsi" w:cstheme="minorHAnsi"/>
                <w:i/>
                <w:sz w:val="20"/>
                <w:szCs w:val="20"/>
              </w:rPr>
              <w:t>Pesticide applications</w:t>
            </w:r>
            <w:r w:rsidRPr="00E905CC">
              <w:rPr>
                <w:rFonts w:asciiTheme="majorHAnsi" w:hAnsiTheme="majorHAnsi" w:cstheme="minorHAnsi"/>
                <w:sz w:val="20"/>
                <w:szCs w:val="20"/>
              </w:rPr>
              <w:t xml:space="preserve"> </w:t>
            </w:r>
            <w:r w:rsidR="00F32B6F">
              <w:rPr>
                <w:rFonts w:asciiTheme="majorHAnsi" w:hAnsiTheme="majorHAnsi" w:cstheme="minorHAnsi"/>
                <w:sz w:val="20"/>
                <w:szCs w:val="20"/>
              </w:rPr>
              <w:t xml:space="preserve">include any activity that introduces a pesticide into the environment for purposes of controlling pests, including but not limited to spraying, dusting, and chemigation. We also consider the planting of pesticide-coated seed a pesticide application. </w:t>
            </w:r>
          </w:p>
          <w:p w14:paraId="09BCDB32" w14:textId="5D78E514" w:rsidR="00E905CC" w:rsidRDefault="00E905CC" w:rsidP="00E905CC">
            <w:pPr>
              <w:rPr>
                <w:rFonts w:ascii="Calibri" w:hAnsi="Calibri" w:cs="Helvetica"/>
                <w:b/>
                <w:bCs/>
                <w:color w:val="000000"/>
                <w:sz w:val="20"/>
                <w:szCs w:val="20"/>
              </w:rPr>
            </w:pPr>
          </w:p>
        </w:tc>
      </w:tr>
    </w:tbl>
    <w:p w14:paraId="303CFE71" w14:textId="77777777" w:rsidR="000D12F3" w:rsidRPr="003A6B63" w:rsidRDefault="000D12F3" w:rsidP="008D17E0">
      <w:pPr>
        <w:rPr>
          <w:rFonts w:ascii="Calibri" w:hAnsi="Calibri" w:cs="Helvetica"/>
          <w:b/>
          <w:bCs/>
          <w:color w:val="000000"/>
          <w:sz w:val="20"/>
          <w:szCs w:val="20"/>
        </w:rPr>
      </w:pPr>
    </w:p>
    <w:p w14:paraId="643C4106" w14:textId="787EEB03" w:rsidR="008D17E0" w:rsidRPr="003A6B63" w:rsidRDefault="008D17E0" w:rsidP="002F1800">
      <w:pPr>
        <w:pStyle w:val="Header"/>
        <w:numPr>
          <w:ilvl w:val="0"/>
          <w:numId w:val="26"/>
        </w:numPr>
        <w:tabs>
          <w:tab w:val="clear" w:pos="4320"/>
          <w:tab w:val="left" w:pos="360"/>
          <w:tab w:val="center" w:pos="450"/>
        </w:tabs>
        <w:spacing w:line="360" w:lineRule="auto"/>
        <w:ind w:left="180" w:hanging="180"/>
        <w:rPr>
          <w:rFonts w:ascii="Calibri" w:hAnsi="Calibri" w:cs="Arial"/>
        </w:rPr>
      </w:pPr>
      <w:r w:rsidRPr="003A6B63">
        <w:rPr>
          <w:rFonts w:ascii="Calibri" w:hAnsi="Calibri" w:cs="Arial"/>
        </w:rPr>
        <w:t>Do you use pesticides</w:t>
      </w:r>
      <w:r w:rsidR="000D12F3">
        <w:rPr>
          <w:rFonts w:ascii="Calibri" w:hAnsi="Calibri" w:cs="Arial"/>
          <w:lang w:val="en-US"/>
        </w:rPr>
        <w:t xml:space="preserve"> (including organic </w:t>
      </w:r>
      <w:r w:rsidR="00BE1125">
        <w:rPr>
          <w:rFonts w:ascii="Calibri" w:hAnsi="Calibri" w:cs="Arial"/>
          <w:lang w:val="en-US"/>
        </w:rPr>
        <w:t>pesticides</w:t>
      </w:r>
      <w:r w:rsidR="000D12F3">
        <w:rPr>
          <w:rFonts w:ascii="Calibri" w:hAnsi="Calibri" w:cs="Arial"/>
          <w:lang w:val="en-US"/>
        </w:rPr>
        <w:t>)</w:t>
      </w:r>
      <w:r w:rsidRPr="003A6B63">
        <w:rPr>
          <w:rFonts w:ascii="Calibri" w:hAnsi="Calibri" w:cs="Arial"/>
        </w:rPr>
        <w:t>?</w:t>
      </w:r>
      <w:r w:rsidR="00A11D19">
        <w:rPr>
          <w:rFonts w:ascii="Calibri" w:hAnsi="Calibri" w:cs="Arial"/>
        </w:rPr>
        <w:t xml:space="preserve"> </w:t>
      </w:r>
      <w:r w:rsidRPr="003A6B63">
        <w:rPr>
          <w:rFonts w:ascii="Calibri" w:hAnsi="Calibri" w:cs="Arial"/>
        </w:rPr>
        <w:fldChar w:fldCharType="begin">
          <w:ffData>
            <w:name w:val="Check730"/>
            <w:enabled/>
            <w:calcOnExit w:val="0"/>
            <w:checkBox>
              <w:sizeAuto/>
              <w:default w:val="0"/>
            </w:checkBox>
          </w:ffData>
        </w:fldChar>
      </w:r>
      <w:bookmarkStart w:id="18" w:name="Check730"/>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bookmarkEnd w:id="18"/>
      <w:r w:rsidR="002F1800">
        <w:rPr>
          <w:rFonts w:ascii="Calibri" w:hAnsi="Calibri" w:cs="Arial"/>
        </w:rPr>
        <w:t xml:space="preserve"> Yes </w:t>
      </w:r>
      <w:r w:rsidR="002F1800" w:rsidRPr="003A6B63">
        <w:rPr>
          <w:rFonts w:ascii="Calibri" w:hAnsi="Calibri" w:cs="Arial"/>
        </w:rPr>
        <w:fldChar w:fldCharType="begin">
          <w:ffData>
            <w:name w:val="Check730"/>
            <w:enabled/>
            <w:calcOnExit w:val="0"/>
            <w:checkBox>
              <w:sizeAuto/>
              <w:default w:val="0"/>
            </w:checkBox>
          </w:ffData>
        </w:fldChar>
      </w:r>
      <w:r w:rsidR="002F1800"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002F1800" w:rsidRPr="003A6B63">
        <w:rPr>
          <w:rFonts w:ascii="Calibri" w:hAnsi="Calibri" w:cs="Arial"/>
        </w:rPr>
        <w:fldChar w:fldCharType="end"/>
      </w:r>
      <w:r w:rsidR="002F1800">
        <w:rPr>
          <w:rFonts w:ascii="Calibri" w:hAnsi="Calibri" w:cs="Arial"/>
        </w:rPr>
        <w:t>No</w:t>
      </w:r>
    </w:p>
    <w:p w14:paraId="76977B23" w14:textId="77777777" w:rsidR="008D17E0" w:rsidRPr="003A6B63" w:rsidRDefault="008D17E0" w:rsidP="002F1800">
      <w:pPr>
        <w:pStyle w:val="Header"/>
        <w:tabs>
          <w:tab w:val="clear" w:pos="4320"/>
          <w:tab w:val="left" w:pos="360"/>
          <w:tab w:val="center" w:pos="450"/>
        </w:tabs>
        <w:spacing w:line="360" w:lineRule="auto"/>
        <w:ind w:left="720" w:hanging="180"/>
        <w:rPr>
          <w:rFonts w:ascii="Calibri" w:hAnsi="Calibri" w:cs="Arial"/>
        </w:rPr>
      </w:pPr>
      <w:r w:rsidRPr="003A6B63">
        <w:rPr>
          <w:rFonts w:ascii="Calibri" w:hAnsi="Calibri" w:cs="Arial"/>
        </w:rPr>
        <w:t xml:space="preserve"> If yes, please select the evidence used to justify use:</w:t>
      </w:r>
    </w:p>
    <w:p w14:paraId="2C5BE680" w14:textId="77777777" w:rsidR="008D17E0" w:rsidRPr="003A6B63" w:rsidRDefault="008D17E0" w:rsidP="005E44A4">
      <w:pPr>
        <w:pStyle w:val="Header"/>
        <w:tabs>
          <w:tab w:val="clear" w:pos="4320"/>
          <w:tab w:val="left" w:pos="4680"/>
        </w:tabs>
        <w:spacing w:line="360" w:lineRule="auto"/>
        <w:ind w:left="720" w:hanging="180"/>
        <w:rPr>
          <w:rFonts w:ascii="Calibri" w:hAnsi="Calibri" w:cs="Arial"/>
        </w:rPr>
      </w:pPr>
      <w:r w:rsidRPr="003A6B63">
        <w:rPr>
          <w:rFonts w:ascii="Calibri" w:hAnsi="Calibri" w:cs="Arial"/>
        </w:rPr>
        <w:fldChar w:fldCharType="begin">
          <w:ffData>
            <w:name w:val="Check731"/>
            <w:enabled/>
            <w:calcOnExit w:val="0"/>
            <w:checkBox>
              <w:sizeAuto/>
              <w:default w:val="0"/>
            </w:checkBox>
          </w:ffData>
        </w:fldChar>
      </w:r>
      <w:bookmarkStart w:id="19" w:name="Check731"/>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bookmarkEnd w:id="19"/>
      <w:r w:rsidRPr="003A6B63">
        <w:rPr>
          <w:rFonts w:ascii="Calibri" w:hAnsi="Calibri" w:cs="Arial"/>
        </w:rPr>
        <w:t xml:space="preserve"> Scouting and monitoring records</w:t>
      </w:r>
      <w:r w:rsidR="005E44A4">
        <w:rPr>
          <w:rFonts w:ascii="Calibri" w:hAnsi="Calibri" w:cs="Arial"/>
        </w:rPr>
        <w:tab/>
      </w:r>
      <w:r w:rsidR="005E44A4">
        <w:rPr>
          <w:rFonts w:ascii="Calibri" w:hAnsi="Calibri" w:cs="Arial"/>
        </w:rPr>
        <w:tab/>
      </w:r>
      <w:r w:rsidRPr="003A6B63">
        <w:rPr>
          <w:rFonts w:ascii="Calibri" w:hAnsi="Calibri" w:cs="Arial"/>
        </w:rPr>
        <w:fldChar w:fldCharType="begin">
          <w:ffData>
            <w:name w:val="Check732"/>
            <w:enabled/>
            <w:calcOnExit w:val="0"/>
            <w:checkBox>
              <w:sizeAuto/>
              <w:default w:val="0"/>
            </w:checkBox>
          </w:ffData>
        </w:fldChar>
      </w:r>
      <w:bookmarkStart w:id="20" w:name="Check732"/>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bookmarkEnd w:id="20"/>
      <w:r w:rsidRPr="003A6B63">
        <w:rPr>
          <w:rFonts w:ascii="Calibri" w:hAnsi="Calibri" w:cs="Arial"/>
        </w:rPr>
        <w:t xml:space="preserve"> Documented damage exceeding pre-determined thresholds</w:t>
      </w:r>
    </w:p>
    <w:p w14:paraId="5CA68ED8" w14:textId="00225FD6" w:rsidR="008D17E0" w:rsidRPr="003A6B63" w:rsidRDefault="008D17E0" w:rsidP="005E44A4">
      <w:pPr>
        <w:pStyle w:val="Header"/>
        <w:tabs>
          <w:tab w:val="clear" w:pos="4320"/>
          <w:tab w:val="left" w:pos="360"/>
          <w:tab w:val="center" w:pos="450"/>
          <w:tab w:val="left" w:pos="4680"/>
        </w:tabs>
        <w:spacing w:line="360" w:lineRule="auto"/>
        <w:ind w:left="720" w:hanging="180"/>
        <w:rPr>
          <w:rFonts w:ascii="Calibri" w:hAnsi="Calibri" w:cs="Arial"/>
        </w:rPr>
      </w:pPr>
      <w:r w:rsidRPr="003A6B63">
        <w:rPr>
          <w:rFonts w:ascii="Calibri" w:hAnsi="Calibri" w:cs="Arial"/>
        </w:rPr>
        <w:fldChar w:fldCharType="begin">
          <w:ffData>
            <w:name w:val="Check733"/>
            <w:enabled/>
            <w:calcOnExit w:val="0"/>
            <w:checkBox>
              <w:sizeAuto/>
              <w:default w:val="0"/>
            </w:checkBox>
          </w:ffData>
        </w:fldChar>
      </w:r>
      <w:bookmarkStart w:id="21" w:name="Check733"/>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bookmarkEnd w:id="21"/>
      <w:r w:rsidR="00E71791">
        <w:rPr>
          <w:rFonts w:ascii="Calibri" w:hAnsi="Calibri" w:cs="Arial"/>
          <w:lang w:val="en-US"/>
        </w:rPr>
        <w:t xml:space="preserve"> </w:t>
      </w:r>
      <w:r w:rsidRPr="003A6B63">
        <w:rPr>
          <w:rFonts w:ascii="Calibri" w:hAnsi="Calibri" w:cs="Arial"/>
        </w:rPr>
        <w:t>Degree day models</w:t>
      </w:r>
      <w:r w:rsidR="005E44A4">
        <w:rPr>
          <w:rFonts w:ascii="Calibri" w:hAnsi="Calibri" w:cs="Arial"/>
        </w:rPr>
        <w:tab/>
      </w:r>
      <w:r w:rsidRPr="003A6B63">
        <w:rPr>
          <w:rFonts w:ascii="Calibri" w:hAnsi="Calibri" w:cs="Arial"/>
        </w:rPr>
        <w:fldChar w:fldCharType="begin">
          <w:ffData>
            <w:name w:val="Check734"/>
            <w:enabled/>
            <w:calcOnExit w:val="0"/>
            <w:checkBox>
              <w:sizeAuto/>
              <w:default w:val="0"/>
            </w:checkBox>
          </w:ffData>
        </w:fldChar>
      </w:r>
      <w:bookmarkStart w:id="22" w:name="Check734"/>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bookmarkEnd w:id="22"/>
      <w:r w:rsidR="00E71791">
        <w:rPr>
          <w:rFonts w:ascii="Calibri" w:hAnsi="Calibri" w:cs="Arial"/>
          <w:lang w:val="en-US"/>
        </w:rPr>
        <w:t xml:space="preserve"> </w:t>
      </w:r>
      <w:r w:rsidRPr="003A6B63">
        <w:rPr>
          <w:rFonts w:ascii="Calibri" w:hAnsi="Calibri" w:cs="Arial"/>
        </w:rPr>
        <w:t>Moisture and temperature records</w:t>
      </w:r>
    </w:p>
    <w:p w14:paraId="7CC2E635" w14:textId="5A7A9602" w:rsidR="008D17E0" w:rsidRPr="003A6B63" w:rsidRDefault="008D17E0" w:rsidP="005E44A4">
      <w:pPr>
        <w:pStyle w:val="Header"/>
        <w:tabs>
          <w:tab w:val="clear" w:pos="4320"/>
          <w:tab w:val="left" w:pos="360"/>
          <w:tab w:val="center" w:pos="450"/>
          <w:tab w:val="left" w:pos="4680"/>
        </w:tabs>
        <w:spacing w:line="360" w:lineRule="auto"/>
        <w:ind w:left="720" w:hanging="180"/>
        <w:rPr>
          <w:rFonts w:ascii="Calibri" w:hAnsi="Calibri" w:cs="Arial"/>
        </w:rPr>
      </w:pPr>
      <w:r w:rsidRPr="003A6B63">
        <w:rPr>
          <w:rFonts w:ascii="Calibri" w:hAnsi="Calibri" w:cs="Arial"/>
        </w:rPr>
        <w:fldChar w:fldCharType="begin">
          <w:ffData>
            <w:name w:val="Check735"/>
            <w:enabled/>
            <w:calcOnExit w:val="0"/>
            <w:checkBox>
              <w:sizeAuto/>
              <w:default w:val="0"/>
            </w:checkBox>
          </w:ffData>
        </w:fldChar>
      </w:r>
      <w:bookmarkStart w:id="23" w:name="Check735"/>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bookmarkEnd w:id="23"/>
      <w:r w:rsidR="00E71791">
        <w:rPr>
          <w:rFonts w:ascii="Calibri" w:hAnsi="Calibri" w:cs="Arial"/>
          <w:lang w:val="en-US"/>
        </w:rPr>
        <w:t xml:space="preserve"> </w:t>
      </w:r>
      <w:r w:rsidRPr="003A6B63">
        <w:rPr>
          <w:rFonts w:ascii="Calibri" w:hAnsi="Calibri" w:cs="Arial"/>
        </w:rPr>
        <w:t>Spore counts</w:t>
      </w:r>
    </w:p>
    <w:p w14:paraId="5C06751D" w14:textId="0C573C22" w:rsidR="008D17E0" w:rsidRPr="003A6B63" w:rsidRDefault="008D17E0" w:rsidP="002F1800">
      <w:pPr>
        <w:pStyle w:val="Header"/>
        <w:tabs>
          <w:tab w:val="clear" w:pos="4320"/>
          <w:tab w:val="left" w:pos="360"/>
          <w:tab w:val="center" w:pos="450"/>
        </w:tabs>
        <w:spacing w:line="360" w:lineRule="auto"/>
        <w:ind w:left="720" w:hanging="180"/>
        <w:rPr>
          <w:rFonts w:ascii="Calibri" w:hAnsi="Calibri" w:cs="Arial"/>
        </w:rPr>
      </w:pPr>
      <w:r w:rsidRPr="003A6B63">
        <w:rPr>
          <w:rFonts w:ascii="Calibri" w:hAnsi="Calibri"/>
          <w:i/>
          <w:color w:val="000000"/>
        </w:rPr>
        <w:fldChar w:fldCharType="begin">
          <w:ffData>
            <w:name w:val="Check736"/>
            <w:enabled/>
            <w:calcOnExit w:val="0"/>
            <w:checkBox>
              <w:sizeAuto/>
              <w:default w:val="0"/>
            </w:checkBox>
          </w:ffData>
        </w:fldChar>
      </w:r>
      <w:bookmarkStart w:id="24" w:name="Check736"/>
      <w:r w:rsidRPr="003A6B63">
        <w:rPr>
          <w:rFonts w:ascii="Calibri" w:hAnsi="Calibri"/>
          <w:i/>
          <w:color w:val="000000"/>
        </w:rPr>
        <w:instrText xml:space="preserve"> FORMCHECKBOX </w:instrText>
      </w:r>
      <w:r w:rsidR="009D6C3A">
        <w:rPr>
          <w:rFonts w:ascii="Calibri" w:hAnsi="Calibri"/>
          <w:i/>
          <w:color w:val="000000"/>
        </w:rPr>
      </w:r>
      <w:r w:rsidR="009D6C3A">
        <w:rPr>
          <w:rFonts w:ascii="Calibri" w:hAnsi="Calibri"/>
          <w:i/>
          <w:color w:val="000000"/>
        </w:rPr>
        <w:fldChar w:fldCharType="separate"/>
      </w:r>
      <w:r w:rsidRPr="003A6B63">
        <w:rPr>
          <w:rFonts w:ascii="Calibri" w:hAnsi="Calibri"/>
          <w:i/>
          <w:color w:val="000000"/>
        </w:rPr>
        <w:fldChar w:fldCharType="end"/>
      </w:r>
      <w:bookmarkEnd w:id="24"/>
      <w:r w:rsidR="00E71791">
        <w:rPr>
          <w:rFonts w:ascii="Calibri" w:hAnsi="Calibri"/>
          <w:i/>
          <w:color w:val="000000"/>
          <w:lang w:val="en-US"/>
        </w:rPr>
        <w:t xml:space="preserve"> </w:t>
      </w:r>
      <w:r w:rsidRPr="003A6B63">
        <w:rPr>
          <w:rFonts w:ascii="Calibri" w:hAnsi="Calibri"/>
          <w:color w:val="000000"/>
        </w:rPr>
        <w:t>Other, please describe:</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5260CBB2" w14:textId="77777777">
        <w:trPr>
          <w:cantSplit/>
          <w:trHeight w:val="317"/>
        </w:trPr>
        <w:tc>
          <w:tcPr>
            <w:tcW w:w="10360" w:type="dxa"/>
            <w:tcBorders>
              <w:top w:val="nil"/>
              <w:left w:val="nil"/>
              <w:bottom w:val="single" w:sz="4" w:space="0" w:color="auto"/>
              <w:right w:val="nil"/>
            </w:tcBorders>
            <w:shd w:val="clear" w:color="auto" w:fill="auto"/>
            <w:vAlign w:val="center"/>
          </w:tcPr>
          <w:p w14:paraId="7EC7CF18" w14:textId="77777777" w:rsidR="008D17E0" w:rsidRPr="003A6B63" w:rsidRDefault="008D17E0" w:rsidP="002F1800">
            <w:pPr>
              <w:tabs>
                <w:tab w:val="center" w:pos="450"/>
              </w:tabs>
              <w:ind w:left="72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70A2A77F"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66734ECB" w14:textId="77777777" w:rsidR="008D17E0" w:rsidRPr="003A6B63" w:rsidRDefault="008D17E0" w:rsidP="002F1800">
            <w:pPr>
              <w:tabs>
                <w:tab w:val="center" w:pos="450"/>
              </w:tabs>
              <w:ind w:left="72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2B00A69A" w14:textId="77777777" w:rsidR="008D17E0" w:rsidRPr="003A6B63" w:rsidRDefault="008D17E0" w:rsidP="002F1800">
      <w:pPr>
        <w:pStyle w:val="Header"/>
        <w:tabs>
          <w:tab w:val="left" w:pos="360"/>
          <w:tab w:val="center" w:pos="450"/>
        </w:tabs>
        <w:ind w:left="180" w:hanging="180"/>
        <w:rPr>
          <w:rFonts w:ascii="Calibri" w:hAnsi="Calibri" w:cs="Arial"/>
        </w:rPr>
      </w:pPr>
    </w:p>
    <w:p w14:paraId="30443E4D" w14:textId="77777777" w:rsidR="008D17E0" w:rsidRPr="003A6B63" w:rsidRDefault="008D17E0" w:rsidP="002F1800">
      <w:pPr>
        <w:pStyle w:val="Header"/>
        <w:tabs>
          <w:tab w:val="left" w:pos="360"/>
          <w:tab w:val="center" w:pos="450"/>
        </w:tabs>
        <w:spacing w:line="360" w:lineRule="auto"/>
        <w:ind w:left="180" w:hanging="180"/>
        <w:rPr>
          <w:rFonts w:ascii="Calibri" w:hAnsi="Calibri" w:cs="Arial"/>
        </w:rPr>
      </w:pPr>
    </w:p>
    <w:p w14:paraId="4516DAC0" w14:textId="525A8181" w:rsidR="008D17E0" w:rsidRPr="003A6B63" w:rsidRDefault="002B3875" w:rsidP="002F1800">
      <w:pPr>
        <w:pStyle w:val="MediumGrid1-Accent21"/>
        <w:tabs>
          <w:tab w:val="center" w:pos="450"/>
        </w:tabs>
        <w:spacing w:line="276" w:lineRule="auto"/>
        <w:ind w:left="180" w:hanging="180"/>
        <w:rPr>
          <w:rFonts w:ascii="Calibri" w:hAnsi="Calibri"/>
          <w:sz w:val="20"/>
          <w:szCs w:val="20"/>
        </w:rPr>
      </w:pPr>
      <w:r>
        <w:rPr>
          <w:rFonts w:ascii="Calibri" w:hAnsi="Calibri"/>
          <w:sz w:val="20"/>
          <w:szCs w:val="20"/>
        </w:rPr>
        <w:t>2</w:t>
      </w:r>
      <w:r w:rsidR="002F1800">
        <w:rPr>
          <w:rFonts w:ascii="Calibri" w:hAnsi="Calibri"/>
          <w:sz w:val="20"/>
          <w:szCs w:val="20"/>
        </w:rPr>
        <w:t xml:space="preserve">) </w:t>
      </w:r>
      <w:r w:rsidR="008D17E0" w:rsidRPr="003A6B63">
        <w:rPr>
          <w:rFonts w:ascii="Calibri" w:hAnsi="Calibri"/>
          <w:sz w:val="20"/>
          <w:szCs w:val="20"/>
        </w:rPr>
        <w:t xml:space="preserve">If you are planning to </w:t>
      </w:r>
      <w:r w:rsidR="000D12F3">
        <w:rPr>
          <w:rFonts w:ascii="Calibri" w:hAnsi="Calibri"/>
          <w:sz w:val="20"/>
          <w:szCs w:val="20"/>
        </w:rPr>
        <w:t>apply</w:t>
      </w:r>
      <w:r w:rsidR="000D12F3" w:rsidRPr="003A6B63">
        <w:rPr>
          <w:rFonts w:ascii="Calibri" w:hAnsi="Calibri"/>
          <w:sz w:val="20"/>
          <w:szCs w:val="20"/>
        </w:rPr>
        <w:t xml:space="preserve"> </w:t>
      </w:r>
      <w:r w:rsidR="008D17E0" w:rsidRPr="003A6B63">
        <w:rPr>
          <w:rFonts w:ascii="Calibri" w:hAnsi="Calibri"/>
          <w:sz w:val="20"/>
          <w:szCs w:val="20"/>
        </w:rPr>
        <w:t>pesticides</w:t>
      </w:r>
      <w:r w:rsidR="000D12F3">
        <w:rPr>
          <w:rFonts w:ascii="Calibri" w:hAnsi="Calibri"/>
          <w:sz w:val="20"/>
          <w:szCs w:val="20"/>
        </w:rPr>
        <w:t xml:space="preserve"> to crops that contain</w:t>
      </w:r>
      <w:r w:rsidR="008D17E0" w:rsidRPr="003A6B63">
        <w:rPr>
          <w:rFonts w:ascii="Calibri" w:hAnsi="Calibri"/>
          <w:sz w:val="20"/>
          <w:szCs w:val="20"/>
        </w:rPr>
        <w:t xml:space="preserve"> bloom</w:t>
      </w:r>
      <w:r w:rsidR="000D12F3">
        <w:rPr>
          <w:rFonts w:ascii="Calibri" w:hAnsi="Calibri"/>
          <w:sz w:val="20"/>
          <w:szCs w:val="20"/>
        </w:rPr>
        <w:t>ing</w:t>
      </w:r>
      <w:r w:rsidR="00106073">
        <w:rPr>
          <w:rFonts w:ascii="Calibri" w:hAnsi="Calibri"/>
          <w:sz w:val="20"/>
          <w:szCs w:val="20"/>
        </w:rPr>
        <w:t xml:space="preserve"> temporary within-field habitat </w:t>
      </w:r>
      <w:r w:rsidR="000D12F3">
        <w:rPr>
          <w:rFonts w:ascii="Calibri" w:hAnsi="Calibri"/>
          <w:sz w:val="20"/>
          <w:szCs w:val="20"/>
        </w:rPr>
        <w:t xml:space="preserve">beneath or nearby them </w:t>
      </w:r>
      <w:r w:rsidR="00106073">
        <w:rPr>
          <w:rFonts w:ascii="Calibri" w:hAnsi="Calibri"/>
          <w:sz w:val="20"/>
          <w:szCs w:val="20"/>
        </w:rPr>
        <w:t>(e.g., understory)</w:t>
      </w:r>
      <w:r w:rsidR="008D17E0" w:rsidRPr="003A6B63">
        <w:rPr>
          <w:rFonts w:ascii="Calibri" w:hAnsi="Calibri"/>
          <w:sz w:val="20"/>
          <w:szCs w:val="20"/>
        </w:rPr>
        <w:t xml:space="preserve">, what conditions must exist and how will you remove blooms within 24 hours prior to applications? </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6C578D29" w14:textId="77777777">
        <w:trPr>
          <w:cantSplit/>
          <w:trHeight w:val="317"/>
        </w:trPr>
        <w:tc>
          <w:tcPr>
            <w:tcW w:w="10360" w:type="dxa"/>
            <w:tcBorders>
              <w:top w:val="nil"/>
              <w:left w:val="nil"/>
              <w:bottom w:val="single" w:sz="4" w:space="0" w:color="auto"/>
              <w:right w:val="nil"/>
            </w:tcBorders>
            <w:shd w:val="clear" w:color="auto" w:fill="auto"/>
            <w:vAlign w:val="center"/>
          </w:tcPr>
          <w:p w14:paraId="18D2DC3B" w14:textId="77777777" w:rsidR="008D17E0" w:rsidRPr="003A6B63" w:rsidRDefault="008D17E0" w:rsidP="002F1800">
            <w:pPr>
              <w:tabs>
                <w:tab w:val="center" w:pos="450"/>
              </w:tabs>
              <w:ind w:left="18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DD2C86B"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75CF53E7" w14:textId="77777777" w:rsidR="008D17E0" w:rsidRPr="003A6B63" w:rsidRDefault="008D17E0" w:rsidP="002F1800">
            <w:pPr>
              <w:tabs>
                <w:tab w:val="center" w:pos="450"/>
              </w:tabs>
              <w:ind w:left="180" w:hanging="180"/>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0A5F8252" w14:textId="77777777" w:rsidR="008D17E0" w:rsidRPr="003A6B63" w:rsidRDefault="008D17E0" w:rsidP="002F1800">
      <w:pPr>
        <w:pStyle w:val="MediumGrid1-Accent21"/>
        <w:tabs>
          <w:tab w:val="center" w:pos="450"/>
        </w:tabs>
        <w:spacing w:line="276" w:lineRule="auto"/>
        <w:ind w:left="180" w:hanging="180"/>
        <w:rPr>
          <w:rFonts w:ascii="Calibri" w:hAnsi="Calibri"/>
          <w:sz w:val="20"/>
          <w:szCs w:val="20"/>
        </w:rPr>
      </w:pPr>
    </w:p>
    <w:p w14:paraId="4FA1BA1B" w14:textId="77777777" w:rsidR="008D17E0" w:rsidRDefault="008D17E0" w:rsidP="008D17E0">
      <w:pPr>
        <w:rPr>
          <w:rFonts w:ascii="Calibri" w:hAnsi="Calibri" w:cs="Helvetica"/>
          <w:b/>
          <w:bCs/>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198"/>
      </w:tblGrid>
      <w:tr w:rsidR="002F1800" w:rsidRPr="003A6B63" w14:paraId="1EF68096" w14:textId="77777777" w:rsidTr="002F1800">
        <w:tc>
          <w:tcPr>
            <w:tcW w:w="7740" w:type="dxa"/>
            <w:tcBorders>
              <w:top w:val="nil"/>
              <w:left w:val="nil"/>
              <w:bottom w:val="nil"/>
              <w:right w:val="nil"/>
            </w:tcBorders>
            <w:shd w:val="clear" w:color="auto" w:fill="auto"/>
          </w:tcPr>
          <w:p w14:paraId="0A6D74A7" w14:textId="787F8CF6" w:rsidR="002F1800" w:rsidRPr="003A6B63" w:rsidRDefault="002B3875" w:rsidP="002F1800">
            <w:pPr>
              <w:pStyle w:val="Header"/>
              <w:tabs>
                <w:tab w:val="left" w:pos="360"/>
              </w:tabs>
              <w:rPr>
                <w:rFonts w:ascii="Calibri" w:hAnsi="Calibri" w:cs="Arial"/>
              </w:rPr>
            </w:pPr>
            <w:r>
              <w:rPr>
                <w:rFonts w:ascii="Calibri" w:hAnsi="Calibri" w:cs="Arial"/>
                <w:lang w:val="en-US"/>
              </w:rPr>
              <w:t>3</w:t>
            </w:r>
            <w:r w:rsidR="003F7218">
              <w:rPr>
                <w:rFonts w:ascii="Calibri" w:hAnsi="Calibri" w:cs="Arial"/>
              </w:rPr>
              <w:t xml:space="preserve">) </w:t>
            </w:r>
            <w:r w:rsidR="002F1800" w:rsidRPr="003A6B63">
              <w:rPr>
                <w:rFonts w:ascii="Calibri" w:hAnsi="Calibri" w:cs="Arial"/>
              </w:rPr>
              <w:t>How often do you calibrate your application equipment? Must be at least once annually.</w:t>
            </w:r>
          </w:p>
        </w:tc>
        <w:tc>
          <w:tcPr>
            <w:tcW w:w="3258" w:type="dxa"/>
            <w:tcBorders>
              <w:top w:val="nil"/>
              <w:left w:val="nil"/>
              <w:right w:val="nil"/>
            </w:tcBorders>
            <w:shd w:val="clear" w:color="auto" w:fill="auto"/>
          </w:tcPr>
          <w:p w14:paraId="2420F227" w14:textId="77777777" w:rsidR="002F1800" w:rsidRPr="003A6B63" w:rsidRDefault="002F1800" w:rsidP="002F1800">
            <w:pPr>
              <w:pStyle w:val="Header"/>
              <w:tabs>
                <w:tab w:val="left" w:pos="360"/>
              </w:tabs>
              <w:rPr>
                <w:rFonts w:ascii="Calibri" w:hAnsi="Calibri" w:cs="Arial"/>
              </w:rPr>
            </w:pPr>
            <w:r w:rsidRPr="003A6B63">
              <w:rPr>
                <w:rFonts w:ascii="Calibri" w:hAnsi="Calibri" w:cs="Arial"/>
              </w:rPr>
              <w:fldChar w:fldCharType="begin">
                <w:ffData>
                  <w:name w:val="Text36"/>
                  <w:enabled/>
                  <w:calcOnExit w:val="0"/>
                  <w:textInput/>
                </w:ffData>
              </w:fldChar>
            </w:r>
            <w:r w:rsidRPr="003A6B63">
              <w:rPr>
                <w:rFonts w:ascii="Calibri" w:hAnsi="Calibri" w:cs="Arial"/>
              </w:rPr>
              <w:instrText xml:space="preserve"> FORMTEXT </w:instrText>
            </w:r>
            <w:r w:rsidRPr="003A6B63">
              <w:rPr>
                <w:rFonts w:ascii="Calibri" w:hAnsi="Calibri" w:cs="Arial"/>
              </w:rPr>
            </w:r>
            <w:r w:rsidRPr="003A6B63">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3A6B63">
              <w:rPr>
                <w:rFonts w:ascii="Calibri" w:hAnsi="Calibri" w:cs="Arial"/>
              </w:rPr>
              <w:fldChar w:fldCharType="end"/>
            </w:r>
          </w:p>
        </w:tc>
      </w:tr>
    </w:tbl>
    <w:p w14:paraId="71AFB9BB" w14:textId="77777777" w:rsidR="002F1800" w:rsidRDefault="002F1800" w:rsidP="008D17E0">
      <w:pPr>
        <w:rPr>
          <w:rFonts w:ascii="Calibri" w:hAnsi="Calibri" w:cs="Helvetica"/>
          <w:b/>
          <w:bCs/>
          <w:color w:val="000000"/>
          <w:sz w:val="20"/>
          <w:szCs w:val="20"/>
        </w:rPr>
      </w:pPr>
    </w:p>
    <w:p w14:paraId="000D0D6F" w14:textId="77777777" w:rsidR="00E905CC" w:rsidRDefault="00E905CC" w:rsidP="008D17E0">
      <w:pPr>
        <w:rPr>
          <w:rFonts w:ascii="Calibri" w:hAnsi="Calibri" w:cs="Helvetica"/>
          <w:b/>
          <w:bCs/>
          <w:color w:val="000000"/>
          <w:sz w:val="20"/>
          <w:szCs w:val="20"/>
        </w:rPr>
      </w:pPr>
    </w:p>
    <w:p w14:paraId="6D10DC6F" w14:textId="77777777" w:rsidR="002B3875" w:rsidRDefault="002B3875" w:rsidP="008D17E0">
      <w:pPr>
        <w:rPr>
          <w:rFonts w:ascii="Calibri" w:hAnsi="Calibri" w:cs="Helvetica"/>
          <w:b/>
          <w:bCs/>
          <w:color w:val="000000"/>
          <w:sz w:val="20"/>
          <w:szCs w:val="20"/>
        </w:rPr>
      </w:pPr>
    </w:p>
    <w:p w14:paraId="3AE582B0" w14:textId="77777777" w:rsidR="002B3875" w:rsidRDefault="002B3875" w:rsidP="008D17E0">
      <w:pPr>
        <w:rPr>
          <w:rFonts w:ascii="Calibri" w:hAnsi="Calibri" w:cs="Helvetica"/>
          <w:b/>
          <w:bCs/>
          <w:color w:val="000000"/>
          <w:sz w:val="20"/>
          <w:szCs w:val="20"/>
        </w:rPr>
      </w:pPr>
    </w:p>
    <w:p w14:paraId="7D752075" w14:textId="1C8673B0" w:rsidR="003F7218" w:rsidRPr="003A6B63" w:rsidRDefault="002B3875" w:rsidP="003F7218">
      <w:pPr>
        <w:rPr>
          <w:rFonts w:ascii="Calibri" w:hAnsi="Calibri"/>
          <w:color w:val="000000"/>
          <w:sz w:val="20"/>
          <w:szCs w:val="20"/>
        </w:rPr>
      </w:pPr>
      <w:r>
        <w:rPr>
          <w:rFonts w:ascii="Calibri" w:hAnsi="Calibri" w:cs="Arial"/>
          <w:sz w:val="20"/>
          <w:szCs w:val="20"/>
        </w:rPr>
        <w:t>4</w:t>
      </w:r>
      <w:r w:rsidR="003F7218">
        <w:rPr>
          <w:rFonts w:ascii="Calibri" w:hAnsi="Calibri" w:cs="Arial"/>
          <w:sz w:val="20"/>
          <w:szCs w:val="20"/>
        </w:rPr>
        <w:t>)</w:t>
      </w:r>
      <w:r w:rsidR="003F7218">
        <w:rPr>
          <w:rFonts w:ascii="Calibri" w:hAnsi="Calibri" w:cs="Arial"/>
        </w:rPr>
        <w:t xml:space="preserve"> </w:t>
      </w:r>
      <w:r w:rsidR="003F7218" w:rsidRPr="003A6B63">
        <w:rPr>
          <w:rFonts w:ascii="Calibri" w:hAnsi="Calibri"/>
          <w:color w:val="000000"/>
          <w:sz w:val="20"/>
          <w:szCs w:val="20"/>
        </w:rPr>
        <w:t>Provide contact information of any professional crop con</w:t>
      </w:r>
      <w:r w:rsidR="003F7218">
        <w:rPr>
          <w:rFonts w:ascii="Calibri" w:hAnsi="Calibri"/>
          <w:color w:val="000000"/>
          <w:sz w:val="20"/>
          <w:szCs w:val="20"/>
        </w:rPr>
        <w:t xml:space="preserve">sultants or crop advisors that </w:t>
      </w:r>
      <w:r w:rsidR="003F7218" w:rsidRPr="003A6B63">
        <w:rPr>
          <w:rFonts w:ascii="Calibri" w:hAnsi="Calibri"/>
          <w:color w:val="000000"/>
          <w:sz w:val="20"/>
          <w:szCs w:val="20"/>
        </w:rPr>
        <w:t>provide pest scouting and monitoring services and/or pest control recommendations.</w:t>
      </w:r>
    </w:p>
    <w:p w14:paraId="116B2D81" w14:textId="77777777" w:rsidR="003F7218" w:rsidRDefault="003F7218" w:rsidP="003F7218">
      <w:pPr>
        <w:rPr>
          <w:rFonts w:ascii="Calibri" w:hAnsi="Calibri"/>
          <w:color w:val="000000"/>
          <w:sz w:val="20"/>
          <w:szCs w:val="20"/>
        </w:rPr>
      </w:pPr>
      <w:r w:rsidRPr="003A6B63">
        <w:rPr>
          <w:rFonts w:ascii="Calibri" w:hAnsi="Calibri"/>
          <w:color w:val="000000"/>
          <w:sz w:val="20"/>
          <w:szCs w:val="20"/>
        </w:rPr>
        <w:tab/>
      </w:r>
    </w:p>
    <w:tbl>
      <w:tblPr>
        <w:tblW w:w="0" w:type="auto"/>
        <w:tblInd w:w="1008" w:type="dxa"/>
        <w:tblBorders>
          <w:bottom w:val="single" w:sz="4" w:space="0" w:color="auto"/>
        </w:tblBorders>
        <w:tblLook w:val="04A0" w:firstRow="1" w:lastRow="0" w:firstColumn="1" w:lastColumn="0" w:noHBand="0" w:noVBand="1"/>
      </w:tblPr>
      <w:tblGrid>
        <w:gridCol w:w="4400"/>
        <w:gridCol w:w="5392"/>
      </w:tblGrid>
      <w:tr w:rsidR="003F7218" w:rsidRPr="002D4D25" w14:paraId="0AD3854A" w14:textId="77777777" w:rsidTr="005F7213">
        <w:tc>
          <w:tcPr>
            <w:tcW w:w="4500" w:type="dxa"/>
            <w:tcBorders>
              <w:bottom w:val="single" w:sz="4" w:space="0" w:color="auto"/>
            </w:tcBorders>
            <w:shd w:val="clear" w:color="auto" w:fill="auto"/>
          </w:tcPr>
          <w:p w14:paraId="57BD7139" w14:textId="77777777" w:rsidR="003F7218" w:rsidRPr="002D4D25" w:rsidRDefault="003F7218" w:rsidP="003F7218">
            <w:pPr>
              <w:rPr>
                <w:rFonts w:ascii="Calibri" w:hAnsi="Calibri"/>
                <w:color w:val="000000"/>
                <w:sz w:val="20"/>
                <w:szCs w:val="20"/>
              </w:rPr>
            </w:pPr>
            <w:r w:rsidRPr="002D4D25">
              <w:rPr>
                <w:rFonts w:ascii="Calibri" w:hAnsi="Calibri"/>
                <w:color w:val="000000"/>
                <w:sz w:val="20"/>
                <w:szCs w:val="20"/>
              </w:rPr>
              <w:t>Name</w:t>
            </w:r>
            <w:r w:rsidRPr="002D4D25">
              <w:rPr>
                <w:rFonts w:ascii="Calibri" w:hAnsi="Calibri"/>
                <w:color w:val="0070C0"/>
                <w:sz w:val="20"/>
                <w:szCs w:val="20"/>
              </w:rPr>
              <w:t xml:space="preserve">: </w:t>
            </w:r>
            <w:r w:rsidRPr="002D4D25">
              <w:rPr>
                <w:rFonts w:ascii="Calibri" w:hAnsi="Calibri" w:cs="Arial"/>
                <w:sz w:val="20"/>
                <w:szCs w:val="20"/>
              </w:rPr>
              <w:fldChar w:fldCharType="begin">
                <w:ffData>
                  <w:name w:val="Text36"/>
                  <w:enabled/>
                  <w:calcOnExit w:val="0"/>
                  <w:textInput/>
                </w:ffData>
              </w:fldChar>
            </w:r>
            <w:r w:rsidRPr="002D4D25">
              <w:rPr>
                <w:rFonts w:ascii="Calibri" w:hAnsi="Calibri" w:cs="Arial"/>
                <w:sz w:val="20"/>
                <w:szCs w:val="20"/>
              </w:rPr>
              <w:instrText xml:space="preserve"> FORMTEXT </w:instrText>
            </w:r>
            <w:r w:rsidRPr="002D4D25">
              <w:rPr>
                <w:rFonts w:ascii="Calibri" w:hAnsi="Calibri" w:cs="Arial"/>
                <w:sz w:val="20"/>
                <w:szCs w:val="20"/>
              </w:rPr>
            </w:r>
            <w:r w:rsidRPr="002D4D25">
              <w:rPr>
                <w:rFonts w:ascii="Calibri" w:hAnsi="Calibri" w:cs="Arial"/>
                <w:sz w:val="20"/>
                <w:szCs w:val="20"/>
              </w:rPr>
              <w:fldChar w:fldCharType="separate"/>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sz w:val="20"/>
                <w:szCs w:val="20"/>
              </w:rPr>
              <w:fldChar w:fldCharType="end"/>
            </w:r>
          </w:p>
          <w:p w14:paraId="19AD7CDD" w14:textId="77777777" w:rsidR="003F7218" w:rsidRPr="002D4D25" w:rsidRDefault="003F7218" w:rsidP="003F7218">
            <w:pPr>
              <w:rPr>
                <w:rFonts w:ascii="Calibri" w:hAnsi="Calibri"/>
                <w:color w:val="000000"/>
                <w:sz w:val="20"/>
                <w:szCs w:val="20"/>
              </w:rPr>
            </w:pPr>
          </w:p>
        </w:tc>
        <w:tc>
          <w:tcPr>
            <w:tcW w:w="5508" w:type="dxa"/>
            <w:tcBorders>
              <w:bottom w:val="single" w:sz="4" w:space="0" w:color="auto"/>
            </w:tcBorders>
            <w:shd w:val="clear" w:color="auto" w:fill="auto"/>
          </w:tcPr>
          <w:p w14:paraId="2F9BE601" w14:textId="77777777" w:rsidR="003F7218" w:rsidRPr="002D4D25" w:rsidRDefault="003F7218" w:rsidP="003F7218">
            <w:pPr>
              <w:rPr>
                <w:rFonts w:ascii="Calibri" w:hAnsi="Calibri"/>
                <w:color w:val="000000"/>
                <w:sz w:val="20"/>
                <w:szCs w:val="20"/>
              </w:rPr>
            </w:pPr>
            <w:r w:rsidRPr="002D4D25">
              <w:rPr>
                <w:rFonts w:ascii="Calibri" w:hAnsi="Calibri"/>
                <w:color w:val="000000"/>
                <w:sz w:val="20"/>
                <w:szCs w:val="20"/>
              </w:rPr>
              <w:t xml:space="preserve">Company (if applicable): </w:t>
            </w:r>
            <w:r w:rsidRPr="002D4D25">
              <w:rPr>
                <w:rFonts w:ascii="Calibri" w:hAnsi="Calibri" w:cs="Arial"/>
                <w:sz w:val="20"/>
                <w:szCs w:val="20"/>
              </w:rPr>
              <w:fldChar w:fldCharType="begin">
                <w:ffData>
                  <w:name w:val="Text36"/>
                  <w:enabled/>
                  <w:calcOnExit w:val="0"/>
                  <w:textInput/>
                </w:ffData>
              </w:fldChar>
            </w:r>
            <w:r w:rsidRPr="002D4D25">
              <w:rPr>
                <w:rFonts w:ascii="Calibri" w:hAnsi="Calibri" w:cs="Arial"/>
                <w:sz w:val="20"/>
                <w:szCs w:val="20"/>
              </w:rPr>
              <w:instrText xml:space="preserve"> FORMTEXT </w:instrText>
            </w:r>
            <w:r w:rsidRPr="002D4D25">
              <w:rPr>
                <w:rFonts w:ascii="Calibri" w:hAnsi="Calibri" w:cs="Arial"/>
                <w:sz w:val="20"/>
                <w:szCs w:val="20"/>
              </w:rPr>
            </w:r>
            <w:r w:rsidRPr="002D4D25">
              <w:rPr>
                <w:rFonts w:ascii="Calibri" w:hAnsi="Calibri" w:cs="Arial"/>
                <w:sz w:val="20"/>
                <w:szCs w:val="20"/>
              </w:rPr>
              <w:fldChar w:fldCharType="separate"/>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noProof/>
                <w:sz w:val="20"/>
                <w:szCs w:val="20"/>
              </w:rPr>
              <w:t> </w:t>
            </w:r>
            <w:r w:rsidRPr="002D4D25">
              <w:rPr>
                <w:rFonts w:ascii="Calibri" w:hAnsi="Calibri" w:cs="Arial"/>
                <w:sz w:val="20"/>
                <w:szCs w:val="20"/>
              </w:rPr>
              <w:fldChar w:fldCharType="end"/>
            </w:r>
          </w:p>
        </w:tc>
      </w:tr>
      <w:tr w:rsidR="003F7218" w:rsidRPr="002D4D25" w14:paraId="6FCA5AA2" w14:textId="77777777" w:rsidTr="005F7213">
        <w:trPr>
          <w:trHeight w:val="341"/>
        </w:trPr>
        <w:tc>
          <w:tcPr>
            <w:tcW w:w="4500" w:type="dxa"/>
            <w:tcBorders>
              <w:top w:val="single" w:sz="4" w:space="0" w:color="auto"/>
            </w:tcBorders>
            <w:shd w:val="clear" w:color="auto" w:fill="auto"/>
          </w:tcPr>
          <w:p w14:paraId="0DC44B46" w14:textId="77777777" w:rsidR="003F4D77" w:rsidRDefault="003F4D77" w:rsidP="003F7218">
            <w:pPr>
              <w:rPr>
                <w:rFonts w:ascii="Calibri" w:hAnsi="Calibri"/>
                <w:color w:val="000000"/>
                <w:sz w:val="20"/>
                <w:szCs w:val="20"/>
              </w:rPr>
            </w:pPr>
          </w:p>
          <w:p w14:paraId="6FAD21F3" w14:textId="77777777" w:rsidR="003F7218" w:rsidRPr="002D4D25" w:rsidRDefault="003F7218" w:rsidP="003F7218">
            <w:pPr>
              <w:rPr>
                <w:rFonts w:ascii="Calibri" w:hAnsi="Calibri"/>
                <w:color w:val="000000"/>
                <w:sz w:val="20"/>
                <w:szCs w:val="20"/>
              </w:rPr>
            </w:pPr>
            <w:r w:rsidRPr="002D4D25">
              <w:rPr>
                <w:rFonts w:ascii="Calibri" w:hAnsi="Calibri"/>
                <w:color w:val="000000"/>
                <w:sz w:val="20"/>
                <w:szCs w:val="20"/>
              </w:rPr>
              <w:t>Email:</w:t>
            </w:r>
            <w:r w:rsidR="005E44A4" w:rsidRPr="002D4D25">
              <w:rPr>
                <w:rFonts w:ascii="Calibri" w:hAnsi="Calibri"/>
                <w:color w:val="000000"/>
                <w:sz w:val="20"/>
                <w:szCs w:val="20"/>
              </w:rPr>
              <w:t xml:space="preserve"> </w:t>
            </w:r>
            <w:r w:rsidR="005E44A4" w:rsidRPr="002D4D25">
              <w:rPr>
                <w:rFonts w:ascii="Calibri" w:hAnsi="Calibri" w:cs="Arial"/>
                <w:sz w:val="20"/>
                <w:szCs w:val="20"/>
              </w:rPr>
              <w:fldChar w:fldCharType="begin">
                <w:ffData>
                  <w:name w:val="Text36"/>
                  <w:enabled/>
                  <w:calcOnExit w:val="0"/>
                  <w:textInput/>
                </w:ffData>
              </w:fldChar>
            </w:r>
            <w:r w:rsidR="005E44A4" w:rsidRPr="002D4D25">
              <w:rPr>
                <w:rFonts w:ascii="Calibri" w:hAnsi="Calibri" w:cs="Arial"/>
                <w:sz w:val="20"/>
                <w:szCs w:val="20"/>
              </w:rPr>
              <w:instrText xml:space="preserve"> FORMTEXT </w:instrText>
            </w:r>
            <w:r w:rsidR="005E44A4" w:rsidRPr="002D4D25">
              <w:rPr>
                <w:rFonts w:ascii="Calibri" w:hAnsi="Calibri" w:cs="Arial"/>
                <w:sz w:val="20"/>
                <w:szCs w:val="20"/>
              </w:rPr>
            </w:r>
            <w:r w:rsidR="005E44A4" w:rsidRPr="002D4D25">
              <w:rPr>
                <w:rFonts w:ascii="Calibri" w:hAnsi="Calibri" w:cs="Arial"/>
                <w:sz w:val="20"/>
                <w:szCs w:val="20"/>
              </w:rPr>
              <w:fldChar w:fldCharType="separate"/>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sz w:val="20"/>
                <w:szCs w:val="20"/>
              </w:rPr>
              <w:fldChar w:fldCharType="end"/>
            </w:r>
          </w:p>
        </w:tc>
        <w:tc>
          <w:tcPr>
            <w:tcW w:w="5508" w:type="dxa"/>
            <w:tcBorders>
              <w:top w:val="single" w:sz="4" w:space="0" w:color="auto"/>
            </w:tcBorders>
            <w:shd w:val="clear" w:color="auto" w:fill="auto"/>
          </w:tcPr>
          <w:p w14:paraId="3E88693D" w14:textId="77777777" w:rsidR="003F4D77" w:rsidRDefault="003F4D77" w:rsidP="003F7218">
            <w:pPr>
              <w:rPr>
                <w:rFonts w:ascii="Calibri" w:hAnsi="Calibri"/>
                <w:color w:val="000000"/>
                <w:sz w:val="20"/>
                <w:szCs w:val="20"/>
              </w:rPr>
            </w:pPr>
          </w:p>
          <w:p w14:paraId="5FFC5EB6" w14:textId="77777777" w:rsidR="003F7218" w:rsidRPr="002D4D25" w:rsidRDefault="003F7218" w:rsidP="003F7218">
            <w:pPr>
              <w:rPr>
                <w:rFonts w:ascii="Calibri" w:hAnsi="Calibri"/>
                <w:color w:val="000000"/>
                <w:sz w:val="20"/>
                <w:szCs w:val="20"/>
              </w:rPr>
            </w:pPr>
            <w:r w:rsidRPr="002D4D25">
              <w:rPr>
                <w:rFonts w:ascii="Calibri" w:hAnsi="Calibri"/>
                <w:color w:val="000000"/>
                <w:sz w:val="20"/>
                <w:szCs w:val="20"/>
              </w:rPr>
              <w:t>Phone number:</w:t>
            </w:r>
            <w:r w:rsidR="005E44A4" w:rsidRPr="002D4D25">
              <w:rPr>
                <w:rFonts w:ascii="Calibri" w:hAnsi="Calibri"/>
                <w:color w:val="000000"/>
                <w:sz w:val="20"/>
                <w:szCs w:val="20"/>
              </w:rPr>
              <w:t xml:space="preserve"> </w:t>
            </w:r>
            <w:r w:rsidR="005E44A4" w:rsidRPr="002D4D25">
              <w:rPr>
                <w:rFonts w:ascii="Calibri" w:hAnsi="Calibri" w:cs="Arial"/>
                <w:sz w:val="20"/>
                <w:szCs w:val="20"/>
              </w:rPr>
              <w:fldChar w:fldCharType="begin">
                <w:ffData>
                  <w:name w:val="Text36"/>
                  <w:enabled/>
                  <w:calcOnExit w:val="0"/>
                  <w:textInput/>
                </w:ffData>
              </w:fldChar>
            </w:r>
            <w:r w:rsidR="005E44A4" w:rsidRPr="002D4D25">
              <w:rPr>
                <w:rFonts w:ascii="Calibri" w:hAnsi="Calibri" w:cs="Arial"/>
                <w:sz w:val="20"/>
                <w:szCs w:val="20"/>
              </w:rPr>
              <w:instrText xml:space="preserve"> FORMTEXT </w:instrText>
            </w:r>
            <w:r w:rsidR="005E44A4" w:rsidRPr="002D4D25">
              <w:rPr>
                <w:rFonts w:ascii="Calibri" w:hAnsi="Calibri" w:cs="Arial"/>
                <w:sz w:val="20"/>
                <w:szCs w:val="20"/>
              </w:rPr>
            </w:r>
            <w:r w:rsidR="005E44A4" w:rsidRPr="002D4D25">
              <w:rPr>
                <w:rFonts w:ascii="Calibri" w:hAnsi="Calibri" w:cs="Arial"/>
                <w:sz w:val="20"/>
                <w:szCs w:val="20"/>
              </w:rPr>
              <w:fldChar w:fldCharType="separate"/>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noProof/>
                <w:sz w:val="20"/>
                <w:szCs w:val="20"/>
              </w:rPr>
              <w:t> </w:t>
            </w:r>
            <w:r w:rsidR="005E44A4" w:rsidRPr="002D4D25">
              <w:rPr>
                <w:rFonts w:ascii="Calibri" w:hAnsi="Calibri" w:cs="Arial"/>
                <w:sz w:val="20"/>
                <w:szCs w:val="20"/>
              </w:rPr>
              <w:fldChar w:fldCharType="end"/>
            </w:r>
          </w:p>
        </w:tc>
      </w:tr>
    </w:tbl>
    <w:p w14:paraId="4103F5FB" w14:textId="77777777" w:rsidR="003F7218" w:rsidRPr="003A6B63" w:rsidRDefault="003F7218" w:rsidP="008D17E0">
      <w:pPr>
        <w:rPr>
          <w:rFonts w:ascii="Calibri" w:hAnsi="Calibri" w:cs="Helvetica"/>
          <w:b/>
          <w:bCs/>
          <w:color w:val="000000"/>
          <w:sz w:val="20"/>
          <w:szCs w:val="20"/>
        </w:rPr>
      </w:pPr>
    </w:p>
    <w:p w14:paraId="0A70222A" w14:textId="77777777" w:rsidR="00E905CC" w:rsidRDefault="00E905CC" w:rsidP="006F0379">
      <w:pPr>
        <w:pStyle w:val="Heading6"/>
      </w:pPr>
    </w:p>
    <w:p w14:paraId="0ADB5CA2" w14:textId="77777777" w:rsidR="00E905CC" w:rsidRPr="003A6B63" w:rsidRDefault="00E905CC" w:rsidP="00E905CC">
      <w:pPr>
        <w:rPr>
          <w:rFonts w:ascii="Calibri" w:hAnsi="Calibri" w:cs="Helvetica"/>
          <w:b/>
          <w:bCs/>
          <w:color w:val="000000"/>
          <w:sz w:val="20"/>
          <w:szCs w:val="20"/>
        </w:rPr>
      </w:pPr>
      <w:r w:rsidRPr="003A6B63">
        <w:rPr>
          <w:rFonts w:ascii="Calibri" w:hAnsi="Calibri" w:cs="Helvetica"/>
          <w:b/>
          <w:bCs/>
          <w:color w:val="000000"/>
          <w:sz w:val="20"/>
          <w:szCs w:val="20"/>
        </w:rPr>
        <w:t>PROHIBITED ACTIONS</w:t>
      </w:r>
    </w:p>
    <w:p w14:paraId="1C7D6F3F" w14:textId="77777777" w:rsidR="00E905CC" w:rsidRPr="003A6B63" w:rsidRDefault="00E905CC" w:rsidP="00E905CC">
      <w:pPr>
        <w:rPr>
          <w:rFonts w:ascii="Calibri" w:hAnsi="Calibri" w:cs="Helvetica"/>
          <w:bCs/>
          <w:color w:val="000000"/>
          <w:sz w:val="20"/>
          <w:szCs w:val="20"/>
        </w:rPr>
      </w:pPr>
      <w:r w:rsidRPr="003A6B63">
        <w:rPr>
          <w:rFonts w:ascii="Calibri" w:hAnsi="Calibri" w:cs="Helvetica"/>
          <w:bCs/>
          <w:color w:val="000000"/>
          <w:sz w:val="20"/>
          <w:szCs w:val="20"/>
        </w:rPr>
        <w:t xml:space="preserve">The following actions are prohibited. Please check </w:t>
      </w:r>
      <w:r w:rsidRPr="003A6B63">
        <w:rPr>
          <w:rFonts w:ascii="Calibri" w:hAnsi="Calibri" w:cs="Helvetica"/>
          <w:bCs/>
          <w:color w:val="000000"/>
          <w:sz w:val="20"/>
          <w:szCs w:val="20"/>
          <w:u w:val="single"/>
        </w:rPr>
        <w:t xml:space="preserve">each </w:t>
      </w:r>
      <w:r>
        <w:rPr>
          <w:rFonts w:ascii="Calibri" w:hAnsi="Calibri" w:cs="Helvetica"/>
          <w:bCs/>
          <w:color w:val="000000"/>
          <w:sz w:val="20"/>
          <w:szCs w:val="20"/>
          <w:u w:val="single"/>
        </w:rPr>
        <w:t>box</w:t>
      </w:r>
      <w:r w:rsidRPr="003A6B63">
        <w:rPr>
          <w:rFonts w:ascii="Calibri" w:hAnsi="Calibri" w:cs="Helvetica"/>
          <w:bCs/>
          <w:color w:val="000000"/>
          <w:sz w:val="20"/>
          <w:szCs w:val="20"/>
        </w:rPr>
        <w:t xml:space="preserve"> demonstrating your understanding of these requirements:</w:t>
      </w:r>
    </w:p>
    <w:p w14:paraId="132186CD" w14:textId="77777777" w:rsidR="00E905CC" w:rsidRPr="003A6B63" w:rsidRDefault="00E905CC" w:rsidP="00E905CC">
      <w:pPr>
        <w:ind w:left="720"/>
        <w:rPr>
          <w:rFonts w:ascii="Calibri" w:hAnsi="Calibri" w:cs="Helvetica"/>
          <w:bCs/>
          <w:color w:val="000000"/>
          <w:sz w:val="20"/>
          <w:szCs w:val="20"/>
        </w:rPr>
      </w:pPr>
    </w:p>
    <w:p w14:paraId="083D21D2" w14:textId="7E526BAB" w:rsidR="00E905CC" w:rsidRPr="003A6B63"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0"/>
            <w:enabled/>
            <w:calcOnExit w:val="0"/>
            <w:checkBox>
              <w:sizeAuto/>
              <w:default w:val="0"/>
            </w:checkBox>
          </w:ffData>
        </w:fldChar>
      </w:r>
      <w:bookmarkStart w:id="25" w:name="Check720"/>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25"/>
      <w:r w:rsidR="00A11D19">
        <w:rPr>
          <w:rFonts w:ascii="Calibri" w:hAnsi="Calibri" w:cs="Helvetica"/>
          <w:bCs/>
          <w:color w:val="000000"/>
          <w:sz w:val="20"/>
          <w:szCs w:val="20"/>
        </w:rPr>
        <w:t xml:space="preserve"> </w:t>
      </w:r>
      <w:r w:rsidRPr="003A6B63">
        <w:rPr>
          <w:rFonts w:ascii="Calibri" w:hAnsi="Calibri" w:cs="Helvetica"/>
          <w:bCs/>
          <w:color w:val="000000"/>
          <w:sz w:val="20"/>
          <w:szCs w:val="20"/>
        </w:rPr>
        <w:t>I will not apply pesticides without a justified use.</w:t>
      </w:r>
    </w:p>
    <w:p w14:paraId="2C47235F" w14:textId="0DD624AA" w:rsidR="00E905CC" w:rsidRPr="003A6B63" w:rsidRDefault="00E905CC" w:rsidP="00E905CC">
      <w:pPr>
        <w:ind w:left="900" w:hanging="360"/>
        <w:rPr>
          <w:rFonts w:ascii="Calibri" w:hAnsi="Calibri"/>
          <w:sz w:val="20"/>
          <w:szCs w:val="20"/>
        </w:rPr>
      </w:pPr>
      <w:r w:rsidRPr="003A6B63">
        <w:rPr>
          <w:rFonts w:ascii="Calibri" w:hAnsi="Calibri"/>
          <w:sz w:val="20"/>
          <w:szCs w:val="20"/>
        </w:rPr>
        <w:fldChar w:fldCharType="begin">
          <w:ffData>
            <w:name w:val="Check722"/>
            <w:enabled/>
            <w:calcOnExit w:val="0"/>
            <w:checkBox>
              <w:sizeAuto/>
              <w:default w:val="0"/>
            </w:checkBox>
          </w:ffData>
        </w:fldChar>
      </w:r>
      <w:bookmarkStart w:id="26" w:name="Check722"/>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26"/>
      <w:r w:rsidR="00A11D19">
        <w:rPr>
          <w:rFonts w:ascii="Calibri" w:hAnsi="Calibri"/>
          <w:sz w:val="20"/>
          <w:szCs w:val="20"/>
        </w:rPr>
        <w:t xml:space="preserve"> </w:t>
      </w:r>
      <w:r w:rsidRPr="003A6B63">
        <w:rPr>
          <w:rFonts w:ascii="Calibri" w:hAnsi="Calibri"/>
          <w:sz w:val="20"/>
          <w:szCs w:val="20"/>
        </w:rPr>
        <w:t>I will not apply any pesticides classified as highly toxic or moderately toxic to bees by EPA during bloom for crops that are visited by or pollinated by insects.</w:t>
      </w:r>
    </w:p>
    <w:p w14:paraId="4024C230" w14:textId="7272A252" w:rsidR="00E905CC" w:rsidRPr="003A6B63" w:rsidRDefault="00E905CC" w:rsidP="00E905CC">
      <w:pPr>
        <w:pStyle w:val="MediumGrid1-Accent21"/>
        <w:ind w:left="900" w:hanging="360"/>
        <w:rPr>
          <w:rFonts w:ascii="Calibri" w:eastAsia="Cambria" w:hAnsi="Calibri"/>
          <w:sz w:val="20"/>
          <w:szCs w:val="20"/>
        </w:rPr>
      </w:pPr>
      <w:r w:rsidRPr="003A6B63">
        <w:rPr>
          <w:rFonts w:ascii="Calibri" w:hAnsi="Calibri"/>
          <w:sz w:val="20"/>
          <w:szCs w:val="20"/>
        </w:rPr>
        <w:fldChar w:fldCharType="begin">
          <w:ffData>
            <w:name w:val="Check723"/>
            <w:enabled/>
            <w:calcOnExit w:val="0"/>
            <w:checkBox>
              <w:sizeAuto/>
              <w:default w:val="0"/>
            </w:checkBox>
          </w:ffData>
        </w:fldChar>
      </w:r>
      <w:bookmarkStart w:id="27" w:name="Check723"/>
      <w:r w:rsidRPr="003A6B63">
        <w:rPr>
          <w:rFonts w:ascii="Calibri" w:hAnsi="Calibri"/>
          <w:sz w:val="20"/>
          <w:szCs w:val="20"/>
        </w:rPr>
        <w:instrText xml:space="preserve"> FORMCHECKBOX </w:instrText>
      </w:r>
      <w:r w:rsidR="009D6C3A">
        <w:rPr>
          <w:rFonts w:ascii="Calibri" w:hAnsi="Calibri"/>
          <w:sz w:val="20"/>
          <w:szCs w:val="20"/>
        </w:rPr>
      </w:r>
      <w:r w:rsidR="009D6C3A">
        <w:rPr>
          <w:rFonts w:ascii="Calibri" w:hAnsi="Calibri"/>
          <w:sz w:val="20"/>
          <w:szCs w:val="20"/>
        </w:rPr>
        <w:fldChar w:fldCharType="separate"/>
      </w:r>
      <w:r w:rsidRPr="003A6B63">
        <w:rPr>
          <w:rFonts w:ascii="Calibri" w:hAnsi="Calibri"/>
          <w:sz w:val="20"/>
          <w:szCs w:val="20"/>
        </w:rPr>
        <w:fldChar w:fldCharType="end"/>
      </w:r>
      <w:bookmarkEnd w:id="27"/>
      <w:r w:rsidR="00A11D19">
        <w:rPr>
          <w:rFonts w:ascii="Calibri" w:hAnsi="Calibri"/>
          <w:sz w:val="20"/>
          <w:szCs w:val="20"/>
        </w:rPr>
        <w:t xml:space="preserve"> </w:t>
      </w:r>
      <w:r w:rsidRPr="003A6B63">
        <w:rPr>
          <w:rFonts w:ascii="Calibri" w:hAnsi="Calibri"/>
          <w:sz w:val="20"/>
          <w:szCs w:val="20"/>
        </w:rPr>
        <w:t xml:space="preserve">I will </w:t>
      </w:r>
      <w:r w:rsidRPr="003A6B63">
        <w:rPr>
          <w:rFonts w:ascii="Calibri" w:eastAsia="Cambria" w:hAnsi="Calibri"/>
          <w:sz w:val="20"/>
          <w:szCs w:val="20"/>
        </w:rPr>
        <w:t>not make foliar applications of DeMethylation Inhibitor (DMI)</w:t>
      </w:r>
      <w:r>
        <w:rPr>
          <w:rFonts w:ascii="Calibri" w:eastAsia="Cambria" w:hAnsi="Calibri"/>
          <w:sz w:val="20"/>
          <w:szCs w:val="20"/>
        </w:rPr>
        <w:t>,</w:t>
      </w:r>
      <w:r w:rsidRPr="003A6B63">
        <w:rPr>
          <w:rFonts w:ascii="Calibri" w:eastAsia="Cambria" w:hAnsi="Calibri"/>
          <w:sz w:val="20"/>
          <w:szCs w:val="20"/>
        </w:rPr>
        <w:t xml:space="preserve"> multi-site contact activity </w:t>
      </w:r>
      <w:r>
        <w:rPr>
          <w:rFonts w:ascii="Calibri" w:eastAsia="Cambria" w:hAnsi="Calibri"/>
          <w:sz w:val="20"/>
          <w:szCs w:val="20"/>
        </w:rPr>
        <w:t xml:space="preserve">or </w:t>
      </w:r>
      <w:r>
        <w:rPr>
          <w:rFonts w:asciiTheme="majorHAnsi" w:hAnsiTheme="majorHAnsi" w:cstheme="minorHAnsi"/>
          <w:sz w:val="20"/>
          <w:szCs w:val="20"/>
        </w:rPr>
        <w:t>carboxamide</w:t>
      </w:r>
      <w:r w:rsidRPr="001328F6">
        <w:rPr>
          <w:rFonts w:asciiTheme="majorHAnsi" w:hAnsiTheme="majorHAnsi" w:cstheme="minorHAnsi"/>
          <w:sz w:val="20"/>
          <w:szCs w:val="20"/>
        </w:rPr>
        <w:t xml:space="preserve"> </w:t>
      </w:r>
      <w:r w:rsidRPr="003A6B63">
        <w:rPr>
          <w:rFonts w:ascii="Calibri" w:eastAsia="Cambria" w:hAnsi="Calibri"/>
          <w:sz w:val="20"/>
          <w:szCs w:val="20"/>
        </w:rPr>
        <w:t>fungicides to crops during bloom. </w:t>
      </w:r>
    </w:p>
    <w:p w14:paraId="5D3A7AA3" w14:textId="10A84F74" w:rsidR="00E905CC"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4"/>
            <w:enabled/>
            <w:calcOnExit w:val="0"/>
            <w:checkBox>
              <w:sizeAuto/>
              <w:default w:val="0"/>
            </w:checkBox>
          </w:ffData>
        </w:fldChar>
      </w:r>
      <w:bookmarkStart w:id="28" w:name="Check724"/>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28"/>
      <w:r w:rsidR="00A11D19">
        <w:rPr>
          <w:rFonts w:ascii="Calibri" w:hAnsi="Calibri" w:cs="Helvetica"/>
          <w:bCs/>
          <w:color w:val="000000"/>
          <w:sz w:val="20"/>
          <w:szCs w:val="20"/>
        </w:rPr>
        <w:t xml:space="preserve"> </w:t>
      </w:r>
      <w:r w:rsidRPr="003A6B63">
        <w:rPr>
          <w:rFonts w:ascii="Calibri" w:hAnsi="Calibri" w:cs="Helvetica"/>
          <w:bCs/>
          <w:color w:val="000000"/>
          <w:sz w:val="20"/>
          <w:szCs w:val="20"/>
        </w:rPr>
        <w:t>I will not apply pesticides that jointly may increase toxicity to bees within three days of one another.</w:t>
      </w:r>
    </w:p>
    <w:p w14:paraId="277F98D5" w14:textId="34EDF875" w:rsidR="00E905CC" w:rsidRDefault="00E905CC" w:rsidP="00E905CC">
      <w:pPr>
        <w:pStyle w:val="MediumGrid1-Accent21"/>
        <w:tabs>
          <w:tab w:val="left" w:pos="720"/>
        </w:tabs>
        <w:spacing w:line="276" w:lineRule="auto"/>
        <w:ind w:left="900" w:hanging="360"/>
        <w:rPr>
          <w:rFonts w:ascii="Calibri" w:hAnsi="Calibri"/>
          <w:sz w:val="20"/>
          <w:szCs w:val="20"/>
        </w:rPr>
      </w:pPr>
      <w:r w:rsidRPr="003A6B63">
        <w:rPr>
          <w:rFonts w:ascii="Calibri" w:hAnsi="Calibri" w:cs="Helvetica"/>
          <w:bCs/>
          <w:color w:val="000000"/>
          <w:sz w:val="20"/>
          <w:szCs w:val="20"/>
        </w:rPr>
        <w:fldChar w:fldCharType="begin">
          <w:ffData>
            <w:name w:val="Check725"/>
            <w:enabled/>
            <w:calcOnExit w:val="0"/>
            <w:checkBox>
              <w:sizeAuto/>
              <w:default w:val="0"/>
            </w:checkBox>
          </w:ffData>
        </w:fldChar>
      </w:r>
      <w:bookmarkStart w:id="29" w:name="Check725"/>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29"/>
      <w:r w:rsidR="00A11D19">
        <w:rPr>
          <w:rFonts w:ascii="Calibri" w:hAnsi="Calibri"/>
          <w:sz w:val="20"/>
          <w:szCs w:val="20"/>
        </w:rPr>
        <w:t xml:space="preserve"> </w:t>
      </w:r>
      <w:r>
        <w:rPr>
          <w:rFonts w:ascii="Calibri" w:hAnsi="Calibri"/>
          <w:sz w:val="20"/>
          <w:szCs w:val="20"/>
        </w:rPr>
        <w:t xml:space="preserve">I will not use </w:t>
      </w:r>
      <w:r w:rsidRPr="003A6B63">
        <w:rPr>
          <w:rFonts w:ascii="Calibri" w:hAnsi="Calibri"/>
          <w:sz w:val="20"/>
          <w:szCs w:val="20"/>
        </w:rPr>
        <w:t xml:space="preserve">nitroguanidine neonicotinoids (clothianidin, dinotefuran, imidacloprid and thiamethoxam), including the planting of treated seeds. </w:t>
      </w:r>
    </w:p>
    <w:p w14:paraId="6516E025" w14:textId="3DC1FD99" w:rsidR="00E905CC" w:rsidRPr="0076363A" w:rsidRDefault="00E905CC" w:rsidP="00E905CC">
      <w:pPr>
        <w:ind w:left="900" w:hanging="360"/>
        <w:rPr>
          <w:rFonts w:ascii="Calibri" w:hAnsi="Calibri"/>
          <w:sz w:val="20"/>
          <w:szCs w:val="20"/>
        </w:rPr>
      </w:pPr>
      <w:r w:rsidRPr="003A6B63">
        <w:rPr>
          <w:rFonts w:ascii="Calibri" w:hAnsi="Calibri" w:cs="Helvetica"/>
          <w:bCs/>
          <w:color w:val="000000"/>
          <w:sz w:val="20"/>
          <w:szCs w:val="20"/>
        </w:rPr>
        <w:fldChar w:fldCharType="begin">
          <w:ffData>
            <w:name w:val="Check721"/>
            <w:enabled/>
            <w:calcOnExit w:val="0"/>
            <w:checkBox>
              <w:sizeAuto/>
              <w:default w:val="0"/>
            </w:checkBox>
          </w:ffData>
        </w:fldChar>
      </w:r>
      <w:bookmarkStart w:id="30" w:name="Check721"/>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30"/>
      <w:r w:rsidR="00A11D19">
        <w:rPr>
          <w:rFonts w:ascii="Calibri" w:hAnsi="Calibri" w:cs="Helvetica"/>
          <w:bCs/>
          <w:color w:val="000000"/>
          <w:sz w:val="20"/>
          <w:szCs w:val="20"/>
        </w:rPr>
        <w:t xml:space="preserve"> </w:t>
      </w:r>
      <w:r w:rsidRPr="003A6B63">
        <w:rPr>
          <w:rFonts w:ascii="Calibri" w:hAnsi="Calibri" w:cs="Helvetica"/>
          <w:bCs/>
          <w:color w:val="000000"/>
          <w:sz w:val="20"/>
          <w:szCs w:val="20"/>
        </w:rPr>
        <w:t xml:space="preserve">I will not use genetically modified crops </w:t>
      </w:r>
      <w:r w:rsidRPr="003A6B63">
        <w:rPr>
          <w:rFonts w:ascii="Calibri" w:hAnsi="Calibri"/>
          <w:sz w:val="20"/>
          <w:szCs w:val="20"/>
        </w:rPr>
        <w:t>that express pesticides or are resistant to herbicides.</w:t>
      </w:r>
    </w:p>
    <w:p w14:paraId="39A1D132" w14:textId="403D3FB5" w:rsidR="00E905CC"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6"/>
            <w:enabled/>
            <w:calcOnExit w:val="0"/>
            <w:checkBox>
              <w:sizeAuto/>
              <w:default w:val="0"/>
            </w:checkBox>
          </w:ffData>
        </w:fldChar>
      </w:r>
      <w:bookmarkStart w:id="31" w:name="Check726"/>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31"/>
      <w:r w:rsidR="00A11D19">
        <w:rPr>
          <w:rFonts w:ascii="Calibri" w:hAnsi="Calibri" w:cs="Helvetica"/>
          <w:bCs/>
          <w:color w:val="000000"/>
          <w:sz w:val="20"/>
          <w:szCs w:val="20"/>
        </w:rPr>
        <w:t xml:space="preserve"> </w:t>
      </w:r>
      <w:r w:rsidRPr="003A6B63">
        <w:rPr>
          <w:rFonts w:ascii="Calibri" w:hAnsi="Calibri" w:cs="Helvetica"/>
          <w:bCs/>
          <w:color w:val="000000"/>
          <w:sz w:val="20"/>
          <w:szCs w:val="20"/>
        </w:rPr>
        <w:t>I will not apply pesticides aerially.</w:t>
      </w:r>
    </w:p>
    <w:p w14:paraId="0FE33845" w14:textId="0E80B8AE" w:rsidR="00E905CC"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6"/>
            <w:enabled/>
            <w:calcOnExit w:val="0"/>
            <w:checkBox>
              <w:sizeAuto/>
              <w:default w:val="0"/>
            </w:checkBox>
          </w:ffData>
        </w:fldChar>
      </w:r>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r w:rsidR="00A11D19">
        <w:rPr>
          <w:rFonts w:ascii="Calibri" w:hAnsi="Calibri" w:cs="Helvetica"/>
          <w:bCs/>
          <w:color w:val="000000"/>
          <w:sz w:val="20"/>
          <w:szCs w:val="20"/>
        </w:rPr>
        <w:t xml:space="preserve"> </w:t>
      </w:r>
      <w:r>
        <w:rPr>
          <w:rFonts w:ascii="Calibri" w:hAnsi="Calibri" w:cs="Helvetica"/>
          <w:bCs/>
          <w:color w:val="000000"/>
          <w:sz w:val="20"/>
          <w:szCs w:val="20"/>
        </w:rPr>
        <w:t>I will not use soil fumigants.</w:t>
      </w:r>
    </w:p>
    <w:p w14:paraId="1AF25F06" w14:textId="6EF95B8B" w:rsidR="00E905CC" w:rsidRPr="003A6B63"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7"/>
            <w:enabled/>
            <w:calcOnExit w:val="0"/>
            <w:checkBox>
              <w:sizeAuto/>
              <w:default w:val="0"/>
            </w:checkBox>
          </w:ffData>
        </w:fldChar>
      </w:r>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r w:rsidR="00A11D19">
        <w:rPr>
          <w:rFonts w:ascii="Calibri" w:hAnsi="Calibri" w:cs="Helvetica"/>
          <w:bCs/>
          <w:color w:val="000000"/>
          <w:sz w:val="20"/>
          <w:szCs w:val="20"/>
        </w:rPr>
        <w:t xml:space="preserve"> </w:t>
      </w:r>
      <w:r w:rsidRPr="003A6B63">
        <w:rPr>
          <w:rFonts w:ascii="Calibri" w:hAnsi="Calibri" w:cs="Helvetica"/>
          <w:bCs/>
          <w:color w:val="000000"/>
          <w:sz w:val="20"/>
          <w:szCs w:val="20"/>
        </w:rPr>
        <w:t xml:space="preserve">I will not use </w:t>
      </w:r>
      <w:r>
        <w:rPr>
          <w:rFonts w:ascii="Calibri" w:hAnsi="Calibri" w:cs="Helvetica"/>
          <w:bCs/>
          <w:color w:val="000000"/>
          <w:sz w:val="20"/>
          <w:szCs w:val="20"/>
        </w:rPr>
        <w:t>paraquat dichloride within spatial buffers around permanent pollinator areas.</w:t>
      </w:r>
    </w:p>
    <w:p w14:paraId="5F34263F" w14:textId="1909B0FC" w:rsidR="00E905CC" w:rsidRPr="003A6B63"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7"/>
            <w:enabled/>
            <w:calcOnExit w:val="0"/>
            <w:checkBox>
              <w:sizeAuto/>
              <w:default w:val="0"/>
            </w:checkBox>
          </w:ffData>
        </w:fldChar>
      </w:r>
      <w:bookmarkStart w:id="32" w:name="Check727"/>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32"/>
      <w:r w:rsidR="00A11D19">
        <w:rPr>
          <w:rFonts w:ascii="Calibri" w:hAnsi="Calibri" w:cs="Helvetica"/>
          <w:bCs/>
          <w:color w:val="000000"/>
          <w:sz w:val="20"/>
          <w:szCs w:val="20"/>
        </w:rPr>
        <w:t xml:space="preserve"> </w:t>
      </w:r>
      <w:r w:rsidRPr="003A6B63">
        <w:rPr>
          <w:rFonts w:ascii="Calibri" w:hAnsi="Calibri" w:cs="Helvetica"/>
          <w:bCs/>
          <w:color w:val="000000"/>
          <w:sz w:val="20"/>
          <w:szCs w:val="20"/>
        </w:rPr>
        <w:t xml:space="preserve">I will not use pesticides other than herbicides in designated permanent pollinator habitat. </w:t>
      </w:r>
    </w:p>
    <w:p w14:paraId="6EAC1A26" w14:textId="1E216E9B" w:rsidR="00E905CC" w:rsidRPr="003A6B63" w:rsidRDefault="00E905CC" w:rsidP="00E905CC">
      <w:pPr>
        <w:ind w:left="900" w:hanging="360"/>
        <w:rPr>
          <w:rFonts w:ascii="Calibri" w:hAnsi="Calibri" w:cs="Helvetica"/>
          <w:bCs/>
          <w:color w:val="000000"/>
          <w:sz w:val="20"/>
          <w:szCs w:val="20"/>
        </w:rPr>
      </w:pPr>
      <w:r w:rsidRPr="003A6B63">
        <w:rPr>
          <w:rFonts w:ascii="Calibri" w:hAnsi="Calibri" w:cs="Helvetica"/>
          <w:bCs/>
          <w:color w:val="000000"/>
          <w:sz w:val="20"/>
          <w:szCs w:val="20"/>
        </w:rPr>
        <w:fldChar w:fldCharType="begin">
          <w:ffData>
            <w:name w:val="Check728"/>
            <w:enabled/>
            <w:calcOnExit w:val="0"/>
            <w:checkBox>
              <w:sizeAuto/>
              <w:default w:val="0"/>
            </w:checkBox>
          </w:ffData>
        </w:fldChar>
      </w:r>
      <w:bookmarkStart w:id="33" w:name="Check728"/>
      <w:r w:rsidRPr="003A6B63">
        <w:rPr>
          <w:rFonts w:ascii="Calibri" w:hAnsi="Calibri" w:cs="Helvetica"/>
          <w:bCs/>
          <w:color w:val="000000"/>
          <w:sz w:val="20"/>
          <w:szCs w:val="20"/>
        </w:rPr>
        <w:instrText xml:space="preserve"> FORMCHECKBOX </w:instrText>
      </w:r>
      <w:r w:rsidR="009D6C3A">
        <w:rPr>
          <w:rFonts w:ascii="Calibri" w:hAnsi="Calibri" w:cs="Helvetica"/>
          <w:bCs/>
          <w:color w:val="000000"/>
          <w:sz w:val="20"/>
          <w:szCs w:val="20"/>
        </w:rPr>
      </w:r>
      <w:r w:rsidR="009D6C3A">
        <w:rPr>
          <w:rFonts w:ascii="Calibri" w:hAnsi="Calibri" w:cs="Helvetica"/>
          <w:bCs/>
          <w:color w:val="000000"/>
          <w:sz w:val="20"/>
          <w:szCs w:val="20"/>
        </w:rPr>
        <w:fldChar w:fldCharType="separate"/>
      </w:r>
      <w:r w:rsidRPr="003A6B63">
        <w:rPr>
          <w:rFonts w:ascii="Calibri" w:hAnsi="Calibri" w:cs="Helvetica"/>
          <w:bCs/>
          <w:color w:val="000000"/>
          <w:sz w:val="20"/>
          <w:szCs w:val="20"/>
        </w:rPr>
        <w:fldChar w:fldCharType="end"/>
      </w:r>
      <w:bookmarkEnd w:id="33"/>
      <w:r w:rsidR="00A11D19">
        <w:rPr>
          <w:rFonts w:ascii="Calibri" w:hAnsi="Calibri" w:cs="Helvetica"/>
          <w:bCs/>
          <w:color w:val="000000"/>
          <w:sz w:val="20"/>
          <w:szCs w:val="20"/>
        </w:rPr>
        <w:t xml:space="preserve"> </w:t>
      </w:r>
      <w:r w:rsidRPr="003A6B63">
        <w:rPr>
          <w:rFonts w:ascii="Calibri" w:hAnsi="Calibri" w:cs="Helvetica"/>
          <w:bCs/>
          <w:color w:val="000000"/>
          <w:sz w:val="20"/>
          <w:szCs w:val="20"/>
        </w:rPr>
        <w:t>I will not apply herbicides to plants in bloom</w:t>
      </w:r>
      <w:r>
        <w:rPr>
          <w:rFonts w:ascii="Calibri" w:hAnsi="Calibri" w:cs="Helvetica"/>
          <w:bCs/>
          <w:color w:val="000000"/>
          <w:sz w:val="20"/>
          <w:szCs w:val="20"/>
        </w:rPr>
        <w:t xml:space="preserve"> in permanent pollinator habitat</w:t>
      </w:r>
      <w:r w:rsidRPr="003A6B63">
        <w:rPr>
          <w:rFonts w:ascii="Calibri" w:hAnsi="Calibri" w:cs="Helvetica"/>
          <w:bCs/>
          <w:color w:val="000000"/>
          <w:sz w:val="20"/>
          <w:szCs w:val="20"/>
        </w:rPr>
        <w:t>, including weeds.</w:t>
      </w:r>
    </w:p>
    <w:p w14:paraId="5B7406C9" w14:textId="383F80A3" w:rsidR="00E905CC" w:rsidRPr="003A6B63" w:rsidRDefault="00E905CC" w:rsidP="00E905CC">
      <w:pPr>
        <w:pStyle w:val="MediumShading1-Accent11"/>
        <w:tabs>
          <w:tab w:val="left" w:pos="720"/>
        </w:tabs>
        <w:ind w:left="900" w:hanging="360"/>
        <w:rPr>
          <w:rFonts w:ascii="Calibri" w:hAnsi="Calibri"/>
          <w:bCs/>
          <w:color w:val="000000"/>
          <w:sz w:val="20"/>
          <w:szCs w:val="20"/>
        </w:rPr>
      </w:pPr>
      <w:r w:rsidRPr="003A6B63">
        <w:rPr>
          <w:rFonts w:ascii="Calibri" w:eastAsia="Times New Roman" w:hAnsi="Calibri" w:cs="Helvetica"/>
          <w:bCs/>
          <w:color w:val="000000"/>
          <w:sz w:val="20"/>
          <w:szCs w:val="20"/>
        </w:rPr>
        <w:fldChar w:fldCharType="begin">
          <w:ffData>
            <w:name w:val="Check729"/>
            <w:enabled/>
            <w:calcOnExit w:val="0"/>
            <w:checkBox>
              <w:sizeAuto/>
              <w:default w:val="0"/>
            </w:checkBox>
          </w:ffData>
        </w:fldChar>
      </w:r>
      <w:bookmarkStart w:id="34" w:name="Check729"/>
      <w:r w:rsidRPr="003A6B63">
        <w:rPr>
          <w:rFonts w:ascii="Calibri" w:eastAsia="Times New Roman" w:hAnsi="Calibri" w:cs="Helvetica"/>
          <w:bCs/>
          <w:color w:val="000000"/>
          <w:sz w:val="20"/>
          <w:szCs w:val="20"/>
        </w:rPr>
        <w:instrText xml:space="preserve"> FORMCHECKBOX </w:instrText>
      </w:r>
      <w:r w:rsidR="009D6C3A">
        <w:rPr>
          <w:rFonts w:ascii="Calibri" w:eastAsia="Times New Roman" w:hAnsi="Calibri" w:cs="Helvetica"/>
          <w:bCs/>
          <w:color w:val="000000"/>
          <w:sz w:val="20"/>
          <w:szCs w:val="20"/>
        </w:rPr>
      </w:r>
      <w:r w:rsidR="009D6C3A">
        <w:rPr>
          <w:rFonts w:ascii="Calibri" w:eastAsia="Times New Roman" w:hAnsi="Calibri" w:cs="Helvetica"/>
          <w:bCs/>
          <w:color w:val="000000"/>
          <w:sz w:val="20"/>
          <w:szCs w:val="20"/>
        </w:rPr>
        <w:fldChar w:fldCharType="separate"/>
      </w:r>
      <w:r w:rsidRPr="003A6B63">
        <w:rPr>
          <w:rFonts w:ascii="Calibri" w:eastAsia="Times New Roman" w:hAnsi="Calibri" w:cs="Helvetica"/>
          <w:bCs/>
          <w:color w:val="000000"/>
          <w:sz w:val="20"/>
          <w:szCs w:val="20"/>
        </w:rPr>
        <w:fldChar w:fldCharType="end"/>
      </w:r>
      <w:bookmarkEnd w:id="34"/>
      <w:r w:rsidR="00A11D19">
        <w:rPr>
          <w:rFonts w:ascii="Calibri" w:eastAsia="Times New Roman" w:hAnsi="Calibri" w:cs="Helvetica"/>
          <w:bCs/>
          <w:color w:val="000000"/>
          <w:sz w:val="20"/>
          <w:szCs w:val="20"/>
        </w:rPr>
        <w:t xml:space="preserve"> </w:t>
      </w:r>
      <w:r w:rsidRPr="003A6B63">
        <w:rPr>
          <w:rFonts w:ascii="Calibri" w:eastAsia="Times New Roman" w:hAnsi="Calibri" w:cs="Arial"/>
          <w:bCs/>
          <w:color w:val="000000"/>
          <w:sz w:val="20"/>
          <w:szCs w:val="20"/>
        </w:rPr>
        <w:t xml:space="preserve">I will </w:t>
      </w:r>
      <w:r w:rsidRPr="003A6B63">
        <w:rPr>
          <w:rFonts w:ascii="Calibri" w:hAnsi="Calibri"/>
          <w:bCs/>
          <w:color w:val="000000"/>
          <w:sz w:val="20"/>
          <w:szCs w:val="20"/>
        </w:rPr>
        <w:t xml:space="preserve">not apply </w:t>
      </w:r>
      <w:r>
        <w:rPr>
          <w:rFonts w:ascii="Calibri" w:hAnsi="Calibri"/>
          <w:bCs/>
          <w:color w:val="000000"/>
          <w:sz w:val="20"/>
          <w:szCs w:val="20"/>
        </w:rPr>
        <w:t>pesticides</w:t>
      </w:r>
      <w:r w:rsidRPr="003A6B63">
        <w:rPr>
          <w:rFonts w:ascii="Calibri" w:hAnsi="Calibri"/>
          <w:bCs/>
          <w:color w:val="000000"/>
          <w:sz w:val="20"/>
          <w:szCs w:val="20"/>
        </w:rPr>
        <w:t xml:space="preserve"> </w:t>
      </w:r>
      <w:r w:rsidRPr="003A6B63">
        <w:rPr>
          <w:rFonts w:ascii="Calibri" w:hAnsi="Calibri"/>
          <w:sz w:val="20"/>
          <w:szCs w:val="20"/>
        </w:rPr>
        <w:t>classified as highly toxic or moderately toxic to bees by EPA</w:t>
      </w:r>
      <w:r w:rsidRPr="003A6B63">
        <w:rPr>
          <w:rFonts w:ascii="Calibri" w:hAnsi="Calibri"/>
          <w:bCs/>
          <w:color w:val="000000"/>
          <w:sz w:val="20"/>
          <w:szCs w:val="20"/>
        </w:rPr>
        <w:t xml:space="preserve"> </w:t>
      </w:r>
      <w:r>
        <w:rPr>
          <w:rFonts w:ascii="Calibri" w:hAnsi="Calibri"/>
          <w:bCs/>
          <w:color w:val="000000"/>
          <w:sz w:val="20"/>
          <w:szCs w:val="20"/>
        </w:rPr>
        <w:t xml:space="preserve">or herbicides to temporary pollinator habitat </w:t>
      </w:r>
      <w:r w:rsidRPr="003A6B63">
        <w:rPr>
          <w:rFonts w:ascii="Calibri" w:hAnsi="Calibri"/>
          <w:bCs/>
          <w:color w:val="000000"/>
          <w:sz w:val="20"/>
          <w:szCs w:val="20"/>
        </w:rPr>
        <w:t>(e.g., cover crops, in-field insectary strips) or to crops w</w:t>
      </w:r>
      <w:r>
        <w:rPr>
          <w:rFonts w:ascii="Calibri" w:hAnsi="Calibri"/>
          <w:bCs/>
          <w:color w:val="000000"/>
          <w:sz w:val="20"/>
          <w:szCs w:val="20"/>
        </w:rPr>
        <w:t>ith in-field blooming habitat. Except that, i</w:t>
      </w:r>
      <w:r w:rsidRPr="003A6B63">
        <w:rPr>
          <w:rFonts w:ascii="Calibri" w:hAnsi="Calibri"/>
          <w:bCs/>
          <w:color w:val="000000"/>
          <w:sz w:val="20"/>
          <w:szCs w:val="20"/>
        </w:rPr>
        <w:t xml:space="preserve">f pesticide applications need to occur during habitat bloom, mow or otherwise remove </w:t>
      </w:r>
      <w:r w:rsidRPr="003A6B63">
        <w:rPr>
          <w:rFonts w:ascii="Calibri" w:hAnsi="Calibri"/>
          <w:color w:val="000000"/>
          <w:sz w:val="20"/>
          <w:szCs w:val="20"/>
        </w:rPr>
        <w:t>blooms at least 24 hours prior to any pestic</w:t>
      </w:r>
      <w:r>
        <w:rPr>
          <w:rFonts w:ascii="Calibri" w:hAnsi="Calibri"/>
          <w:color w:val="000000"/>
          <w:sz w:val="20"/>
          <w:szCs w:val="20"/>
        </w:rPr>
        <w:t>ide applications.</w:t>
      </w:r>
    </w:p>
    <w:p w14:paraId="3F033917" w14:textId="5DD7AA45" w:rsidR="008D17E0" w:rsidRPr="002B3875" w:rsidRDefault="006F0379" w:rsidP="002B3875">
      <w:pPr>
        <w:pStyle w:val="Heading6"/>
      </w:pPr>
      <w:r>
        <w:br w:type="page"/>
      </w:r>
      <w:r w:rsidR="00E905CC">
        <w:lastRenderedPageBreak/>
        <w:t>10</w:t>
      </w:r>
      <w:r>
        <w:t>.</w:t>
      </w:r>
      <w:r w:rsidR="008D17E0" w:rsidRPr="003A6B63">
        <w:t xml:space="preserve"> MANAGED BUMBLEBEES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D17E0" w:rsidRPr="003A6B63" w14:paraId="4354C68A" w14:textId="77777777">
        <w:tc>
          <w:tcPr>
            <w:tcW w:w="11016" w:type="dxa"/>
            <w:tcBorders>
              <w:top w:val="nil"/>
              <w:left w:val="nil"/>
              <w:bottom w:val="nil"/>
              <w:right w:val="nil"/>
            </w:tcBorders>
            <w:shd w:val="clear" w:color="auto" w:fill="D9D9D9"/>
          </w:tcPr>
          <w:p w14:paraId="21232F3B" w14:textId="77777777" w:rsidR="002B3875" w:rsidRDefault="002B3875" w:rsidP="008D17E0">
            <w:pPr>
              <w:pStyle w:val="MediumGrid1-Accent21"/>
              <w:spacing w:after="200" w:line="276" w:lineRule="auto"/>
              <w:ind w:left="0"/>
              <w:rPr>
                <w:rFonts w:ascii="Calibri" w:hAnsi="Calibri" w:cs="Bell MT"/>
                <w:bCs/>
                <w:sz w:val="20"/>
                <w:szCs w:val="20"/>
              </w:rPr>
            </w:pPr>
          </w:p>
          <w:p w14:paraId="79B20457" w14:textId="77777777" w:rsidR="008D17E0" w:rsidRDefault="008D17E0" w:rsidP="008D17E0">
            <w:pPr>
              <w:pStyle w:val="MediumGrid1-Accent21"/>
              <w:spacing w:after="200" w:line="276" w:lineRule="auto"/>
              <w:ind w:left="0"/>
              <w:rPr>
                <w:rFonts w:ascii="Calibri" w:hAnsi="Calibri" w:cs="Bell MT"/>
                <w:bCs/>
                <w:sz w:val="20"/>
                <w:szCs w:val="20"/>
              </w:rPr>
            </w:pPr>
            <w:r w:rsidRPr="003A6B63">
              <w:rPr>
                <w:rFonts w:ascii="Calibri" w:hAnsi="Calibri" w:cs="Bell MT"/>
                <w:bCs/>
                <w:sz w:val="20"/>
                <w:szCs w:val="20"/>
              </w:rPr>
              <w:t xml:space="preserve">Commercial bumblebees cannot be used for open field pollination. Commercial bumblebees may only be used in secure indoor facilities, such as screened greenhouses, in which they are not able to interact with wild bumblebees. </w:t>
            </w:r>
            <w:r w:rsidR="00712B64">
              <w:rPr>
                <w:rFonts w:ascii="Calibri" w:hAnsi="Calibri" w:cs="Bell MT"/>
                <w:bCs/>
                <w:sz w:val="20"/>
                <w:szCs w:val="20"/>
              </w:rPr>
              <w:t>Managed bumblebees may only be used within their native ranges.</w:t>
            </w:r>
          </w:p>
          <w:p w14:paraId="03CAE2A9" w14:textId="77777777" w:rsidR="00A11D19" w:rsidRPr="003A6B63" w:rsidRDefault="00A11D19" w:rsidP="008D17E0">
            <w:pPr>
              <w:pStyle w:val="MediumGrid1-Accent21"/>
              <w:spacing w:after="200" w:line="276" w:lineRule="auto"/>
              <w:ind w:left="0"/>
              <w:rPr>
                <w:rFonts w:ascii="Calibri" w:hAnsi="Calibri" w:cs="Bell MT"/>
                <w:bCs/>
                <w:sz w:val="20"/>
                <w:szCs w:val="20"/>
              </w:rPr>
            </w:pPr>
          </w:p>
          <w:p w14:paraId="3D5D6768" w14:textId="77777777" w:rsidR="008D17E0" w:rsidRPr="003A6B63" w:rsidRDefault="008D17E0" w:rsidP="008D17E0">
            <w:pPr>
              <w:pStyle w:val="MediumGrid1-Accent21"/>
              <w:spacing w:after="200" w:line="276" w:lineRule="auto"/>
              <w:ind w:left="0"/>
              <w:rPr>
                <w:rFonts w:ascii="Calibri" w:hAnsi="Calibri" w:cs="Bell MT"/>
                <w:b/>
                <w:bCs/>
                <w:sz w:val="20"/>
                <w:szCs w:val="20"/>
              </w:rPr>
            </w:pPr>
            <w:r w:rsidRPr="003A6B63">
              <w:rPr>
                <w:rFonts w:ascii="Calibri" w:hAnsi="Calibri" w:cs="Arial"/>
                <w:sz w:val="20"/>
                <w:szCs w:val="20"/>
              </w:rPr>
              <w:t>Records must be maintained</w:t>
            </w:r>
            <w:r w:rsidRPr="003A6B63">
              <w:rPr>
                <w:rFonts w:ascii="Calibri" w:hAnsi="Calibri" w:cs="Bell MT"/>
                <w:bCs/>
                <w:sz w:val="20"/>
                <w:szCs w:val="20"/>
              </w:rPr>
              <w:t xml:space="preserve"> of all colony purchases, steps taken to secure greenhouses and disposal dates/procedures.</w:t>
            </w:r>
          </w:p>
        </w:tc>
      </w:tr>
    </w:tbl>
    <w:p w14:paraId="26517A18" w14:textId="77777777" w:rsidR="008D17E0" w:rsidRPr="003A6B63" w:rsidRDefault="008D17E0" w:rsidP="008D17E0">
      <w:pPr>
        <w:rPr>
          <w:rFonts w:ascii="Calibri" w:hAnsi="Calibri" w:cs="Helvetica"/>
          <w:b/>
          <w:bCs/>
          <w:color w:val="000000"/>
          <w:sz w:val="20"/>
          <w:szCs w:val="20"/>
        </w:rPr>
      </w:pPr>
    </w:p>
    <w:p w14:paraId="1EC5BC05" w14:textId="77777777" w:rsidR="008D17E0" w:rsidRPr="003A6B63" w:rsidRDefault="006F0379" w:rsidP="008D17E0">
      <w:pPr>
        <w:rPr>
          <w:rFonts w:ascii="Calibri" w:hAnsi="Calibri"/>
          <w:i/>
          <w:sz w:val="20"/>
          <w:szCs w:val="20"/>
        </w:rPr>
      </w:pPr>
      <w:r>
        <w:rPr>
          <w:rFonts w:ascii="Calibri" w:hAnsi="Calibri"/>
          <w:b/>
          <w:sz w:val="20"/>
          <w:szCs w:val="20"/>
        </w:rPr>
        <w:t xml:space="preserve"> COMMERCIAL BUMBLEBEE MANAGEMENT</w:t>
      </w:r>
    </w:p>
    <w:p w14:paraId="22CAC25E" w14:textId="08E453C4" w:rsidR="008D17E0" w:rsidRPr="003A6B63" w:rsidRDefault="008D17E0" w:rsidP="008D17E0">
      <w:pPr>
        <w:pStyle w:val="Header"/>
        <w:tabs>
          <w:tab w:val="left" w:pos="360"/>
        </w:tabs>
        <w:rPr>
          <w:rFonts w:ascii="Calibri" w:hAnsi="Calibri" w:cs="Arial"/>
        </w:rPr>
      </w:pPr>
      <w:r w:rsidRPr="003A6B63">
        <w:rPr>
          <w:rFonts w:ascii="Calibri" w:hAnsi="Calibri" w:cs="Arial"/>
        </w:rPr>
        <w:t>1) Do you use commercial bumblebees on your farm?</w:t>
      </w:r>
      <w:r w:rsidR="00A11D19">
        <w:rPr>
          <w:rFonts w:ascii="Calibri" w:hAnsi="Calibri" w:cs="Arial"/>
          <w:b/>
        </w:rPr>
        <w:t xml:space="preserve"> </w:t>
      </w:r>
      <w:r w:rsidRPr="003A6B63">
        <w:rPr>
          <w:rFonts w:ascii="Calibri" w:hAnsi="Calibri" w:cs="Arial"/>
          <w:b/>
        </w:rPr>
        <w:tab/>
      </w:r>
      <w:r w:rsidRPr="003A6B63">
        <w:rPr>
          <w:rFonts w:ascii="Calibri" w:hAnsi="Calibri" w:cs="Arial"/>
        </w:rPr>
        <w:fldChar w:fldCharType="begin">
          <w:ffData>
            <w:name w:val="Check15"/>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Pr="003A6B63">
        <w:rPr>
          <w:rFonts w:ascii="Calibri" w:hAnsi="Calibri" w:cs="Arial"/>
        </w:rPr>
        <w:t xml:space="preserve"> Yes, describe below </w:t>
      </w:r>
      <w:r w:rsidRPr="003A6B63">
        <w:rPr>
          <w:rFonts w:ascii="Calibri" w:hAnsi="Calibri" w:cs="Arial"/>
        </w:rPr>
        <w:fldChar w:fldCharType="begin">
          <w:ffData>
            <w:name w:val="Check15"/>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Pr="003A6B63">
        <w:rPr>
          <w:rFonts w:ascii="Calibri" w:hAnsi="Calibri" w:cs="Arial"/>
        </w:rPr>
        <w:t xml:space="preserve"> No - If No, skip to next sec</w:t>
      </w:r>
      <w:r w:rsidR="00A94780">
        <w:rPr>
          <w:rFonts w:ascii="Calibri" w:hAnsi="Calibri" w:cs="Arial"/>
          <w:lang w:val="en-US"/>
        </w:rPr>
        <w:t>t</w:t>
      </w:r>
      <w:r w:rsidRPr="003A6B63">
        <w:rPr>
          <w:rFonts w:ascii="Calibri" w:hAnsi="Calibri" w:cs="Arial"/>
        </w:rPr>
        <w:t>ion.</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A94780" w:rsidRPr="003A6B63" w14:paraId="38DA100B" w14:textId="77777777" w:rsidTr="00FB4CBF">
        <w:trPr>
          <w:cantSplit/>
          <w:trHeight w:val="317"/>
        </w:trPr>
        <w:tc>
          <w:tcPr>
            <w:tcW w:w="10360" w:type="dxa"/>
            <w:tcBorders>
              <w:top w:val="nil"/>
              <w:left w:val="nil"/>
              <w:bottom w:val="single" w:sz="4" w:space="0" w:color="auto"/>
              <w:right w:val="nil"/>
            </w:tcBorders>
            <w:shd w:val="clear" w:color="auto" w:fill="auto"/>
            <w:vAlign w:val="center"/>
          </w:tcPr>
          <w:p w14:paraId="13943C4D" w14:textId="77777777" w:rsidR="00A94780" w:rsidRPr="003A6B63" w:rsidRDefault="00A94780" w:rsidP="00FB4CBF">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A94780" w:rsidRPr="003A6B63" w14:paraId="2601458C" w14:textId="77777777" w:rsidTr="00FB4CBF">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20A64712" w14:textId="77777777" w:rsidR="00A94780" w:rsidRPr="003A6B63" w:rsidRDefault="00A94780" w:rsidP="00FB4CBF">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A94780" w:rsidRPr="003A6B63" w14:paraId="3B4D530F" w14:textId="77777777" w:rsidTr="00FB4CBF">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19D5D4B1" w14:textId="77777777" w:rsidR="00A94780" w:rsidRPr="003A6B63" w:rsidRDefault="00A94780" w:rsidP="00FB4CBF">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578F4C9D" w14:textId="77777777" w:rsidR="008D17E0" w:rsidRDefault="008D17E0" w:rsidP="008D17E0">
      <w:pPr>
        <w:pStyle w:val="Header"/>
        <w:tabs>
          <w:tab w:val="left" w:pos="360"/>
        </w:tabs>
        <w:rPr>
          <w:rFonts w:ascii="Calibri" w:hAnsi="Calibri" w:cs="Arial"/>
          <w:lang w:val="en-US"/>
        </w:rPr>
      </w:pPr>
    </w:p>
    <w:p w14:paraId="28540FEC" w14:textId="72FD521A" w:rsidR="00A94780" w:rsidRPr="00C63FC2" w:rsidRDefault="00A94780" w:rsidP="00A94780">
      <w:pPr>
        <w:ind w:left="360"/>
        <w:rPr>
          <w:rFonts w:asciiTheme="majorHAnsi" w:hAnsiTheme="majorHAnsi" w:cs="Arial"/>
          <w:sz w:val="20"/>
          <w:szCs w:val="20"/>
        </w:rPr>
      </w:pPr>
      <w:r>
        <w:rPr>
          <w:rFonts w:asciiTheme="majorHAnsi" w:hAnsiTheme="majorHAnsi" w:cs="Arial"/>
          <w:sz w:val="20"/>
          <w:szCs w:val="20"/>
        </w:rPr>
        <w:t>a</w:t>
      </w:r>
      <w:r w:rsidRPr="00C63FC2">
        <w:rPr>
          <w:rFonts w:asciiTheme="majorHAnsi" w:hAnsiTheme="majorHAnsi" w:cs="Arial"/>
          <w:sz w:val="20"/>
          <w:szCs w:val="20"/>
        </w:rPr>
        <w:t xml:space="preserve">) Do you use native species within their native ranges? </w:t>
      </w:r>
      <w:r w:rsidRPr="00C63FC2">
        <w:rPr>
          <w:rFonts w:asciiTheme="majorHAnsi" w:hAnsiTheme="majorHAnsi" w:cs="Arial"/>
          <w:sz w:val="20"/>
          <w:szCs w:val="20"/>
        </w:rPr>
        <w:fldChar w:fldCharType="begin">
          <w:ffData>
            <w:name w:val="Check15"/>
            <w:enabled/>
            <w:calcOnExit w:val="0"/>
            <w:checkBox>
              <w:sizeAuto/>
              <w:default w:val="0"/>
            </w:checkBox>
          </w:ffData>
        </w:fldChar>
      </w:r>
      <w:r w:rsidRPr="00C63FC2">
        <w:rPr>
          <w:rFonts w:asciiTheme="majorHAnsi" w:hAnsiTheme="majorHAnsi" w:cs="Arial"/>
          <w:sz w:val="20"/>
          <w:szCs w:val="20"/>
        </w:rPr>
        <w:instrText xml:space="preserve"> FORMCHECKBOX </w:instrText>
      </w:r>
      <w:r w:rsidR="009D6C3A">
        <w:rPr>
          <w:rFonts w:asciiTheme="majorHAnsi" w:hAnsiTheme="majorHAnsi" w:cs="Arial"/>
          <w:sz w:val="20"/>
          <w:szCs w:val="20"/>
        </w:rPr>
      </w:r>
      <w:r w:rsidR="009D6C3A">
        <w:rPr>
          <w:rFonts w:asciiTheme="majorHAnsi" w:hAnsiTheme="majorHAnsi" w:cs="Arial"/>
          <w:sz w:val="20"/>
          <w:szCs w:val="20"/>
        </w:rPr>
        <w:fldChar w:fldCharType="separate"/>
      </w:r>
      <w:r w:rsidRPr="00C63FC2">
        <w:rPr>
          <w:rFonts w:asciiTheme="majorHAnsi" w:hAnsiTheme="majorHAnsi" w:cs="Arial"/>
          <w:sz w:val="20"/>
          <w:szCs w:val="20"/>
        </w:rPr>
        <w:fldChar w:fldCharType="end"/>
      </w:r>
      <w:r w:rsidRPr="00C63FC2">
        <w:rPr>
          <w:rFonts w:asciiTheme="majorHAnsi" w:hAnsiTheme="majorHAnsi" w:cs="Arial"/>
          <w:sz w:val="20"/>
          <w:szCs w:val="20"/>
        </w:rPr>
        <w:t xml:space="preserve"> Yes </w:t>
      </w:r>
      <w:r w:rsidRPr="00C63FC2">
        <w:rPr>
          <w:rFonts w:asciiTheme="majorHAnsi" w:hAnsiTheme="majorHAnsi" w:cs="Arial"/>
          <w:sz w:val="20"/>
          <w:szCs w:val="20"/>
        </w:rPr>
        <w:fldChar w:fldCharType="begin">
          <w:ffData>
            <w:name w:val="Check15"/>
            <w:enabled/>
            <w:calcOnExit w:val="0"/>
            <w:checkBox>
              <w:sizeAuto/>
              <w:default w:val="0"/>
            </w:checkBox>
          </w:ffData>
        </w:fldChar>
      </w:r>
      <w:r w:rsidRPr="00C63FC2">
        <w:rPr>
          <w:rFonts w:asciiTheme="majorHAnsi" w:hAnsiTheme="majorHAnsi" w:cs="Arial"/>
          <w:sz w:val="20"/>
          <w:szCs w:val="20"/>
        </w:rPr>
        <w:instrText xml:space="preserve"> FORMCHECKBOX </w:instrText>
      </w:r>
      <w:r w:rsidR="009D6C3A">
        <w:rPr>
          <w:rFonts w:asciiTheme="majorHAnsi" w:hAnsiTheme="majorHAnsi" w:cs="Arial"/>
          <w:sz w:val="20"/>
          <w:szCs w:val="20"/>
        </w:rPr>
      </w:r>
      <w:r w:rsidR="009D6C3A">
        <w:rPr>
          <w:rFonts w:asciiTheme="majorHAnsi" w:hAnsiTheme="majorHAnsi" w:cs="Arial"/>
          <w:sz w:val="20"/>
          <w:szCs w:val="20"/>
        </w:rPr>
        <w:fldChar w:fldCharType="separate"/>
      </w:r>
      <w:r w:rsidRPr="00C63FC2">
        <w:rPr>
          <w:rFonts w:asciiTheme="majorHAnsi" w:hAnsiTheme="majorHAnsi" w:cs="Arial"/>
          <w:sz w:val="20"/>
          <w:szCs w:val="20"/>
        </w:rPr>
        <w:fldChar w:fldCharType="end"/>
      </w:r>
      <w:r w:rsidRPr="00C63FC2">
        <w:rPr>
          <w:rFonts w:asciiTheme="majorHAnsi" w:hAnsiTheme="majorHAnsi" w:cs="Arial"/>
          <w:sz w:val="20"/>
          <w:szCs w:val="20"/>
        </w:rPr>
        <w:t xml:space="preserve"> No - If No, see above requirements</w:t>
      </w:r>
    </w:p>
    <w:p w14:paraId="1C641B20" w14:textId="77777777" w:rsidR="00A94780" w:rsidRPr="00A13D50" w:rsidRDefault="00A94780" w:rsidP="008D17E0">
      <w:pPr>
        <w:pStyle w:val="Header"/>
        <w:tabs>
          <w:tab w:val="left" w:pos="360"/>
        </w:tabs>
        <w:rPr>
          <w:rFonts w:ascii="Calibri" w:hAnsi="Calibri" w:cs="Arial"/>
          <w:lang w:val="en-US"/>
        </w:rPr>
      </w:pPr>
    </w:p>
    <w:p w14:paraId="2F7B1347" w14:textId="7B43A71A" w:rsidR="008D17E0" w:rsidRPr="003A6B63" w:rsidRDefault="00A94780" w:rsidP="008D17E0">
      <w:pPr>
        <w:pStyle w:val="Header"/>
        <w:tabs>
          <w:tab w:val="left" w:pos="360"/>
        </w:tabs>
        <w:ind w:left="360"/>
        <w:contextualSpacing/>
        <w:rPr>
          <w:rFonts w:ascii="Calibri" w:hAnsi="Calibri" w:cs="Arial"/>
        </w:rPr>
      </w:pPr>
      <w:r>
        <w:rPr>
          <w:rFonts w:ascii="Calibri" w:hAnsi="Calibri" w:cs="Arial"/>
          <w:lang w:val="en-US"/>
        </w:rPr>
        <w:t>b</w:t>
      </w:r>
      <w:r w:rsidR="008D17E0" w:rsidRPr="003A6B63">
        <w:rPr>
          <w:rFonts w:ascii="Calibri" w:hAnsi="Calibri" w:cs="Arial"/>
        </w:rPr>
        <w:t>) Describe the location of your indoor facility and how entrances are screened or sealed to prevent individual bumblebees from entering or exiting the facility.</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8D17E0" w:rsidRPr="003A6B63" w14:paraId="4174260F" w14:textId="77777777">
        <w:trPr>
          <w:cantSplit/>
          <w:trHeight w:val="317"/>
        </w:trPr>
        <w:tc>
          <w:tcPr>
            <w:tcW w:w="10360" w:type="dxa"/>
            <w:tcBorders>
              <w:top w:val="nil"/>
              <w:left w:val="nil"/>
              <w:bottom w:val="single" w:sz="4" w:space="0" w:color="auto"/>
              <w:right w:val="nil"/>
            </w:tcBorders>
            <w:shd w:val="clear" w:color="auto" w:fill="auto"/>
            <w:vAlign w:val="center"/>
          </w:tcPr>
          <w:p w14:paraId="1F9F6861" w14:textId="77777777" w:rsidR="008D17E0" w:rsidRPr="003A6B63" w:rsidRDefault="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29566CE7"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1FE4D89B" w14:textId="77777777" w:rsidR="008D17E0" w:rsidRPr="003A6B63" w:rsidRDefault="008D17E0">
            <w:pPr>
              <w:ind w:left="-18" w:firstLine="18"/>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r w:rsidR="008D17E0" w:rsidRPr="003A6B63" w14:paraId="5DE8284D" w14:textId="77777777">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739CB567" w14:textId="77777777" w:rsidR="008D17E0" w:rsidRPr="003A6B63" w:rsidRDefault="008D17E0">
            <w:pPr>
              <w:rPr>
                <w:rFonts w:ascii="Calibri" w:hAnsi="Calibri" w:cs="Arial"/>
                <w:sz w:val="20"/>
                <w:szCs w:val="20"/>
              </w:rPr>
            </w:pPr>
            <w:r w:rsidRPr="003A6B63">
              <w:rPr>
                <w:rFonts w:ascii="Calibri" w:hAnsi="Calibri" w:cs="Arial"/>
                <w:sz w:val="20"/>
                <w:szCs w:val="20"/>
              </w:rPr>
              <w:fldChar w:fldCharType="begin">
                <w:ffData>
                  <w:name w:val="Text36"/>
                  <w:enabled/>
                  <w:calcOnExit w:val="0"/>
                  <w:textInput/>
                </w:ffData>
              </w:fldChar>
            </w:r>
            <w:r w:rsidRPr="003A6B63">
              <w:rPr>
                <w:rFonts w:ascii="Calibri" w:hAnsi="Calibri" w:cs="Arial"/>
                <w:sz w:val="20"/>
                <w:szCs w:val="20"/>
              </w:rPr>
              <w:instrText xml:space="preserve"> FORMTEXT </w:instrText>
            </w:r>
            <w:r w:rsidRPr="003A6B63">
              <w:rPr>
                <w:rFonts w:ascii="Calibri" w:hAnsi="Calibri" w:cs="Arial"/>
                <w:sz w:val="20"/>
                <w:szCs w:val="20"/>
              </w:rPr>
            </w:r>
            <w:r w:rsidRPr="003A6B63">
              <w:rPr>
                <w:rFonts w:ascii="Calibri" w:hAnsi="Calibri" w:cs="Arial"/>
                <w:sz w:val="20"/>
                <w:szCs w:val="20"/>
              </w:rPr>
              <w:fldChar w:fldCharType="separate"/>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noProof/>
                <w:sz w:val="20"/>
                <w:szCs w:val="20"/>
              </w:rPr>
              <w:t> </w:t>
            </w:r>
            <w:r w:rsidRPr="003A6B63">
              <w:rPr>
                <w:rFonts w:ascii="Calibri" w:hAnsi="Calibri" w:cs="Arial"/>
                <w:sz w:val="20"/>
                <w:szCs w:val="20"/>
              </w:rPr>
              <w:fldChar w:fldCharType="end"/>
            </w:r>
          </w:p>
        </w:tc>
      </w:tr>
    </w:tbl>
    <w:p w14:paraId="2E5F03CA" w14:textId="77777777" w:rsidR="008D17E0" w:rsidRDefault="008D17E0" w:rsidP="008D17E0">
      <w:pPr>
        <w:rPr>
          <w:rFonts w:ascii="Calibri" w:hAnsi="Calibri" w:cs="Arial"/>
          <w:sz w:val="20"/>
          <w:szCs w:val="20"/>
        </w:rPr>
      </w:pPr>
    </w:p>
    <w:p w14:paraId="2216978D" w14:textId="4628BC9F" w:rsidR="008D17E0" w:rsidRPr="003A6B63" w:rsidRDefault="00A94780" w:rsidP="008D17E0">
      <w:pPr>
        <w:pStyle w:val="Header"/>
        <w:tabs>
          <w:tab w:val="left" w:pos="360"/>
        </w:tabs>
        <w:rPr>
          <w:rFonts w:ascii="Calibri" w:hAnsi="Calibri" w:cs="Arial"/>
        </w:rPr>
      </w:pPr>
      <w:r>
        <w:rPr>
          <w:rFonts w:ascii="Calibri" w:hAnsi="Calibri" w:cs="Arial"/>
        </w:rPr>
        <w:tab/>
      </w:r>
      <w:r w:rsidR="008D17E0" w:rsidRPr="003A6B63">
        <w:rPr>
          <w:rFonts w:ascii="Calibri" w:hAnsi="Calibri" w:cs="Arial"/>
        </w:rPr>
        <w:t>Please confirm the following required actions are maintained:</w:t>
      </w:r>
    </w:p>
    <w:p w14:paraId="57C0B996" w14:textId="31291F93" w:rsidR="008D17E0" w:rsidRPr="003A6B63" w:rsidRDefault="008D17E0" w:rsidP="008D17E0">
      <w:pPr>
        <w:pStyle w:val="Header"/>
        <w:tabs>
          <w:tab w:val="left" w:pos="360"/>
        </w:tabs>
        <w:rPr>
          <w:rFonts w:ascii="Calibri" w:hAnsi="Calibri" w:cs="Arial"/>
        </w:rPr>
      </w:pPr>
      <w:r w:rsidRPr="003A6B63">
        <w:rPr>
          <w:rFonts w:ascii="Calibri" w:hAnsi="Calibri" w:cs="Arial"/>
        </w:rPr>
        <w:tab/>
      </w:r>
      <w:r w:rsidRPr="003A6B63">
        <w:rPr>
          <w:rFonts w:ascii="Calibri" w:hAnsi="Calibri" w:cs="Arial"/>
        </w:rPr>
        <w:fldChar w:fldCharType="begin">
          <w:ffData>
            <w:name w:val="Check3"/>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00A11D19">
        <w:rPr>
          <w:rFonts w:ascii="Calibri" w:hAnsi="Calibri" w:cs="Arial"/>
        </w:rPr>
        <w:t xml:space="preserve"> </w:t>
      </w:r>
      <w:r w:rsidRPr="003A6B63">
        <w:rPr>
          <w:rFonts w:ascii="Calibri" w:hAnsi="Calibri" w:cs="Arial"/>
        </w:rPr>
        <w:t>Queen excluders are used on all colonies</w:t>
      </w:r>
      <w:r w:rsidR="009D3335">
        <w:rPr>
          <w:rFonts w:ascii="Calibri" w:hAnsi="Calibri" w:cs="Arial"/>
          <w:lang w:val="en-US"/>
        </w:rPr>
        <w:t>.</w:t>
      </w:r>
    </w:p>
    <w:p w14:paraId="179CA6A2" w14:textId="38B08314" w:rsidR="008D17E0" w:rsidRPr="003A6B63" w:rsidRDefault="008D17E0" w:rsidP="008D17E0">
      <w:pPr>
        <w:pStyle w:val="Header"/>
        <w:tabs>
          <w:tab w:val="left" w:pos="360"/>
        </w:tabs>
        <w:ind w:left="360"/>
        <w:rPr>
          <w:rFonts w:ascii="Calibri" w:hAnsi="Calibri" w:cs="Arial"/>
          <w:bCs/>
          <w:lang w:val="en-US"/>
        </w:rPr>
      </w:pPr>
      <w:r w:rsidRPr="003A6B63">
        <w:rPr>
          <w:rFonts w:ascii="Calibri" w:hAnsi="Calibri" w:cs="Arial"/>
        </w:rPr>
        <w:fldChar w:fldCharType="begin">
          <w:ffData>
            <w:name w:val="Check3"/>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00A11D19">
        <w:rPr>
          <w:rFonts w:ascii="Calibri" w:hAnsi="Calibri" w:cs="Arial"/>
        </w:rPr>
        <w:t xml:space="preserve"> </w:t>
      </w:r>
      <w:r w:rsidRPr="003A6B63">
        <w:rPr>
          <w:rFonts w:ascii="Calibri" w:hAnsi="Calibri" w:cs="Arial"/>
        </w:rPr>
        <w:t xml:space="preserve">Individuals are not released from </w:t>
      </w:r>
      <w:r w:rsidRPr="003A6B63">
        <w:rPr>
          <w:rFonts w:ascii="Calibri" w:hAnsi="Calibri" w:cs="Arial"/>
          <w:bCs/>
          <w:lang w:val="en-US"/>
        </w:rPr>
        <w:t>commercially acquired bumble bee colonies into the wild.</w:t>
      </w:r>
    </w:p>
    <w:p w14:paraId="6FB140FB" w14:textId="5873A335" w:rsidR="008D17E0" w:rsidRPr="00C63FC2" w:rsidRDefault="008D17E0" w:rsidP="008D17E0">
      <w:pPr>
        <w:pStyle w:val="Header"/>
        <w:tabs>
          <w:tab w:val="left" w:pos="360"/>
        </w:tabs>
        <w:ind w:left="360"/>
        <w:rPr>
          <w:rFonts w:ascii="Calibri" w:hAnsi="Calibri" w:cs="Arial"/>
          <w:lang w:val="en-US"/>
        </w:rPr>
      </w:pPr>
      <w:r w:rsidRPr="003A6B63">
        <w:rPr>
          <w:rFonts w:ascii="Calibri" w:hAnsi="Calibri" w:cs="Arial"/>
        </w:rPr>
        <w:fldChar w:fldCharType="begin">
          <w:ffData>
            <w:name w:val="Check3"/>
            <w:enabled/>
            <w:calcOnExit w:val="0"/>
            <w:checkBox>
              <w:sizeAuto/>
              <w:default w:val="0"/>
            </w:checkBox>
          </w:ffData>
        </w:fldChar>
      </w:r>
      <w:r w:rsidRPr="003A6B63">
        <w:rPr>
          <w:rFonts w:ascii="Calibri" w:hAnsi="Calibri" w:cs="Arial"/>
        </w:rPr>
        <w:instrText xml:space="preserve"> FORMCHECKBOX </w:instrText>
      </w:r>
      <w:r w:rsidR="009D6C3A">
        <w:rPr>
          <w:rFonts w:ascii="Calibri" w:hAnsi="Calibri" w:cs="Arial"/>
        </w:rPr>
      </w:r>
      <w:r w:rsidR="009D6C3A">
        <w:rPr>
          <w:rFonts w:ascii="Calibri" w:hAnsi="Calibri" w:cs="Arial"/>
        </w:rPr>
        <w:fldChar w:fldCharType="separate"/>
      </w:r>
      <w:r w:rsidRPr="003A6B63">
        <w:rPr>
          <w:rFonts w:ascii="Calibri" w:hAnsi="Calibri" w:cs="Arial"/>
        </w:rPr>
        <w:fldChar w:fldCharType="end"/>
      </w:r>
      <w:r w:rsidR="00A11D19">
        <w:rPr>
          <w:rFonts w:ascii="Calibri" w:hAnsi="Calibri" w:cs="Arial"/>
        </w:rPr>
        <w:t xml:space="preserve"> </w:t>
      </w:r>
      <w:r w:rsidRPr="003A6B63">
        <w:rPr>
          <w:rFonts w:ascii="Calibri" w:hAnsi="Calibri" w:cs="Arial"/>
        </w:rPr>
        <w:t>Individuals are properly disposed of through incineration, freezing or hot soapy water (complete submersion for at least two minutes)</w:t>
      </w:r>
      <w:r w:rsidR="009D3335">
        <w:rPr>
          <w:rFonts w:ascii="Calibri" w:hAnsi="Calibri" w:cs="Arial"/>
          <w:lang w:val="en-US"/>
        </w:rPr>
        <w:t>.</w:t>
      </w:r>
    </w:p>
    <w:p w14:paraId="7E16DCDC" w14:textId="77777777" w:rsidR="008D17E0" w:rsidRPr="003A6B63" w:rsidRDefault="008D17E0" w:rsidP="008D17E0">
      <w:pPr>
        <w:pStyle w:val="MediumGrid1-Accent21"/>
        <w:spacing w:after="200" w:line="276" w:lineRule="auto"/>
        <w:ind w:left="360"/>
        <w:rPr>
          <w:rFonts w:ascii="Calibri" w:hAnsi="Calibri" w:cs="Bell MT"/>
          <w:b/>
          <w:bCs/>
          <w:sz w:val="20"/>
          <w:szCs w:val="20"/>
        </w:rPr>
      </w:pPr>
      <w:r w:rsidRPr="003A6B63">
        <w:rPr>
          <w:rFonts w:ascii="Calibri" w:hAnsi="Calibri" w:cs="Arial"/>
          <w:sz w:val="20"/>
          <w:szCs w:val="20"/>
        </w:rPr>
        <w:fldChar w:fldCharType="begin">
          <w:ffData>
            <w:name w:val="Check3"/>
            <w:enabled/>
            <w:calcOnExit w:val="0"/>
            <w:checkBox>
              <w:sizeAuto/>
              <w:default w:val="0"/>
            </w:checkBox>
          </w:ffData>
        </w:fldChar>
      </w:r>
      <w:r w:rsidRPr="003A6B63">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3A6B63">
        <w:rPr>
          <w:rFonts w:ascii="Calibri" w:hAnsi="Calibri" w:cs="Arial"/>
          <w:sz w:val="20"/>
          <w:szCs w:val="20"/>
        </w:rPr>
        <w:fldChar w:fldCharType="end"/>
      </w:r>
      <w:r w:rsidRPr="003A6B63">
        <w:rPr>
          <w:rFonts w:ascii="Calibri" w:hAnsi="Calibri" w:cs="Arial"/>
          <w:sz w:val="20"/>
          <w:szCs w:val="20"/>
        </w:rPr>
        <w:t xml:space="preserve"> </w:t>
      </w:r>
      <w:r w:rsidRPr="003A6B63">
        <w:rPr>
          <w:rFonts w:ascii="Calibri" w:hAnsi="Calibri" w:cs="Bell MT"/>
          <w:bCs/>
          <w:sz w:val="20"/>
          <w:szCs w:val="20"/>
        </w:rPr>
        <w:t>Materials (pollen, nectar, bedding and cardboard) are disposed of through incineration.</w:t>
      </w:r>
    </w:p>
    <w:p w14:paraId="4F2A9172" w14:textId="7715E20F" w:rsidR="008D17E0" w:rsidRPr="002B3875" w:rsidRDefault="006F0379" w:rsidP="002B3875">
      <w:pPr>
        <w:pStyle w:val="Heading6"/>
      </w:pPr>
      <w:r>
        <w:br w:type="page"/>
      </w:r>
      <w:r w:rsidR="00E905CC">
        <w:lastRenderedPageBreak/>
        <w:t>11</w:t>
      </w:r>
      <w:r>
        <w:t>.</w:t>
      </w:r>
      <w:r w:rsidR="00A11D19">
        <w:t xml:space="preserve"> </w:t>
      </w:r>
      <w:r w:rsidR="008D17E0" w:rsidRPr="003A6B63">
        <w:t>RECORDKEEPING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D17E0" w:rsidRPr="003A6B63" w14:paraId="29D267D5" w14:textId="77777777">
        <w:tc>
          <w:tcPr>
            <w:tcW w:w="11016" w:type="dxa"/>
            <w:tcBorders>
              <w:top w:val="nil"/>
              <w:left w:val="nil"/>
              <w:bottom w:val="nil"/>
              <w:right w:val="nil"/>
            </w:tcBorders>
            <w:shd w:val="clear" w:color="auto" w:fill="D9D9D9"/>
          </w:tcPr>
          <w:p w14:paraId="5675EF4F" w14:textId="77777777" w:rsidR="002B3875" w:rsidRDefault="002B3875" w:rsidP="008D17E0">
            <w:pPr>
              <w:pStyle w:val="MediumGrid1-Accent21"/>
              <w:ind w:left="0"/>
              <w:rPr>
                <w:rFonts w:ascii="Calibri" w:hAnsi="Calibri"/>
                <w:sz w:val="20"/>
                <w:szCs w:val="20"/>
              </w:rPr>
            </w:pPr>
          </w:p>
          <w:p w14:paraId="2F1A94FD" w14:textId="77777777" w:rsidR="008D17E0" w:rsidRPr="003A6B63" w:rsidRDefault="006F0379" w:rsidP="008D17E0">
            <w:pPr>
              <w:pStyle w:val="MediumGrid1-Accent21"/>
              <w:ind w:left="0"/>
              <w:rPr>
                <w:rFonts w:ascii="Calibri" w:hAnsi="Calibri"/>
                <w:b/>
                <w:i/>
                <w:sz w:val="20"/>
                <w:szCs w:val="20"/>
              </w:rPr>
            </w:pPr>
            <w:r>
              <w:rPr>
                <w:rFonts w:ascii="Calibri" w:hAnsi="Calibri"/>
                <w:sz w:val="20"/>
                <w:szCs w:val="20"/>
              </w:rPr>
              <w:t>Required forms</w:t>
            </w:r>
            <w:r w:rsidR="008D17E0" w:rsidRPr="003A6B63">
              <w:rPr>
                <w:rFonts w:ascii="Calibri" w:hAnsi="Calibri"/>
                <w:sz w:val="20"/>
                <w:szCs w:val="20"/>
              </w:rPr>
              <w:t xml:space="preserve"> and records must be made available to the certifier upon request and to farm inspectors. Farmers may submit their own plans and forms, or they can use Bee Better Certified plans and forms as listed below each record. If their own forms are used, they must include all the information required in the Bee Better forms.</w:t>
            </w:r>
          </w:p>
        </w:tc>
      </w:tr>
      <w:tr w:rsidR="008D17E0" w:rsidRPr="003A6B63" w14:paraId="216DAD34" w14:textId="77777777">
        <w:tc>
          <w:tcPr>
            <w:tcW w:w="11016" w:type="dxa"/>
            <w:tcBorders>
              <w:top w:val="nil"/>
              <w:left w:val="nil"/>
              <w:bottom w:val="nil"/>
              <w:right w:val="nil"/>
            </w:tcBorders>
            <w:shd w:val="clear" w:color="auto" w:fill="D9D9D9"/>
          </w:tcPr>
          <w:p w14:paraId="07E61985" w14:textId="77777777" w:rsidR="008D17E0" w:rsidRPr="003A6B63" w:rsidRDefault="008D17E0" w:rsidP="008D17E0">
            <w:pPr>
              <w:rPr>
                <w:rFonts w:ascii="Calibri" w:hAnsi="Calibri" w:cs="Helvetica"/>
                <w:b/>
                <w:bCs/>
                <w:color w:val="000000"/>
                <w:sz w:val="20"/>
                <w:szCs w:val="20"/>
              </w:rPr>
            </w:pPr>
          </w:p>
        </w:tc>
      </w:tr>
    </w:tbl>
    <w:p w14:paraId="079A6BFA" w14:textId="77777777" w:rsidR="006F0379" w:rsidRDefault="006F0379" w:rsidP="008D17E0">
      <w:pPr>
        <w:rPr>
          <w:rFonts w:ascii="Calibri" w:hAnsi="Calibri" w:cs="Arial"/>
        </w:rPr>
      </w:pPr>
    </w:p>
    <w:p w14:paraId="4A2CFF41" w14:textId="769DADFC" w:rsidR="006F0379" w:rsidRDefault="003F7218" w:rsidP="008D17E0">
      <w:pPr>
        <w:rPr>
          <w:rFonts w:ascii="Calibri" w:hAnsi="Calibri" w:cs="Arial"/>
        </w:rPr>
      </w:pPr>
      <w:r>
        <w:rPr>
          <w:rFonts w:ascii="Calibri" w:hAnsi="Calibri"/>
          <w:color w:val="000000"/>
          <w:sz w:val="20"/>
          <w:szCs w:val="20"/>
        </w:rPr>
        <w:t xml:space="preserve">1) </w:t>
      </w:r>
      <w:r w:rsidR="006F0379" w:rsidRPr="003A6B63">
        <w:rPr>
          <w:rFonts w:ascii="Calibri" w:hAnsi="Calibri"/>
          <w:color w:val="000000"/>
          <w:sz w:val="20"/>
          <w:szCs w:val="20"/>
        </w:rPr>
        <w:t xml:space="preserve">Submit the following forms and records to demonstrate compliance with the Bee Better </w:t>
      </w:r>
      <w:r w:rsidR="006F0379" w:rsidRPr="003A6B63">
        <w:rPr>
          <w:rFonts w:ascii="Calibri" w:hAnsi="Calibri"/>
          <w:sz w:val="20"/>
          <w:szCs w:val="20"/>
        </w:rPr>
        <w:t>Certified™ Pesticide Risk Mitigation Production Standards</w:t>
      </w:r>
      <w:r w:rsidR="00FF2557">
        <w:rPr>
          <w:rFonts w:ascii="Calibri" w:hAnsi="Calibri"/>
          <w:sz w:val="20"/>
          <w:szCs w:val="20"/>
        </w:rPr>
        <w: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7014"/>
        <w:gridCol w:w="2880"/>
      </w:tblGrid>
      <w:tr w:rsidR="005F7213" w:rsidRPr="002D4D25" w14:paraId="4525BE4D" w14:textId="77777777" w:rsidTr="005F7213">
        <w:tc>
          <w:tcPr>
            <w:tcW w:w="1104" w:type="dxa"/>
            <w:shd w:val="clear" w:color="auto" w:fill="D9D9D9"/>
          </w:tcPr>
          <w:p w14:paraId="3B494B9D" w14:textId="77777777" w:rsidR="006F0379" w:rsidRPr="002D4D25" w:rsidRDefault="006F0379" w:rsidP="008D17E0">
            <w:pPr>
              <w:rPr>
                <w:rFonts w:ascii="Calibri" w:hAnsi="Calibri" w:cs="Arial"/>
                <w:b/>
                <w:sz w:val="20"/>
                <w:szCs w:val="20"/>
              </w:rPr>
            </w:pPr>
            <w:r w:rsidRPr="002D4D25">
              <w:rPr>
                <w:rFonts w:ascii="Calibri" w:hAnsi="Calibri" w:cs="Arial"/>
                <w:b/>
                <w:sz w:val="20"/>
                <w:szCs w:val="20"/>
              </w:rPr>
              <w:t>Attached</w:t>
            </w:r>
          </w:p>
        </w:tc>
        <w:tc>
          <w:tcPr>
            <w:tcW w:w="7014" w:type="dxa"/>
            <w:shd w:val="clear" w:color="auto" w:fill="D9D9D9"/>
          </w:tcPr>
          <w:p w14:paraId="05E68833" w14:textId="77777777" w:rsidR="006F0379" w:rsidRPr="002D4D25" w:rsidRDefault="006F0379" w:rsidP="008D17E0">
            <w:pPr>
              <w:rPr>
                <w:rFonts w:ascii="Calibri" w:hAnsi="Calibri" w:cs="Arial"/>
                <w:b/>
                <w:sz w:val="20"/>
                <w:szCs w:val="20"/>
              </w:rPr>
            </w:pPr>
            <w:r w:rsidRPr="002D4D25">
              <w:rPr>
                <w:rFonts w:ascii="Calibri" w:hAnsi="Calibri" w:cs="Arial"/>
                <w:b/>
                <w:sz w:val="20"/>
                <w:szCs w:val="20"/>
              </w:rPr>
              <w:t>Description</w:t>
            </w:r>
          </w:p>
        </w:tc>
        <w:tc>
          <w:tcPr>
            <w:tcW w:w="2880" w:type="dxa"/>
            <w:shd w:val="clear" w:color="auto" w:fill="D9D9D9"/>
          </w:tcPr>
          <w:p w14:paraId="7803CEE9" w14:textId="00AD375A" w:rsidR="006F0379" w:rsidRPr="002D4D25" w:rsidRDefault="006F0379" w:rsidP="008D17E0">
            <w:pPr>
              <w:rPr>
                <w:rFonts w:ascii="Calibri" w:hAnsi="Calibri" w:cs="Arial"/>
                <w:b/>
                <w:sz w:val="20"/>
                <w:szCs w:val="20"/>
              </w:rPr>
            </w:pPr>
            <w:r w:rsidRPr="002D4D25">
              <w:rPr>
                <w:rFonts w:ascii="Calibri" w:hAnsi="Calibri" w:cs="Arial"/>
                <w:b/>
                <w:sz w:val="20"/>
                <w:szCs w:val="20"/>
              </w:rPr>
              <w:t>Form</w:t>
            </w:r>
            <w:r w:rsidR="004548CB">
              <w:rPr>
                <w:rFonts w:ascii="Calibri" w:hAnsi="Calibri" w:cs="Arial"/>
                <w:b/>
                <w:sz w:val="20"/>
                <w:szCs w:val="20"/>
              </w:rPr>
              <w:t>s/Examples</w:t>
            </w:r>
            <w:r w:rsidRPr="002D4D25">
              <w:rPr>
                <w:rFonts w:ascii="Calibri" w:hAnsi="Calibri" w:cs="Arial"/>
                <w:b/>
                <w:sz w:val="20"/>
                <w:szCs w:val="20"/>
              </w:rPr>
              <w:t xml:space="preserve"> Link</w:t>
            </w:r>
          </w:p>
        </w:tc>
      </w:tr>
      <w:tr w:rsidR="005F7213" w:rsidRPr="002D4D25" w14:paraId="307BAE52" w14:textId="77777777" w:rsidTr="005F7213">
        <w:tc>
          <w:tcPr>
            <w:tcW w:w="1104" w:type="dxa"/>
            <w:shd w:val="clear" w:color="auto" w:fill="auto"/>
          </w:tcPr>
          <w:p w14:paraId="54025AFA" w14:textId="77777777" w:rsidR="006F0379" w:rsidRPr="002D4D25" w:rsidRDefault="006F0379" w:rsidP="008D17E0">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p>
        </w:tc>
        <w:tc>
          <w:tcPr>
            <w:tcW w:w="7014" w:type="dxa"/>
            <w:shd w:val="clear" w:color="auto" w:fill="auto"/>
          </w:tcPr>
          <w:p w14:paraId="7968FBD6" w14:textId="77777777" w:rsidR="006F0379" w:rsidRPr="002D4D25" w:rsidRDefault="006F0379" w:rsidP="006F0379">
            <w:pPr>
              <w:rPr>
                <w:rFonts w:ascii="Calibri" w:eastAsia="Courier New" w:hAnsi="Calibri" w:cs="Courier New"/>
                <w:sz w:val="20"/>
                <w:szCs w:val="20"/>
              </w:rPr>
            </w:pPr>
            <w:r w:rsidRPr="002D4D25">
              <w:rPr>
                <w:rFonts w:ascii="Calibri" w:hAnsi="Calibri" w:cs="Arial"/>
                <w:sz w:val="20"/>
                <w:szCs w:val="20"/>
              </w:rPr>
              <w:t xml:space="preserve">Pesticide use Records from the past 3 years: </w:t>
            </w:r>
            <w:r w:rsidRPr="002D4D25">
              <w:rPr>
                <w:rFonts w:ascii="Calibri" w:hAnsi="Calibri"/>
                <w:i/>
                <w:sz w:val="20"/>
                <w:szCs w:val="20"/>
              </w:rPr>
              <w:t xml:space="preserve">You may submit pesticide use forms required by your state, the </w:t>
            </w:r>
            <w:r w:rsidRPr="002D4D25">
              <w:rPr>
                <w:rFonts w:ascii="Calibri" w:eastAsia="Calibri" w:hAnsi="Calibri" w:cs="Calibri"/>
                <w:i/>
                <w:sz w:val="20"/>
                <w:szCs w:val="20"/>
              </w:rPr>
              <w:t xml:space="preserve">Bee Better pesticide </w:t>
            </w:r>
            <w:r w:rsidR="00712B64">
              <w:rPr>
                <w:rFonts w:ascii="Calibri" w:eastAsia="Calibri" w:hAnsi="Calibri" w:cs="Calibri"/>
                <w:i/>
                <w:sz w:val="20"/>
                <w:szCs w:val="20"/>
              </w:rPr>
              <w:t>use record</w:t>
            </w:r>
            <w:r w:rsidRPr="002D4D25">
              <w:rPr>
                <w:rFonts w:ascii="Calibri" w:eastAsia="Calibri" w:hAnsi="Calibri" w:cs="Calibri"/>
                <w:i/>
                <w:sz w:val="20"/>
                <w:szCs w:val="20"/>
              </w:rPr>
              <w:t xml:space="preserve"> (Link/Appendix 1), or a form containing all the same information as the Bee Better form.</w:t>
            </w:r>
          </w:p>
          <w:p w14:paraId="4B924AD6" w14:textId="77777777" w:rsidR="006F0379" w:rsidRPr="002D4D25" w:rsidRDefault="006F0379" w:rsidP="008D17E0">
            <w:pPr>
              <w:rPr>
                <w:rFonts w:ascii="Calibri" w:hAnsi="Calibri" w:cs="Arial"/>
                <w:sz w:val="20"/>
                <w:szCs w:val="20"/>
              </w:rPr>
            </w:pPr>
          </w:p>
        </w:tc>
        <w:tc>
          <w:tcPr>
            <w:tcW w:w="2880" w:type="dxa"/>
            <w:shd w:val="clear" w:color="auto" w:fill="auto"/>
          </w:tcPr>
          <w:p w14:paraId="464DC497" w14:textId="60A94A79" w:rsidR="006F0379" w:rsidRPr="002D4D25" w:rsidRDefault="003F7218" w:rsidP="008D17E0">
            <w:pPr>
              <w:rPr>
                <w:rFonts w:ascii="Calibri" w:hAnsi="Calibri" w:cs="Arial"/>
                <w:sz w:val="20"/>
                <w:szCs w:val="20"/>
              </w:rPr>
            </w:pPr>
            <w:r w:rsidRPr="002D4D25">
              <w:rPr>
                <w:rFonts w:ascii="Calibri" w:eastAsia="Calibri" w:hAnsi="Calibri" w:cs="Calibri"/>
                <w:i/>
                <w:sz w:val="20"/>
                <w:szCs w:val="20"/>
              </w:rPr>
              <w:t>Bee Better pesticid</w:t>
            </w:r>
            <w:r w:rsidR="00ED01FB">
              <w:rPr>
                <w:rFonts w:ascii="Calibri" w:eastAsia="Calibri" w:hAnsi="Calibri" w:cs="Calibri"/>
                <w:i/>
                <w:sz w:val="20"/>
                <w:szCs w:val="20"/>
              </w:rPr>
              <w:t>e application record form (</w:t>
            </w:r>
            <w:r w:rsidRPr="002D4D25">
              <w:rPr>
                <w:rFonts w:ascii="Calibri" w:eastAsia="Calibri" w:hAnsi="Calibri" w:cs="Calibri"/>
                <w:i/>
                <w:sz w:val="20"/>
                <w:szCs w:val="20"/>
              </w:rPr>
              <w:t>Appendix 1</w:t>
            </w:r>
            <w:r w:rsidR="00ED01FB">
              <w:rPr>
                <w:rFonts w:ascii="Calibri" w:eastAsia="Calibri" w:hAnsi="Calibri" w:cs="Calibri"/>
                <w:i/>
                <w:sz w:val="20"/>
                <w:szCs w:val="20"/>
              </w:rPr>
              <w:t xml:space="preserve"> to the Production Standards</w:t>
            </w:r>
            <w:r w:rsidRPr="002D4D25">
              <w:rPr>
                <w:rFonts w:ascii="Calibri" w:eastAsia="Calibri" w:hAnsi="Calibri" w:cs="Calibri"/>
                <w:i/>
                <w:sz w:val="20"/>
                <w:szCs w:val="20"/>
              </w:rPr>
              <w:t>)</w:t>
            </w:r>
          </w:p>
        </w:tc>
      </w:tr>
      <w:tr w:rsidR="005F7213" w:rsidRPr="002D4D25" w14:paraId="36B3572D" w14:textId="77777777" w:rsidTr="005F7213">
        <w:tc>
          <w:tcPr>
            <w:tcW w:w="1104" w:type="dxa"/>
            <w:shd w:val="clear" w:color="auto" w:fill="auto"/>
          </w:tcPr>
          <w:p w14:paraId="13DB54FC" w14:textId="77777777" w:rsidR="006F0379" w:rsidRPr="002D4D25" w:rsidRDefault="003F7218" w:rsidP="008D17E0">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p>
        </w:tc>
        <w:tc>
          <w:tcPr>
            <w:tcW w:w="7014" w:type="dxa"/>
            <w:shd w:val="clear" w:color="auto" w:fill="auto"/>
          </w:tcPr>
          <w:p w14:paraId="60580F2D" w14:textId="77777777" w:rsidR="006F0379" w:rsidRPr="002D4D25" w:rsidRDefault="003F7218" w:rsidP="00712B64">
            <w:pPr>
              <w:rPr>
                <w:rFonts w:ascii="Calibri" w:hAnsi="Calibri" w:cs="Arial"/>
                <w:sz w:val="20"/>
                <w:szCs w:val="20"/>
              </w:rPr>
            </w:pPr>
            <w:r w:rsidRPr="002D4D25">
              <w:rPr>
                <w:rFonts w:ascii="Calibri" w:eastAsia="Courier New" w:hAnsi="Calibri" w:cs="Courier New"/>
                <w:sz w:val="20"/>
                <w:szCs w:val="20"/>
              </w:rPr>
              <w:t xml:space="preserve">Pest scouting and monitoring protocol </w:t>
            </w:r>
          </w:p>
        </w:tc>
        <w:tc>
          <w:tcPr>
            <w:tcW w:w="2880" w:type="dxa"/>
            <w:shd w:val="clear" w:color="auto" w:fill="auto"/>
          </w:tcPr>
          <w:p w14:paraId="2D4B2410" w14:textId="7A9645E1" w:rsidR="006F0379" w:rsidRPr="002D4D25" w:rsidRDefault="003F7218" w:rsidP="00712B64">
            <w:pPr>
              <w:rPr>
                <w:rFonts w:ascii="Calibri" w:hAnsi="Calibri" w:cs="Arial"/>
                <w:sz w:val="20"/>
                <w:szCs w:val="20"/>
              </w:rPr>
            </w:pPr>
            <w:r w:rsidRPr="002D4D25">
              <w:rPr>
                <w:rFonts w:ascii="Calibri" w:hAnsi="Calibri"/>
                <w:i/>
                <w:sz w:val="20"/>
                <w:szCs w:val="20"/>
              </w:rPr>
              <w:t xml:space="preserve">Bee Better Certified scouting and monitoring </w:t>
            </w:r>
            <w:r w:rsidR="00712B64">
              <w:rPr>
                <w:rFonts w:ascii="Calibri" w:hAnsi="Calibri"/>
                <w:i/>
                <w:sz w:val="20"/>
                <w:szCs w:val="20"/>
              </w:rPr>
              <w:t>guidance</w:t>
            </w:r>
            <w:r w:rsidR="00712B64" w:rsidRPr="002D4D25">
              <w:rPr>
                <w:rFonts w:ascii="Calibri" w:hAnsi="Calibri"/>
                <w:i/>
                <w:sz w:val="20"/>
                <w:szCs w:val="20"/>
              </w:rPr>
              <w:t xml:space="preserve"> </w:t>
            </w:r>
            <w:r w:rsidR="00ED01FB">
              <w:rPr>
                <w:rFonts w:ascii="Calibri" w:hAnsi="Calibri"/>
                <w:i/>
                <w:sz w:val="20"/>
                <w:szCs w:val="20"/>
              </w:rPr>
              <w:t>(</w:t>
            </w:r>
            <w:r w:rsidRPr="002D4D25">
              <w:rPr>
                <w:rFonts w:ascii="Calibri" w:hAnsi="Calibri"/>
                <w:i/>
                <w:sz w:val="20"/>
                <w:szCs w:val="20"/>
              </w:rPr>
              <w:t>Appendix 2</w:t>
            </w:r>
            <w:r w:rsidR="00ED01FB">
              <w:rPr>
                <w:rFonts w:ascii="Calibri" w:hAnsi="Calibri"/>
                <w:i/>
                <w:sz w:val="20"/>
                <w:szCs w:val="20"/>
              </w:rPr>
              <w:t xml:space="preserve"> </w:t>
            </w:r>
            <w:r w:rsidR="00ED01FB">
              <w:rPr>
                <w:rFonts w:ascii="Calibri" w:eastAsia="Calibri" w:hAnsi="Calibri" w:cs="Calibri"/>
                <w:i/>
                <w:sz w:val="20"/>
                <w:szCs w:val="20"/>
              </w:rPr>
              <w:t>to the Production Standards</w:t>
            </w:r>
            <w:r w:rsidRPr="002D4D25">
              <w:rPr>
                <w:rFonts w:ascii="Calibri" w:hAnsi="Calibri"/>
                <w:i/>
                <w:sz w:val="20"/>
                <w:szCs w:val="20"/>
              </w:rPr>
              <w:t>).</w:t>
            </w:r>
          </w:p>
        </w:tc>
      </w:tr>
      <w:tr w:rsidR="005F7213" w:rsidRPr="002D4D25" w14:paraId="174B5562" w14:textId="77777777" w:rsidTr="005F7213">
        <w:tc>
          <w:tcPr>
            <w:tcW w:w="1104" w:type="dxa"/>
            <w:shd w:val="clear" w:color="auto" w:fill="auto"/>
          </w:tcPr>
          <w:p w14:paraId="19241944" w14:textId="77777777" w:rsidR="006F0379" w:rsidRPr="002D4D25" w:rsidRDefault="003F7218" w:rsidP="008D17E0">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p>
        </w:tc>
        <w:tc>
          <w:tcPr>
            <w:tcW w:w="7014" w:type="dxa"/>
            <w:shd w:val="clear" w:color="auto" w:fill="auto"/>
          </w:tcPr>
          <w:p w14:paraId="18E9F6DC" w14:textId="77777777" w:rsidR="006F0379" w:rsidRPr="002D4D25" w:rsidRDefault="003F7218" w:rsidP="002D4D25">
            <w:pPr>
              <w:tabs>
                <w:tab w:val="left" w:pos="533"/>
              </w:tabs>
              <w:rPr>
                <w:rFonts w:ascii="Calibri" w:hAnsi="Calibri" w:cs="Arial"/>
                <w:sz w:val="20"/>
                <w:szCs w:val="20"/>
              </w:rPr>
            </w:pPr>
            <w:r w:rsidRPr="002D4D25">
              <w:rPr>
                <w:rFonts w:ascii="Calibri" w:eastAsia="Courier New" w:hAnsi="Calibri" w:cs="Courier New"/>
                <w:sz w:val="20"/>
                <w:szCs w:val="20"/>
              </w:rPr>
              <w:t>Pest scouting and monitoring records</w:t>
            </w:r>
          </w:p>
        </w:tc>
        <w:tc>
          <w:tcPr>
            <w:tcW w:w="2880" w:type="dxa"/>
            <w:shd w:val="clear" w:color="auto" w:fill="auto"/>
          </w:tcPr>
          <w:p w14:paraId="62B00F64" w14:textId="2CFAAB05" w:rsidR="006F0379" w:rsidRPr="002D4D25" w:rsidRDefault="003F7218" w:rsidP="00712B64">
            <w:pPr>
              <w:rPr>
                <w:rFonts w:ascii="Calibri" w:hAnsi="Calibri" w:cs="Arial"/>
                <w:sz w:val="20"/>
                <w:szCs w:val="20"/>
              </w:rPr>
            </w:pPr>
            <w:r w:rsidRPr="002D4D25">
              <w:rPr>
                <w:rFonts w:ascii="Calibri" w:eastAsia="Calibri" w:hAnsi="Calibri" w:cs="Calibri"/>
                <w:i/>
                <w:sz w:val="20"/>
                <w:szCs w:val="20"/>
              </w:rPr>
              <w:t xml:space="preserve">Bee Better pest monitoring and scouting </w:t>
            </w:r>
            <w:r w:rsidR="00712B64">
              <w:rPr>
                <w:rFonts w:ascii="Calibri" w:eastAsia="Calibri" w:hAnsi="Calibri" w:cs="Calibri"/>
                <w:i/>
                <w:sz w:val="20"/>
                <w:szCs w:val="20"/>
              </w:rPr>
              <w:t>guidance</w:t>
            </w:r>
            <w:r w:rsidR="00712B64" w:rsidRPr="002D4D25">
              <w:rPr>
                <w:rFonts w:ascii="Calibri" w:eastAsia="Calibri" w:hAnsi="Calibri" w:cs="Calibri"/>
                <w:i/>
                <w:sz w:val="20"/>
                <w:szCs w:val="20"/>
              </w:rPr>
              <w:t xml:space="preserve"> </w:t>
            </w:r>
            <w:r w:rsidR="00ED01FB">
              <w:rPr>
                <w:rFonts w:ascii="Calibri" w:eastAsia="Calibri" w:hAnsi="Calibri" w:cs="Calibri"/>
                <w:i/>
                <w:sz w:val="20"/>
                <w:szCs w:val="20"/>
              </w:rPr>
              <w:t>(</w:t>
            </w:r>
            <w:r w:rsidRPr="002D4D25">
              <w:rPr>
                <w:rFonts w:ascii="Calibri" w:eastAsia="Calibri" w:hAnsi="Calibri" w:cs="Calibri"/>
                <w:i/>
                <w:sz w:val="20"/>
                <w:szCs w:val="20"/>
              </w:rPr>
              <w:t xml:space="preserve">Appendix </w:t>
            </w:r>
            <w:r w:rsidR="00712B64">
              <w:rPr>
                <w:rFonts w:ascii="Calibri" w:eastAsia="Calibri" w:hAnsi="Calibri" w:cs="Calibri"/>
                <w:i/>
                <w:sz w:val="20"/>
                <w:szCs w:val="20"/>
              </w:rPr>
              <w:t>2</w:t>
            </w:r>
            <w:r w:rsidR="00ED01FB">
              <w:rPr>
                <w:rFonts w:ascii="Calibri" w:eastAsia="Calibri" w:hAnsi="Calibri" w:cs="Calibri"/>
                <w:i/>
                <w:sz w:val="20"/>
                <w:szCs w:val="20"/>
              </w:rPr>
              <w:t xml:space="preserve"> to the Production Standards</w:t>
            </w:r>
            <w:r w:rsidRPr="002D4D25">
              <w:rPr>
                <w:rFonts w:ascii="Calibri" w:eastAsia="Calibri" w:hAnsi="Calibri" w:cs="Calibri"/>
                <w:i/>
                <w:sz w:val="20"/>
                <w:szCs w:val="20"/>
              </w:rPr>
              <w:t>)</w:t>
            </w:r>
          </w:p>
        </w:tc>
      </w:tr>
      <w:tr w:rsidR="005F7213" w:rsidRPr="002D4D25" w14:paraId="6A8478F3" w14:textId="77777777" w:rsidTr="005F7213">
        <w:tc>
          <w:tcPr>
            <w:tcW w:w="1104" w:type="dxa"/>
            <w:shd w:val="clear" w:color="auto" w:fill="auto"/>
          </w:tcPr>
          <w:p w14:paraId="40175337" w14:textId="77777777" w:rsidR="006F0379" w:rsidRPr="002D4D25" w:rsidRDefault="003F7218" w:rsidP="008D17E0">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p>
        </w:tc>
        <w:tc>
          <w:tcPr>
            <w:tcW w:w="7014" w:type="dxa"/>
            <w:shd w:val="clear" w:color="auto" w:fill="auto"/>
          </w:tcPr>
          <w:p w14:paraId="59E02AD0" w14:textId="77777777" w:rsidR="006F0379" w:rsidRPr="002D4D25" w:rsidRDefault="003F7218" w:rsidP="008D17E0">
            <w:pPr>
              <w:rPr>
                <w:rFonts w:ascii="Calibri" w:hAnsi="Calibri" w:cs="Arial"/>
                <w:sz w:val="20"/>
                <w:szCs w:val="20"/>
              </w:rPr>
            </w:pPr>
            <w:r w:rsidRPr="002D4D25">
              <w:rPr>
                <w:rFonts w:ascii="Calibri" w:hAnsi="Calibri"/>
                <w:color w:val="000000"/>
                <w:sz w:val="20"/>
                <w:szCs w:val="20"/>
              </w:rPr>
              <w:t>Non-pesticide management records</w:t>
            </w:r>
          </w:p>
        </w:tc>
        <w:tc>
          <w:tcPr>
            <w:tcW w:w="2880" w:type="dxa"/>
            <w:shd w:val="clear" w:color="auto" w:fill="auto"/>
          </w:tcPr>
          <w:p w14:paraId="07D7527F" w14:textId="00A28406" w:rsidR="006F0379" w:rsidRPr="002D4D25" w:rsidRDefault="003F7218" w:rsidP="00712B64">
            <w:pPr>
              <w:rPr>
                <w:rFonts w:ascii="Calibri" w:hAnsi="Calibri"/>
                <w:color w:val="000000"/>
                <w:sz w:val="20"/>
                <w:szCs w:val="20"/>
              </w:rPr>
            </w:pPr>
            <w:r w:rsidRPr="002D4D25">
              <w:rPr>
                <w:rFonts w:ascii="Calibri" w:eastAsia="Calibri" w:hAnsi="Calibri" w:cs="Calibri"/>
                <w:i/>
                <w:sz w:val="20"/>
                <w:szCs w:val="20"/>
              </w:rPr>
              <w:t xml:space="preserve">Bee Better Certified non-pesticide management </w:t>
            </w:r>
            <w:r w:rsidR="00712B64">
              <w:rPr>
                <w:rFonts w:ascii="Calibri" w:eastAsia="Calibri" w:hAnsi="Calibri" w:cs="Calibri"/>
                <w:i/>
                <w:sz w:val="20"/>
                <w:szCs w:val="20"/>
              </w:rPr>
              <w:t>record</w:t>
            </w:r>
            <w:r w:rsidR="00ED01FB">
              <w:rPr>
                <w:rFonts w:ascii="Calibri" w:eastAsia="Calibri" w:hAnsi="Calibri" w:cs="Calibri"/>
                <w:i/>
                <w:sz w:val="20"/>
                <w:szCs w:val="20"/>
              </w:rPr>
              <w:t xml:space="preserve"> (</w:t>
            </w:r>
            <w:r w:rsidRPr="002D4D25">
              <w:rPr>
                <w:rFonts w:ascii="Calibri" w:eastAsia="Calibri" w:hAnsi="Calibri" w:cs="Calibri"/>
                <w:i/>
                <w:sz w:val="20"/>
                <w:szCs w:val="20"/>
              </w:rPr>
              <w:t xml:space="preserve">Appendix </w:t>
            </w:r>
            <w:r w:rsidR="00712B64">
              <w:rPr>
                <w:rFonts w:ascii="Calibri" w:eastAsia="Calibri" w:hAnsi="Calibri" w:cs="Calibri"/>
                <w:i/>
                <w:sz w:val="20"/>
                <w:szCs w:val="20"/>
              </w:rPr>
              <w:t>3</w:t>
            </w:r>
            <w:r w:rsidR="00ED01FB">
              <w:rPr>
                <w:rFonts w:ascii="Calibri" w:eastAsia="Calibri" w:hAnsi="Calibri" w:cs="Calibri"/>
                <w:i/>
                <w:sz w:val="20"/>
                <w:szCs w:val="20"/>
              </w:rPr>
              <w:t xml:space="preserve"> to the Production Standards</w:t>
            </w:r>
            <w:r w:rsidRPr="002D4D25">
              <w:rPr>
                <w:rFonts w:ascii="Calibri" w:eastAsia="Calibri" w:hAnsi="Calibri" w:cs="Calibri"/>
                <w:i/>
                <w:sz w:val="20"/>
                <w:szCs w:val="20"/>
              </w:rPr>
              <w:t>).</w:t>
            </w:r>
          </w:p>
        </w:tc>
      </w:tr>
    </w:tbl>
    <w:p w14:paraId="7720DF8F" w14:textId="77777777" w:rsidR="006F0379" w:rsidRDefault="006F0379" w:rsidP="008D17E0">
      <w:pPr>
        <w:rPr>
          <w:rFonts w:ascii="Calibri" w:hAnsi="Calibri" w:cs="Arial"/>
        </w:rPr>
      </w:pPr>
    </w:p>
    <w:p w14:paraId="432D769F" w14:textId="7962A9CA" w:rsidR="003F7218" w:rsidRDefault="003F7218" w:rsidP="003F7218">
      <w:pPr>
        <w:rPr>
          <w:rFonts w:ascii="Calibri" w:hAnsi="Calibri" w:cs="Arial"/>
        </w:rPr>
      </w:pPr>
      <w:r>
        <w:rPr>
          <w:rFonts w:ascii="Calibri" w:hAnsi="Calibri"/>
          <w:color w:val="000000"/>
          <w:sz w:val="20"/>
          <w:szCs w:val="20"/>
        </w:rPr>
        <w:t>2) The</w:t>
      </w:r>
      <w:r w:rsidRPr="003A6B63">
        <w:rPr>
          <w:rFonts w:ascii="Calibri" w:hAnsi="Calibri"/>
          <w:color w:val="000000"/>
          <w:sz w:val="20"/>
          <w:szCs w:val="20"/>
        </w:rPr>
        <w:t xml:space="preserve"> following forms and records </w:t>
      </w:r>
      <w:r>
        <w:rPr>
          <w:rFonts w:ascii="Calibri" w:hAnsi="Calibri"/>
          <w:color w:val="000000"/>
          <w:sz w:val="20"/>
          <w:szCs w:val="20"/>
        </w:rPr>
        <w:t>must be maintained on-site and available for the inspector to review during the inspection.</w:t>
      </w:r>
      <w:r w:rsidR="00A11D19">
        <w:rPr>
          <w:rFonts w:ascii="Calibri" w:hAnsi="Calibri"/>
          <w:color w:val="000000"/>
          <w:sz w:val="20"/>
          <w:szCs w:val="20"/>
        </w:rPr>
        <w:t xml:space="preserve"> </w:t>
      </w:r>
      <w:r>
        <w:rPr>
          <w:rFonts w:ascii="Calibri" w:hAnsi="Calibri"/>
          <w:color w:val="000000"/>
          <w:sz w:val="20"/>
          <w:szCs w:val="20"/>
        </w:rPr>
        <w:t xml:space="preserve">They must also be made available to the certifier upon request. </w:t>
      </w:r>
      <w:r w:rsidR="000A4B65">
        <w:rPr>
          <w:rFonts w:ascii="Calibri" w:hAnsi="Calibri"/>
          <w:color w:val="000000"/>
          <w:sz w:val="20"/>
          <w:szCs w:val="20"/>
        </w:rPr>
        <w:t xml:space="preserve">Note that photos may be requested by Oregon Tilth to confirm habitat characteristics that cannot be observed during the on-site inspection. </w:t>
      </w:r>
      <w:r>
        <w:rPr>
          <w:rFonts w:ascii="Calibri" w:hAnsi="Calibri"/>
          <w:color w:val="000000"/>
          <w:sz w:val="20"/>
          <w:szCs w:val="20"/>
        </w:rPr>
        <w:t>Please confirm that they are being maintained and available.</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730"/>
      </w:tblGrid>
      <w:tr w:rsidR="003F7218" w:rsidRPr="002D4D25" w14:paraId="2E5EC82A" w14:textId="77777777" w:rsidTr="002D4D25">
        <w:tc>
          <w:tcPr>
            <w:tcW w:w="2268" w:type="dxa"/>
            <w:shd w:val="clear" w:color="auto" w:fill="D9D9D9"/>
          </w:tcPr>
          <w:p w14:paraId="422C8D66" w14:textId="77777777" w:rsidR="003F7218" w:rsidRPr="002D4D25" w:rsidRDefault="003F7218" w:rsidP="003F7218">
            <w:pPr>
              <w:rPr>
                <w:rFonts w:ascii="Calibri" w:hAnsi="Calibri" w:cs="Arial"/>
                <w:b/>
                <w:sz w:val="20"/>
                <w:szCs w:val="20"/>
              </w:rPr>
            </w:pPr>
            <w:r w:rsidRPr="002D4D25">
              <w:rPr>
                <w:rFonts w:ascii="Calibri" w:hAnsi="Calibri" w:cs="Arial"/>
                <w:b/>
                <w:sz w:val="20"/>
                <w:szCs w:val="20"/>
              </w:rPr>
              <w:t>Are they Maintained?</w:t>
            </w:r>
          </w:p>
        </w:tc>
        <w:tc>
          <w:tcPr>
            <w:tcW w:w="8730" w:type="dxa"/>
            <w:shd w:val="clear" w:color="auto" w:fill="D9D9D9"/>
          </w:tcPr>
          <w:p w14:paraId="42396183" w14:textId="77777777" w:rsidR="003F7218" w:rsidRPr="002D4D25" w:rsidRDefault="003F7218" w:rsidP="003F7218">
            <w:pPr>
              <w:rPr>
                <w:rFonts w:ascii="Calibri" w:hAnsi="Calibri" w:cs="Arial"/>
                <w:b/>
                <w:sz w:val="20"/>
                <w:szCs w:val="20"/>
              </w:rPr>
            </w:pPr>
            <w:r w:rsidRPr="002D4D25">
              <w:rPr>
                <w:rFonts w:ascii="Calibri" w:hAnsi="Calibri" w:cs="Arial"/>
                <w:b/>
                <w:sz w:val="20"/>
                <w:szCs w:val="20"/>
              </w:rPr>
              <w:t>Description</w:t>
            </w:r>
          </w:p>
        </w:tc>
      </w:tr>
      <w:tr w:rsidR="003F7218" w:rsidRPr="002D4D25" w14:paraId="1C8DCDFE" w14:textId="77777777" w:rsidTr="002D4D25">
        <w:tc>
          <w:tcPr>
            <w:tcW w:w="2268" w:type="dxa"/>
            <w:shd w:val="clear" w:color="auto" w:fill="auto"/>
          </w:tcPr>
          <w:p w14:paraId="0531CA7A" w14:textId="2343A395" w:rsidR="003F7218" w:rsidRPr="002D4D25" w:rsidRDefault="003F7218" w:rsidP="003F7218">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Yes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No</w:t>
            </w:r>
            <w:r w:rsidR="00A11D19">
              <w:rPr>
                <w:rFonts w:ascii="Calibri" w:hAnsi="Calibri" w:cs="Arial"/>
                <w:sz w:val="20"/>
                <w:szCs w:val="20"/>
              </w:rPr>
              <w:t xml:space="preserve">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NA</w:t>
            </w:r>
          </w:p>
        </w:tc>
        <w:tc>
          <w:tcPr>
            <w:tcW w:w="8730" w:type="dxa"/>
            <w:shd w:val="clear" w:color="auto" w:fill="auto"/>
          </w:tcPr>
          <w:p w14:paraId="62316E47" w14:textId="77777777" w:rsidR="003F7218" w:rsidRPr="002D4D25" w:rsidRDefault="00712B64" w:rsidP="003F7218">
            <w:pPr>
              <w:rPr>
                <w:rFonts w:ascii="Calibri" w:eastAsia="Courier New" w:hAnsi="Calibri" w:cs="Courier New"/>
                <w:sz w:val="20"/>
                <w:szCs w:val="20"/>
              </w:rPr>
            </w:pPr>
            <w:r>
              <w:rPr>
                <w:rFonts w:ascii="Calibri" w:eastAsia="Courier New" w:hAnsi="Calibri" w:cs="Courier New"/>
                <w:sz w:val="20"/>
                <w:szCs w:val="20"/>
              </w:rPr>
              <w:t>R</w:t>
            </w:r>
            <w:r w:rsidR="003F7218" w:rsidRPr="002D4D25">
              <w:rPr>
                <w:rFonts w:ascii="Calibri" w:eastAsia="Courier New" w:hAnsi="Calibri" w:cs="Courier New"/>
                <w:sz w:val="20"/>
                <w:szCs w:val="20"/>
              </w:rPr>
              <w:t>ecords of all commercial bumblebee colony purchases, steps taken to secure greenhouses and disposal dates/procedures, as applicable.</w:t>
            </w:r>
          </w:p>
          <w:p w14:paraId="1D609055" w14:textId="77777777" w:rsidR="003F7218" w:rsidRPr="002D4D25" w:rsidRDefault="003F7218" w:rsidP="003F7218">
            <w:pPr>
              <w:rPr>
                <w:rFonts w:ascii="Calibri" w:hAnsi="Calibri" w:cs="Arial"/>
                <w:sz w:val="20"/>
                <w:szCs w:val="20"/>
              </w:rPr>
            </w:pPr>
          </w:p>
        </w:tc>
      </w:tr>
      <w:tr w:rsidR="00C63FC2" w:rsidRPr="002D4D25" w14:paraId="15FC5D3F" w14:textId="77777777" w:rsidTr="00C63FC2">
        <w:tc>
          <w:tcPr>
            <w:tcW w:w="2268" w:type="dxa"/>
            <w:shd w:val="clear" w:color="auto" w:fill="auto"/>
          </w:tcPr>
          <w:p w14:paraId="6FAC1325" w14:textId="68DA9523" w:rsidR="00C63FC2" w:rsidRPr="002D4D25" w:rsidRDefault="00C63FC2" w:rsidP="00C63FC2">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Yes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No</w:t>
            </w:r>
            <w:r w:rsidR="00A11D19">
              <w:rPr>
                <w:rFonts w:ascii="Calibri" w:hAnsi="Calibri" w:cs="Arial"/>
                <w:sz w:val="20"/>
                <w:szCs w:val="20"/>
              </w:rPr>
              <w:t xml:space="preserve">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NA</w:t>
            </w:r>
          </w:p>
        </w:tc>
        <w:tc>
          <w:tcPr>
            <w:tcW w:w="8730" w:type="dxa"/>
            <w:shd w:val="clear" w:color="auto" w:fill="auto"/>
          </w:tcPr>
          <w:p w14:paraId="37676E39" w14:textId="77777777" w:rsidR="00C63FC2" w:rsidRPr="002D4D25" w:rsidRDefault="00C63FC2" w:rsidP="00A5660C">
            <w:pPr>
              <w:rPr>
                <w:rFonts w:ascii="Calibri" w:eastAsia="Courier New" w:hAnsi="Calibri" w:cs="Courier New"/>
                <w:sz w:val="20"/>
                <w:szCs w:val="20"/>
              </w:rPr>
            </w:pPr>
            <w:r w:rsidRPr="002D4D25">
              <w:rPr>
                <w:rFonts w:ascii="Calibri" w:eastAsia="Courier New" w:hAnsi="Calibri" w:cs="Courier New"/>
                <w:sz w:val="20"/>
                <w:szCs w:val="20"/>
              </w:rPr>
              <w:t>Records of seeds and planting stock for new pollinator habitat or re-planting of existing pollinator habitat. Including, but not limited to invoices/purchase documentation showing that they were sourced within 150 miles, commercial availability search if it is purchased 150-300 miles away</w:t>
            </w:r>
            <w:r w:rsidR="00A5660C">
              <w:rPr>
                <w:rFonts w:ascii="Calibri" w:eastAsia="Courier New" w:hAnsi="Calibri" w:cs="Courier New"/>
                <w:sz w:val="20"/>
                <w:szCs w:val="20"/>
              </w:rPr>
              <w:t>.</w:t>
            </w:r>
          </w:p>
        </w:tc>
      </w:tr>
      <w:tr w:rsidR="003F7218" w:rsidRPr="002D4D25" w14:paraId="12F7A7A3" w14:textId="77777777" w:rsidTr="002D4D25">
        <w:tc>
          <w:tcPr>
            <w:tcW w:w="2268" w:type="dxa"/>
            <w:shd w:val="clear" w:color="auto" w:fill="auto"/>
          </w:tcPr>
          <w:p w14:paraId="0D91F9E1" w14:textId="04D849B8" w:rsidR="003F7218" w:rsidRPr="002D4D25" w:rsidRDefault="003F7218" w:rsidP="003F7218">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Yes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No</w:t>
            </w:r>
            <w:r w:rsidR="00A11D19">
              <w:rPr>
                <w:rFonts w:ascii="Calibri" w:hAnsi="Calibri" w:cs="Arial"/>
                <w:sz w:val="20"/>
                <w:szCs w:val="20"/>
              </w:rPr>
              <w:t xml:space="preserve">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NA</w:t>
            </w:r>
          </w:p>
        </w:tc>
        <w:tc>
          <w:tcPr>
            <w:tcW w:w="8730" w:type="dxa"/>
            <w:shd w:val="clear" w:color="auto" w:fill="auto"/>
          </w:tcPr>
          <w:p w14:paraId="342BE4DC" w14:textId="709D2F43" w:rsidR="003F7218" w:rsidRPr="002D4D25" w:rsidRDefault="00ED01FB" w:rsidP="00C63FC2">
            <w:pPr>
              <w:rPr>
                <w:rFonts w:ascii="Calibri" w:eastAsia="Courier New" w:hAnsi="Calibri" w:cs="Courier New"/>
                <w:sz w:val="20"/>
                <w:szCs w:val="20"/>
              </w:rPr>
            </w:pPr>
            <w:r>
              <w:rPr>
                <w:rFonts w:ascii="Calibri" w:eastAsia="Courier New" w:hAnsi="Calibri" w:cs="Courier New"/>
                <w:sz w:val="20"/>
                <w:szCs w:val="20"/>
              </w:rPr>
              <w:t>Records of non-GMO</w:t>
            </w:r>
            <w:r w:rsidR="003F7218" w:rsidRPr="002D4D25">
              <w:rPr>
                <w:rFonts w:ascii="Calibri" w:eastAsia="Courier New" w:hAnsi="Calibri" w:cs="Courier New"/>
                <w:sz w:val="20"/>
                <w:szCs w:val="20"/>
              </w:rPr>
              <w:t xml:space="preserve"> status of seeds.</w:t>
            </w:r>
          </w:p>
        </w:tc>
      </w:tr>
      <w:tr w:rsidR="003F7218" w:rsidRPr="002D4D25" w14:paraId="44B0A57A" w14:textId="77777777" w:rsidTr="002D4D25">
        <w:tc>
          <w:tcPr>
            <w:tcW w:w="2268" w:type="dxa"/>
            <w:shd w:val="clear" w:color="auto" w:fill="auto"/>
          </w:tcPr>
          <w:p w14:paraId="41E6D847" w14:textId="662556D6" w:rsidR="003F7218" w:rsidRPr="002D4D25" w:rsidRDefault="003F7218" w:rsidP="003F7218">
            <w:pPr>
              <w:rPr>
                <w:rFonts w:ascii="Calibri" w:hAnsi="Calibri" w:cs="Arial"/>
                <w:sz w:val="20"/>
                <w:szCs w:val="20"/>
              </w:rPr>
            </w:pP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Yes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 xml:space="preserve"> No</w:t>
            </w:r>
            <w:r w:rsidR="00A11D19">
              <w:rPr>
                <w:rFonts w:ascii="Calibri" w:hAnsi="Calibri" w:cs="Arial"/>
                <w:sz w:val="20"/>
                <w:szCs w:val="20"/>
              </w:rPr>
              <w:t xml:space="preserve"> </w:t>
            </w:r>
            <w:r w:rsidRPr="002D4D25">
              <w:rPr>
                <w:rFonts w:ascii="Calibri" w:hAnsi="Calibri" w:cs="Arial"/>
                <w:sz w:val="20"/>
                <w:szCs w:val="20"/>
              </w:rPr>
              <w:fldChar w:fldCharType="begin">
                <w:ffData>
                  <w:name w:val="Check3"/>
                  <w:enabled/>
                  <w:calcOnExit w:val="0"/>
                  <w:checkBox>
                    <w:sizeAuto/>
                    <w:default w:val="0"/>
                  </w:checkBox>
                </w:ffData>
              </w:fldChar>
            </w:r>
            <w:r w:rsidRPr="002D4D25">
              <w:rPr>
                <w:rFonts w:ascii="Calibri" w:hAnsi="Calibri" w:cs="Arial"/>
                <w:sz w:val="20"/>
                <w:szCs w:val="20"/>
              </w:rPr>
              <w:instrText xml:space="preserve"> FORMCHECKBOX </w:instrText>
            </w:r>
            <w:r w:rsidR="009D6C3A">
              <w:rPr>
                <w:rFonts w:ascii="Calibri" w:hAnsi="Calibri" w:cs="Arial"/>
                <w:sz w:val="20"/>
                <w:szCs w:val="20"/>
              </w:rPr>
            </w:r>
            <w:r w:rsidR="009D6C3A">
              <w:rPr>
                <w:rFonts w:ascii="Calibri" w:hAnsi="Calibri" w:cs="Arial"/>
                <w:sz w:val="20"/>
                <w:szCs w:val="20"/>
              </w:rPr>
              <w:fldChar w:fldCharType="separate"/>
            </w:r>
            <w:r w:rsidRPr="002D4D25">
              <w:rPr>
                <w:rFonts w:ascii="Calibri" w:hAnsi="Calibri" w:cs="Arial"/>
                <w:sz w:val="20"/>
                <w:szCs w:val="20"/>
              </w:rPr>
              <w:fldChar w:fldCharType="end"/>
            </w:r>
            <w:r w:rsidRPr="002D4D25">
              <w:rPr>
                <w:rFonts w:ascii="Calibri" w:hAnsi="Calibri" w:cs="Arial"/>
                <w:sz w:val="20"/>
                <w:szCs w:val="20"/>
              </w:rPr>
              <w:t>NA</w:t>
            </w:r>
          </w:p>
        </w:tc>
        <w:tc>
          <w:tcPr>
            <w:tcW w:w="8730" w:type="dxa"/>
            <w:shd w:val="clear" w:color="auto" w:fill="auto"/>
          </w:tcPr>
          <w:p w14:paraId="5004013F" w14:textId="77777777" w:rsidR="003F7218" w:rsidRPr="002D4D25" w:rsidRDefault="003F7218" w:rsidP="003F7218">
            <w:pPr>
              <w:rPr>
                <w:rFonts w:ascii="Calibri" w:eastAsia="Courier New" w:hAnsi="Calibri" w:cs="Courier New"/>
                <w:sz w:val="20"/>
                <w:szCs w:val="20"/>
              </w:rPr>
            </w:pPr>
            <w:r w:rsidRPr="002D4D25">
              <w:rPr>
                <w:rFonts w:ascii="Calibri" w:eastAsia="Courier New" w:hAnsi="Calibri" w:cs="Courier New"/>
                <w:sz w:val="20"/>
                <w:szCs w:val="20"/>
              </w:rPr>
              <w:t>(Optional) Additional evidence that can justify pesticide application</w:t>
            </w:r>
            <w:r w:rsidR="005E44A4" w:rsidRPr="002D4D25">
              <w:rPr>
                <w:rFonts w:ascii="Calibri" w:eastAsia="Courier New" w:hAnsi="Calibri" w:cs="Courier New"/>
                <w:sz w:val="20"/>
                <w:szCs w:val="20"/>
              </w:rPr>
              <w:t xml:space="preserve">: </w:t>
            </w:r>
            <w:r w:rsidR="005E44A4" w:rsidRPr="002D4D25">
              <w:rPr>
                <w:rFonts w:ascii="Calibri" w:hAnsi="Calibri"/>
                <w:i/>
                <w:color w:val="000000"/>
                <w:sz w:val="18"/>
                <w:szCs w:val="18"/>
              </w:rPr>
              <w:t>Additional evidence should demonstrate that conditions on the farm are conducive to the targeted disease and or pest. Examples of acceptable evidence include scouting and monitoring records, documented damage exceeding pre-determined thresholds, degree day models, moisture and temperate records, or spore counts.</w:t>
            </w:r>
          </w:p>
        </w:tc>
      </w:tr>
    </w:tbl>
    <w:p w14:paraId="3321B38A" w14:textId="77777777" w:rsidR="005F7213" w:rsidRDefault="005F7213" w:rsidP="005F7213">
      <w:pPr>
        <w:pStyle w:val="Heading6"/>
      </w:pPr>
    </w:p>
    <w:p w14:paraId="7FE207D9" w14:textId="77777777" w:rsidR="005F7213" w:rsidRDefault="005F7213">
      <w:pPr>
        <w:rPr>
          <w:rFonts w:ascii="Myriad Roman" w:hAnsi="Myriad Roman"/>
          <w:b/>
          <w:bCs/>
          <w:sz w:val="22"/>
          <w:szCs w:val="22"/>
        </w:rPr>
      </w:pPr>
      <w:r>
        <w:br w:type="page"/>
      </w:r>
    </w:p>
    <w:p w14:paraId="09E22732" w14:textId="18CDC9A0" w:rsidR="008D17E0" w:rsidRPr="005F7213" w:rsidRDefault="00E905CC" w:rsidP="005F7213">
      <w:pPr>
        <w:pStyle w:val="Heading6"/>
      </w:pPr>
      <w:r>
        <w:lastRenderedPageBreak/>
        <w:t>12</w:t>
      </w:r>
      <w:r w:rsidR="003F4D77" w:rsidRPr="005F7213">
        <w:t>.</w:t>
      </w:r>
      <w:r w:rsidR="00A11D19">
        <w:t xml:space="preserve"> </w:t>
      </w:r>
      <w:r w:rsidR="003F4D77" w:rsidRPr="005F7213">
        <w:t>LABELING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F3581E" w:rsidRPr="003A6B63" w14:paraId="5B99FD37" w14:textId="77777777" w:rsidTr="00C71082">
        <w:tc>
          <w:tcPr>
            <w:tcW w:w="11016" w:type="dxa"/>
            <w:tcBorders>
              <w:top w:val="nil"/>
              <w:left w:val="nil"/>
              <w:bottom w:val="nil"/>
              <w:right w:val="nil"/>
            </w:tcBorders>
            <w:shd w:val="clear" w:color="auto" w:fill="D9D9D9"/>
          </w:tcPr>
          <w:p w14:paraId="62FD0E87" w14:textId="77777777" w:rsidR="002B3875" w:rsidRDefault="002B3875" w:rsidP="00C71082">
            <w:pPr>
              <w:pStyle w:val="MediumGrid1-Accent21"/>
              <w:ind w:left="0"/>
              <w:rPr>
                <w:rFonts w:ascii="Calibri" w:hAnsi="Calibri"/>
                <w:sz w:val="20"/>
                <w:szCs w:val="20"/>
              </w:rPr>
            </w:pPr>
          </w:p>
          <w:p w14:paraId="3E083304" w14:textId="7E1298CA" w:rsidR="00F3581E" w:rsidRPr="003A6B63" w:rsidRDefault="00F3581E" w:rsidP="00503F03">
            <w:pPr>
              <w:pStyle w:val="MediumGrid1-Accent21"/>
              <w:ind w:left="0"/>
              <w:rPr>
                <w:rFonts w:ascii="Calibri" w:hAnsi="Calibri"/>
                <w:b/>
                <w:i/>
                <w:sz w:val="20"/>
                <w:szCs w:val="20"/>
              </w:rPr>
            </w:pPr>
            <w:r>
              <w:rPr>
                <w:rFonts w:ascii="Calibri" w:hAnsi="Calibri"/>
                <w:sz w:val="20"/>
                <w:szCs w:val="20"/>
              </w:rPr>
              <w:t xml:space="preserve">Before the Bee Better </w:t>
            </w:r>
            <w:r w:rsidR="00ED01FB">
              <w:rPr>
                <w:rFonts w:ascii="Calibri" w:hAnsi="Calibri"/>
                <w:sz w:val="20"/>
                <w:szCs w:val="20"/>
              </w:rPr>
              <w:t>Certified Product or Ingredient S</w:t>
            </w:r>
            <w:r>
              <w:rPr>
                <w:rFonts w:ascii="Calibri" w:hAnsi="Calibri"/>
                <w:sz w:val="20"/>
                <w:szCs w:val="20"/>
              </w:rPr>
              <w:t>eal may be used on products or to represent your farm operation in marketing and sales information</w:t>
            </w:r>
            <w:r w:rsidR="00ED01FB">
              <w:rPr>
                <w:rFonts w:ascii="Calibri" w:hAnsi="Calibri"/>
                <w:sz w:val="20"/>
                <w:szCs w:val="20"/>
              </w:rPr>
              <w:t>,</w:t>
            </w:r>
            <w:r>
              <w:rPr>
                <w:rFonts w:ascii="Calibri" w:hAnsi="Calibri"/>
                <w:sz w:val="20"/>
                <w:szCs w:val="20"/>
              </w:rPr>
              <w:t xml:space="preserve"> you mu</w:t>
            </w:r>
            <w:r w:rsidR="00671940">
              <w:rPr>
                <w:rFonts w:ascii="Calibri" w:hAnsi="Calibri"/>
                <w:sz w:val="20"/>
                <w:szCs w:val="20"/>
              </w:rPr>
              <w:t>st</w:t>
            </w:r>
            <w:r>
              <w:rPr>
                <w:rFonts w:ascii="Calibri" w:hAnsi="Calibri"/>
                <w:sz w:val="20"/>
                <w:szCs w:val="20"/>
              </w:rPr>
              <w:t xml:space="preserve"> be certified by an approved Certification Agen</w:t>
            </w:r>
            <w:r w:rsidR="00ED01FB">
              <w:rPr>
                <w:rFonts w:ascii="Calibri" w:hAnsi="Calibri"/>
                <w:sz w:val="20"/>
                <w:szCs w:val="20"/>
              </w:rPr>
              <w:t>t.</w:t>
            </w:r>
            <w:r w:rsidR="00A11D19">
              <w:rPr>
                <w:rFonts w:ascii="Calibri" w:hAnsi="Calibri"/>
                <w:sz w:val="20"/>
                <w:szCs w:val="20"/>
              </w:rPr>
              <w:t xml:space="preserve"> </w:t>
            </w:r>
            <w:r w:rsidR="00ED01FB">
              <w:rPr>
                <w:rFonts w:ascii="Calibri" w:hAnsi="Calibri"/>
                <w:sz w:val="20"/>
                <w:szCs w:val="20"/>
              </w:rPr>
              <w:t>All uses of the Bee Better Seal and L</w:t>
            </w:r>
            <w:r>
              <w:rPr>
                <w:rFonts w:ascii="Calibri" w:hAnsi="Calibri"/>
                <w:sz w:val="20"/>
                <w:szCs w:val="20"/>
              </w:rPr>
              <w:t xml:space="preserve">ogo are trademarked by The Xerces Society and may only be used </w:t>
            </w:r>
            <w:r w:rsidR="00053DC7">
              <w:rPr>
                <w:rFonts w:ascii="Calibri" w:hAnsi="Calibri"/>
                <w:sz w:val="20"/>
                <w:szCs w:val="20"/>
              </w:rPr>
              <w:t xml:space="preserve">in accordance with the labeling standards </w:t>
            </w:r>
            <w:r>
              <w:rPr>
                <w:rFonts w:ascii="Calibri" w:hAnsi="Calibri"/>
                <w:sz w:val="20"/>
                <w:szCs w:val="20"/>
              </w:rPr>
              <w:t xml:space="preserve">as </w:t>
            </w:r>
            <w:r w:rsidR="00671940">
              <w:rPr>
                <w:rFonts w:ascii="Calibri" w:hAnsi="Calibri"/>
                <w:sz w:val="20"/>
                <w:szCs w:val="20"/>
              </w:rPr>
              <w:t>specified</w:t>
            </w:r>
            <w:r w:rsidR="00ED01FB">
              <w:rPr>
                <w:rFonts w:ascii="Calibri" w:hAnsi="Calibri"/>
                <w:sz w:val="20"/>
                <w:szCs w:val="20"/>
              </w:rPr>
              <w:t xml:space="preserve"> by the </w:t>
            </w:r>
            <w:r w:rsidR="00503F03">
              <w:rPr>
                <w:rFonts w:ascii="Calibri" w:hAnsi="Calibri"/>
                <w:sz w:val="20"/>
                <w:szCs w:val="20"/>
              </w:rPr>
              <w:t>Branding and Trademark Guideline</w:t>
            </w:r>
            <w:r w:rsidR="00053DC7">
              <w:rPr>
                <w:rFonts w:ascii="Calibri" w:hAnsi="Calibri"/>
                <w:sz w:val="20"/>
                <w:szCs w:val="20"/>
              </w:rPr>
              <w:t>s</w:t>
            </w:r>
            <w:r>
              <w:rPr>
                <w:rFonts w:ascii="Calibri" w:hAnsi="Calibri"/>
                <w:sz w:val="20"/>
                <w:szCs w:val="20"/>
              </w:rPr>
              <w:t>.</w:t>
            </w:r>
            <w:r w:rsidR="00A11D19">
              <w:rPr>
                <w:rFonts w:ascii="Calibri" w:hAnsi="Calibri"/>
                <w:sz w:val="20"/>
                <w:szCs w:val="20"/>
              </w:rPr>
              <w:t xml:space="preserve"> </w:t>
            </w:r>
            <w:r>
              <w:rPr>
                <w:rFonts w:ascii="Calibri" w:hAnsi="Calibri"/>
                <w:sz w:val="20"/>
                <w:szCs w:val="20"/>
              </w:rPr>
              <w:t>All packaging and promotional mat</w:t>
            </w:r>
            <w:r w:rsidR="00ED01FB">
              <w:rPr>
                <w:rFonts w:ascii="Calibri" w:hAnsi="Calibri"/>
                <w:sz w:val="20"/>
                <w:szCs w:val="20"/>
              </w:rPr>
              <w:t>erials that use the Bee Better Certified Seal or Logo must be submitted to the C</w:t>
            </w:r>
            <w:r>
              <w:rPr>
                <w:rFonts w:ascii="Calibri" w:hAnsi="Calibri"/>
                <w:sz w:val="20"/>
                <w:szCs w:val="20"/>
              </w:rPr>
              <w:t>ertifier for approval prior to use.</w:t>
            </w:r>
          </w:p>
        </w:tc>
      </w:tr>
      <w:tr w:rsidR="00F3581E" w:rsidRPr="003A6B63" w14:paraId="7132927E" w14:textId="77777777" w:rsidTr="005F7213">
        <w:trPr>
          <w:trHeight w:val="73"/>
        </w:trPr>
        <w:tc>
          <w:tcPr>
            <w:tcW w:w="11016" w:type="dxa"/>
            <w:tcBorders>
              <w:top w:val="nil"/>
              <w:left w:val="nil"/>
              <w:bottom w:val="nil"/>
              <w:right w:val="nil"/>
            </w:tcBorders>
            <w:shd w:val="clear" w:color="auto" w:fill="D9D9D9"/>
          </w:tcPr>
          <w:p w14:paraId="3D93FBE0" w14:textId="77777777" w:rsidR="00F3581E" w:rsidRPr="003A6B63" w:rsidRDefault="00F3581E" w:rsidP="00C71082">
            <w:pPr>
              <w:rPr>
                <w:rFonts w:ascii="Calibri" w:hAnsi="Calibri" w:cs="Helvetica"/>
                <w:b/>
                <w:bCs/>
                <w:color w:val="000000"/>
                <w:sz w:val="20"/>
                <w:szCs w:val="20"/>
              </w:rPr>
            </w:pPr>
          </w:p>
        </w:tc>
      </w:tr>
    </w:tbl>
    <w:p w14:paraId="2069109C" w14:textId="77777777" w:rsidR="005F7213" w:rsidRPr="005F7213" w:rsidRDefault="005F7213" w:rsidP="005F7213">
      <w:pPr>
        <w:ind w:right="360"/>
        <w:rPr>
          <w:rFonts w:cs="Arial"/>
          <w:sz w:val="20"/>
          <w:szCs w:val="20"/>
        </w:rPr>
      </w:pPr>
    </w:p>
    <w:p w14:paraId="2730FDDC" w14:textId="11B60395" w:rsidR="00F3581E" w:rsidRPr="00ED01FB" w:rsidRDefault="00C71082" w:rsidP="00ED01FB">
      <w:pPr>
        <w:pStyle w:val="ListParagraph"/>
        <w:numPr>
          <w:ilvl w:val="0"/>
          <w:numId w:val="53"/>
        </w:numPr>
        <w:ind w:right="360"/>
        <w:rPr>
          <w:rFonts w:asciiTheme="majorHAnsi" w:hAnsiTheme="majorHAnsi" w:cs="Arial"/>
          <w:sz w:val="20"/>
          <w:szCs w:val="20"/>
        </w:rPr>
      </w:pPr>
      <w:r w:rsidRPr="00FF2557">
        <w:rPr>
          <w:rFonts w:asciiTheme="majorHAnsi" w:hAnsiTheme="majorHAnsi"/>
          <w:sz w:val="20"/>
          <w:szCs w:val="20"/>
        </w:rPr>
        <w:t xml:space="preserve">Do you plan to use the Bee Better Seal or Logo? </w:t>
      </w:r>
      <w:r w:rsidRPr="00FF2557">
        <w:rPr>
          <w:rFonts w:asciiTheme="majorHAnsi" w:hAnsiTheme="majorHAnsi" w:cs="Arial"/>
          <w:sz w:val="20"/>
          <w:szCs w:val="20"/>
        </w:rPr>
        <w:fldChar w:fldCharType="begin">
          <w:ffData>
            <w:name w:val="Check3"/>
            <w:enabled/>
            <w:calcOnExit w:val="0"/>
            <w:checkBox>
              <w:sizeAuto/>
              <w:default w:val="0"/>
            </w:checkBox>
          </w:ffData>
        </w:fldChar>
      </w:r>
      <w:r w:rsidRPr="00FF2557">
        <w:rPr>
          <w:rFonts w:asciiTheme="majorHAnsi" w:hAnsiTheme="majorHAnsi" w:cs="Arial"/>
          <w:sz w:val="20"/>
          <w:szCs w:val="20"/>
        </w:rPr>
        <w:instrText xml:space="preserve"> FORMCHECKBOX </w:instrText>
      </w:r>
      <w:r w:rsidR="009D6C3A">
        <w:rPr>
          <w:rFonts w:asciiTheme="majorHAnsi" w:hAnsiTheme="majorHAnsi" w:cs="Arial"/>
          <w:sz w:val="20"/>
          <w:szCs w:val="20"/>
        </w:rPr>
      </w:r>
      <w:r w:rsidR="009D6C3A">
        <w:rPr>
          <w:rFonts w:asciiTheme="majorHAnsi" w:hAnsiTheme="majorHAnsi" w:cs="Arial"/>
          <w:sz w:val="20"/>
          <w:szCs w:val="20"/>
        </w:rPr>
        <w:fldChar w:fldCharType="separate"/>
      </w:r>
      <w:r w:rsidRPr="00FF2557">
        <w:rPr>
          <w:rFonts w:asciiTheme="majorHAnsi" w:hAnsiTheme="majorHAnsi" w:cs="Arial"/>
          <w:sz w:val="20"/>
          <w:szCs w:val="20"/>
        </w:rPr>
        <w:fldChar w:fldCharType="end"/>
      </w:r>
      <w:r w:rsidR="00ED01FB">
        <w:rPr>
          <w:rFonts w:asciiTheme="majorHAnsi" w:hAnsiTheme="majorHAnsi" w:cs="Arial"/>
          <w:sz w:val="20"/>
          <w:szCs w:val="20"/>
        </w:rPr>
        <w:t xml:space="preserve"> Seal</w:t>
      </w:r>
      <w:r w:rsidRPr="00FF2557">
        <w:rPr>
          <w:rFonts w:asciiTheme="majorHAnsi" w:hAnsiTheme="majorHAnsi" w:cs="Arial"/>
          <w:sz w:val="20"/>
          <w:szCs w:val="20"/>
        </w:rPr>
        <w:t xml:space="preserve"> </w:t>
      </w:r>
      <w:r w:rsidRPr="00FF2557">
        <w:rPr>
          <w:rFonts w:asciiTheme="majorHAnsi" w:hAnsiTheme="majorHAnsi" w:cs="Arial"/>
          <w:sz w:val="20"/>
          <w:szCs w:val="20"/>
        </w:rPr>
        <w:fldChar w:fldCharType="begin">
          <w:ffData>
            <w:name w:val="Check3"/>
            <w:enabled/>
            <w:calcOnExit w:val="0"/>
            <w:checkBox>
              <w:sizeAuto/>
              <w:default w:val="0"/>
            </w:checkBox>
          </w:ffData>
        </w:fldChar>
      </w:r>
      <w:r w:rsidRPr="00FF2557">
        <w:rPr>
          <w:rFonts w:asciiTheme="majorHAnsi" w:hAnsiTheme="majorHAnsi" w:cs="Arial"/>
          <w:sz w:val="20"/>
          <w:szCs w:val="20"/>
        </w:rPr>
        <w:instrText xml:space="preserve"> FORMCHECKBOX </w:instrText>
      </w:r>
      <w:r w:rsidR="009D6C3A">
        <w:rPr>
          <w:rFonts w:asciiTheme="majorHAnsi" w:hAnsiTheme="majorHAnsi" w:cs="Arial"/>
          <w:sz w:val="20"/>
          <w:szCs w:val="20"/>
        </w:rPr>
      </w:r>
      <w:r w:rsidR="009D6C3A">
        <w:rPr>
          <w:rFonts w:asciiTheme="majorHAnsi" w:hAnsiTheme="majorHAnsi" w:cs="Arial"/>
          <w:sz w:val="20"/>
          <w:szCs w:val="20"/>
        </w:rPr>
        <w:fldChar w:fldCharType="separate"/>
      </w:r>
      <w:r w:rsidRPr="00FF2557">
        <w:rPr>
          <w:rFonts w:asciiTheme="majorHAnsi" w:hAnsiTheme="majorHAnsi" w:cs="Arial"/>
          <w:sz w:val="20"/>
          <w:szCs w:val="20"/>
        </w:rPr>
        <w:fldChar w:fldCharType="end"/>
      </w:r>
      <w:r w:rsidR="00ED01FB">
        <w:rPr>
          <w:rFonts w:asciiTheme="majorHAnsi" w:hAnsiTheme="majorHAnsi" w:cs="Arial"/>
          <w:sz w:val="20"/>
          <w:szCs w:val="20"/>
        </w:rPr>
        <w:t xml:space="preserve"> Logo </w:t>
      </w:r>
      <w:r w:rsidR="00ED01FB" w:rsidRPr="00FF2557">
        <w:rPr>
          <w:rFonts w:asciiTheme="majorHAnsi" w:hAnsiTheme="majorHAnsi" w:cs="Arial"/>
          <w:sz w:val="20"/>
          <w:szCs w:val="20"/>
        </w:rPr>
        <w:fldChar w:fldCharType="begin">
          <w:ffData>
            <w:name w:val="Check3"/>
            <w:enabled/>
            <w:calcOnExit w:val="0"/>
            <w:checkBox>
              <w:sizeAuto/>
              <w:default w:val="0"/>
            </w:checkBox>
          </w:ffData>
        </w:fldChar>
      </w:r>
      <w:r w:rsidR="00ED01FB" w:rsidRPr="00FF2557">
        <w:rPr>
          <w:rFonts w:asciiTheme="majorHAnsi" w:hAnsiTheme="majorHAnsi" w:cs="Arial"/>
          <w:sz w:val="20"/>
          <w:szCs w:val="20"/>
        </w:rPr>
        <w:instrText xml:space="preserve"> FORMCHECKBOX </w:instrText>
      </w:r>
      <w:r w:rsidR="009D6C3A">
        <w:rPr>
          <w:rFonts w:asciiTheme="majorHAnsi" w:hAnsiTheme="majorHAnsi" w:cs="Arial"/>
          <w:sz w:val="20"/>
          <w:szCs w:val="20"/>
        </w:rPr>
      </w:r>
      <w:r w:rsidR="009D6C3A">
        <w:rPr>
          <w:rFonts w:asciiTheme="majorHAnsi" w:hAnsiTheme="majorHAnsi" w:cs="Arial"/>
          <w:sz w:val="20"/>
          <w:szCs w:val="20"/>
        </w:rPr>
        <w:fldChar w:fldCharType="separate"/>
      </w:r>
      <w:r w:rsidR="00ED01FB" w:rsidRPr="00FF2557">
        <w:rPr>
          <w:rFonts w:asciiTheme="majorHAnsi" w:hAnsiTheme="majorHAnsi" w:cs="Arial"/>
          <w:sz w:val="20"/>
          <w:szCs w:val="20"/>
        </w:rPr>
        <w:fldChar w:fldCharType="end"/>
      </w:r>
      <w:r w:rsidR="00ED01FB">
        <w:rPr>
          <w:rFonts w:asciiTheme="majorHAnsi" w:hAnsiTheme="majorHAnsi" w:cs="Arial"/>
          <w:sz w:val="20"/>
          <w:szCs w:val="20"/>
        </w:rPr>
        <w:t xml:space="preserve"> Neither</w:t>
      </w:r>
    </w:p>
    <w:p w14:paraId="221E6400" w14:textId="77777777" w:rsidR="005F7213" w:rsidRPr="00FF2557" w:rsidRDefault="005F7213" w:rsidP="005F7213">
      <w:pPr>
        <w:pStyle w:val="ListParagraph"/>
        <w:ind w:left="270" w:right="360"/>
        <w:rPr>
          <w:rFonts w:asciiTheme="majorHAnsi" w:hAnsiTheme="majorHAnsi"/>
          <w:b/>
          <w:sz w:val="20"/>
          <w:szCs w:val="20"/>
        </w:rPr>
      </w:pPr>
    </w:p>
    <w:p w14:paraId="4DCDCF48" w14:textId="1530C496" w:rsidR="00C71082" w:rsidRPr="00FF2557" w:rsidRDefault="005F7213" w:rsidP="005F7213">
      <w:pPr>
        <w:ind w:left="-90" w:right="360"/>
        <w:rPr>
          <w:rFonts w:asciiTheme="majorHAnsi" w:hAnsiTheme="majorHAnsi"/>
          <w:sz w:val="20"/>
          <w:szCs w:val="20"/>
        </w:rPr>
      </w:pPr>
      <w:r w:rsidRPr="00FF2557">
        <w:rPr>
          <w:rFonts w:asciiTheme="majorHAnsi" w:hAnsiTheme="majorHAnsi"/>
          <w:sz w:val="20"/>
          <w:szCs w:val="20"/>
        </w:rPr>
        <w:t xml:space="preserve">2) </w:t>
      </w:r>
      <w:r w:rsidR="00C71082" w:rsidRPr="00FF2557">
        <w:rPr>
          <w:rFonts w:asciiTheme="majorHAnsi" w:hAnsiTheme="majorHAnsi"/>
          <w:sz w:val="20"/>
          <w:szCs w:val="20"/>
        </w:rPr>
        <w:t>Please describe how and</w:t>
      </w:r>
      <w:r w:rsidR="00ED01FB">
        <w:rPr>
          <w:rFonts w:asciiTheme="majorHAnsi" w:hAnsiTheme="majorHAnsi"/>
          <w:sz w:val="20"/>
          <w:szCs w:val="20"/>
        </w:rPr>
        <w:t>/or</w:t>
      </w:r>
      <w:r w:rsidR="00C71082" w:rsidRPr="00FF2557">
        <w:rPr>
          <w:rFonts w:asciiTheme="majorHAnsi" w:hAnsiTheme="majorHAnsi"/>
          <w:sz w:val="20"/>
          <w:szCs w:val="20"/>
        </w:rPr>
        <w:t xml:space="preserve"> on </w:t>
      </w:r>
      <w:r w:rsidR="00ED01FB">
        <w:rPr>
          <w:rFonts w:asciiTheme="majorHAnsi" w:hAnsiTheme="majorHAnsi"/>
          <w:sz w:val="20"/>
          <w:szCs w:val="20"/>
        </w:rPr>
        <w:t>what products you will use the Seal</w:t>
      </w:r>
      <w:r w:rsidR="00FF2557" w:rsidRPr="00FF2557">
        <w:rPr>
          <w:rFonts w:asciiTheme="majorHAnsi" w:hAnsiTheme="majorHAnsi"/>
          <w:sz w:val="20"/>
          <w:szCs w:val="20"/>
        </w:rPr>
        <w:t>:</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C71082" w:rsidRPr="00FF2557" w14:paraId="12AA1D2B" w14:textId="77777777" w:rsidTr="00C71082">
        <w:trPr>
          <w:cantSplit/>
          <w:trHeight w:val="317"/>
        </w:trPr>
        <w:tc>
          <w:tcPr>
            <w:tcW w:w="10360" w:type="dxa"/>
            <w:tcBorders>
              <w:top w:val="nil"/>
              <w:left w:val="nil"/>
              <w:bottom w:val="single" w:sz="4" w:space="0" w:color="auto"/>
              <w:right w:val="nil"/>
            </w:tcBorders>
            <w:shd w:val="clear" w:color="auto" w:fill="auto"/>
            <w:vAlign w:val="center"/>
          </w:tcPr>
          <w:p w14:paraId="733350A7" w14:textId="77777777" w:rsidR="00C71082" w:rsidRPr="00FF2557" w:rsidRDefault="00C71082" w:rsidP="00C71082">
            <w:pPr>
              <w:rPr>
                <w:rFonts w:asciiTheme="majorHAnsi" w:hAnsiTheme="majorHAnsi" w:cs="Arial"/>
                <w:sz w:val="20"/>
                <w:szCs w:val="20"/>
              </w:rPr>
            </w:pPr>
            <w:r w:rsidRPr="00FF2557">
              <w:rPr>
                <w:rFonts w:asciiTheme="majorHAnsi" w:hAnsiTheme="majorHAnsi" w:cs="Arial"/>
                <w:sz w:val="20"/>
                <w:szCs w:val="20"/>
              </w:rPr>
              <w:fldChar w:fldCharType="begin">
                <w:ffData>
                  <w:name w:val="Text36"/>
                  <w:enabled/>
                  <w:calcOnExit w:val="0"/>
                  <w:textInput/>
                </w:ffData>
              </w:fldChar>
            </w:r>
            <w:r w:rsidRPr="00FF2557">
              <w:rPr>
                <w:rFonts w:asciiTheme="majorHAnsi" w:hAnsiTheme="majorHAnsi" w:cs="Arial"/>
                <w:sz w:val="20"/>
                <w:szCs w:val="20"/>
              </w:rPr>
              <w:instrText xml:space="preserve"> FORMTEXT </w:instrText>
            </w:r>
            <w:r w:rsidRPr="00FF2557">
              <w:rPr>
                <w:rFonts w:asciiTheme="majorHAnsi" w:hAnsiTheme="majorHAnsi" w:cs="Arial"/>
                <w:sz w:val="20"/>
                <w:szCs w:val="20"/>
              </w:rPr>
            </w:r>
            <w:r w:rsidRPr="00FF2557">
              <w:rPr>
                <w:rFonts w:asciiTheme="majorHAnsi" w:hAnsiTheme="majorHAnsi" w:cs="Arial"/>
                <w:sz w:val="20"/>
                <w:szCs w:val="20"/>
              </w:rPr>
              <w:fldChar w:fldCharType="separate"/>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sz w:val="20"/>
                <w:szCs w:val="20"/>
              </w:rPr>
              <w:fldChar w:fldCharType="end"/>
            </w:r>
          </w:p>
        </w:tc>
      </w:tr>
      <w:tr w:rsidR="00C71082" w:rsidRPr="00FF2557" w14:paraId="2AC1C3A7" w14:textId="77777777" w:rsidTr="00C71082">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232DAFE6" w14:textId="77777777" w:rsidR="00C71082" w:rsidRPr="00FF2557" w:rsidRDefault="00C71082" w:rsidP="00C71082">
            <w:pPr>
              <w:ind w:left="-18" w:firstLine="18"/>
              <w:rPr>
                <w:rFonts w:asciiTheme="majorHAnsi" w:hAnsiTheme="majorHAnsi" w:cs="Arial"/>
                <w:sz w:val="20"/>
                <w:szCs w:val="20"/>
              </w:rPr>
            </w:pPr>
            <w:r w:rsidRPr="00FF2557">
              <w:rPr>
                <w:rFonts w:asciiTheme="majorHAnsi" w:hAnsiTheme="majorHAnsi" w:cs="Arial"/>
                <w:sz w:val="20"/>
                <w:szCs w:val="20"/>
              </w:rPr>
              <w:fldChar w:fldCharType="begin">
                <w:ffData>
                  <w:name w:val="Text36"/>
                  <w:enabled/>
                  <w:calcOnExit w:val="0"/>
                  <w:textInput/>
                </w:ffData>
              </w:fldChar>
            </w:r>
            <w:r w:rsidRPr="00FF2557">
              <w:rPr>
                <w:rFonts w:asciiTheme="majorHAnsi" w:hAnsiTheme="majorHAnsi" w:cs="Arial"/>
                <w:sz w:val="20"/>
                <w:szCs w:val="20"/>
              </w:rPr>
              <w:instrText xml:space="preserve"> FORMTEXT </w:instrText>
            </w:r>
            <w:r w:rsidRPr="00FF2557">
              <w:rPr>
                <w:rFonts w:asciiTheme="majorHAnsi" w:hAnsiTheme="majorHAnsi" w:cs="Arial"/>
                <w:sz w:val="20"/>
                <w:szCs w:val="20"/>
              </w:rPr>
            </w:r>
            <w:r w:rsidRPr="00FF2557">
              <w:rPr>
                <w:rFonts w:asciiTheme="majorHAnsi" w:hAnsiTheme="majorHAnsi" w:cs="Arial"/>
                <w:sz w:val="20"/>
                <w:szCs w:val="20"/>
              </w:rPr>
              <w:fldChar w:fldCharType="separate"/>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sz w:val="20"/>
                <w:szCs w:val="20"/>
              </w:rPr>
              <w:fldChar w:fldCharType="end"/>
            </w:r>
          </w:p>
        </w:tc>
      </w:tr>
      <w:tr w:rsidR="00C71082" w:rsidRPr="00FF2557" w14:paraId="2FD7AEF5" w14:textId="77777777" w:rsidTr="00C71082">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667BA0E0" w14:textId="77777777" w:rsidR="00C71082" w:rsidRPr="00FF2557" w:rsidRDefault="00C71082" w:rsidP="00C71082">
            <w:pPr>
              <w:rPr>
                <w:rFonts w:asciiTheme="majorHAnsi" w:hAnsiTheme="majorHAnsi" w:cs="Arial"/>
                <w:sz w:val="20"/>
                <w:szCs w:val="20"/>
              </w:rPr>
            </w:pPr>
            <w:r w:rsidRPr="00FF2557">
              <w:rPr>
                <w:rFonts w:asciiTheme="majorHAnsi" w:hAnsiTheme="majorHAnsi" w:cs="Arial"/>
                <w:sz w:val="20"/>
                <w:szCs w:val="20"/>
              </w:rPr>
              <w:fldChar w:fldCharType="begin">
                <w:ffData>
                  <w:name w:val="Text36"/>
                  <w:enabled/>
                  <w:calcOnExit w:val="0"/>
                  <w:textInput/>
                </w:ffData>
              </w:fldChar>
            </w:r>
            <w:r w:rsidRPr="00FF2557">
              <w:rPr>
                <w:rFonts w:asciiTheme="majorHAnsi" w:hAnsiTheme="majorHAnsi" w:cs="Arial"/>
                <w:sz w:val="20"/>
                <w:szCs w:val="20"/>
              </w:rPr>
              <w:instrText xml:space="preserve"> FORMTEXT </w:instrText>
            </w:r>
            <w:r w:rsidRPr="00FF2557">
              <w:rPr>
                <w:rFonts w:asciiTheme="majorHAnsi" w:hAnsiTheme="majorHAnsi" w:cs="Arial"/>
                <w:sz w:val="20"/>
                <w:szCs w:val="20"/>
              </w:rPr>
            </w:r>
            <w:r w:rsidRPr="00FF2557">
              <w:rPr>
                <w:rFonts w:asciiTheme="majorHAnsi" w:hAnsiTheme="majorHAnsi" w:cs="Arial"/>
                <w:sz w:val="20"/>
                <w:szCs w:val="20"/>
              </w:rPr>
              <w:fldChar w:fldCharType="separate"/>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sz w:val="20"/>
                <w:szCs w:val="20"/>
              </w:rPr>
              <w:fldChar w:fldCharType="end"/>
            </w:r>
          </w:p>
        </w:tc>
      </w:tr>
    </w:tbl>
    <w:p w14:paraId="1089E992" w14:textId="77777777" w:rsidR="005741B1" w:rsidRDefault="005741B1" w:rsidP="005F7213">
      <w:pPr>
        <w:pStyle w:val="ListParagraph"/>
        <w:ind w:left="180" w:right="360" w:hanging="270"/>
        <w:rPr>
          <w:rFonts w:asciiTheme="majorHAnsi" w:hAnsiTheme="majorHAnsi"/>
          <w:sz w:val="20"/>
          <w:szCs w:val="20"/>
        </w:rPr>
      </w:pPr>
    </w:p>
    <w:p w14:paraId="459FB593" w14:textId="283781DB" w:rsidR="00ED01FB" w:rsidRPr="00FF2557" w:rsidRDefault="00ED01FB" w:rsidP="00ED01FB">
      <w:pPr>
        <w:ind w:left="-90" w:right="360"/>
        <w:rPr>
          <w:rFonts w:asciiTheme="majorHAnsi" w:hAnsiTheme="majorHAnsi"/>
          <w:sz w:val="20"/>
          <w:szCs w:val="20"/>
        </w:rPr>
      </w:pPr>
      <w:r>
        <w:rPr>
          <w:rFonts w:asciiTheme="majorHAnsi" w:hAnsiTheme="majorHAnsi"/>
          <w:sz w:val="20"/>
          <w:szCs w:val="20"/>
        </w:rPr>
        <w:t>3</w:t>
      </w:r>
      <w:r w:rsidRPr="00FF2557">
        <w:rPr>
          <w:rFonts w:asciiTheme="majorHAnsi" w:hAnsiTheme="majorHAnsi"/>
          <w:sz w:val="20"/>
          <w:szCs w:val="20"/>
        </w:rPr>
        <w:t xml:space="preserve">) Please describe how </w:t>
      </w:r>
      <w:r>
        <w:rPr>
          <w:rFonts w:asciiTheme="majorHAnsi" w:hAnsiTheme="majorHAnsi"/>
          <w:sz w:val="20"/>
          <w:szCs w:val="20"/>
        </w:rPr>
        <w:t>you will use the Logo</w:t>
      </w:r>
      <w:r w:rsidRPr="00FF2557">
        <w:rPr>
          <w:rFonts w:asciiTheme="majorHAnsi" w:hAnsiTheme="majorHAnsi"/>
          <w:sz w:val="20"/>
          <w:szCs w:val="20"/>
        </w:rPr>
        <w:t>:</w:t>
      </w:r>
    </w:p>
    <w:tbl>
      <w:tblPr>
        <w:tblW w:w="10360" w:type="dxa"/>
        <w:tblInd w:w="468" w:type="dxa"/>
        <w:tblBorders>
          <w:bottom w:val="single" w:sz="4" w:space="0" w:color="auto"/>
        </w:tblBorders>
        <w:tblLayout w:type="fixed"/>
        <w:tblLook w:val="01E0" w:firstRow="1" w:lastRow="1" w:firstColumn="1" w:lastColumn="1" w:noHBand="0" w:noVBand="0"/>
      </w:tblPr>
      <w:tblGrid>
        <w:gridCol w:w="10360"/>
      </w:tblGrid>
      <w:tr w:rsidR="00ED01FB" w:rsidRPr="00FF2557" w14:paraId="411A029C" w14:textId="77777777" w:rsidTr="009A2660">
        <w:trPr>
          <w:cantSplit/>
          <w:trHeight w:val="317"/>
        </w:trPr>
        <w:tc>
          <w:tcPr>
            <w:tcW w:w="10360" w:type="dxa"/>
            <w:tcBorders>
              <w:top w:val="nil"/>
              <w:left w:val="nil"/>
              <w:bottom w:val="single" w:sz="4" w:space="0" w:color="auto"/>
              <w:right w:val="nil"/>
            </w:tcBorders>
            <w:shd w:val="clear" w:color="auto" w:fill="auto"/>
            <w:vAlign w:val="center"/>
          </w:tcPr>
          <w:p w14:paraId="1B059B0D" w14:textId="77777777" w:rsidR="00ED01FB" w:rsidRPr="00FF2557" w:rsidRDefault="00ED01FB" w:rsidP="009A2660">
            <w:pPr>
              <w:rPr>
                <w:rFonts w:asciiTheme="majorHAnsi" w:hAnsiTheme="majorHAnsi" w:cs="Arial"/>
                <w:sz w:val="20"/>
                <w:szCs w:val="20"/>
              </w:rPr>
            </w:pPr>
            <w:r w:rsidRPr="00FF2557">
              <w:rPr>
                <w:rFonts w:asciiTheme="majorHAnsi" w:hAnsiTheme="majorHAnsi" w:cs="Arial"/>
                <w:sz w:val="20"/>
                <w:szCs w:val="20"/>
              </w:rPr>
              <w:fldChar w:fldCharType="begin">
                <w:ffData>
                  <w:name w:val="Text36"/>
                  <w:enabled/>
                  <w:calcOnExit w:val="0"/>
                  <w:textInput/>
                </w:ffData>
              </w:fldChar>
            </w:r>
            <w:r w:rsidRPr="00FF2557">
              <w:rPr>
                <w:rFonts w:asciiTheme="majorHAnsi" w:hAnsiTheme="majorHAnsi" w:cs="Arial"/>
                <w:sz w:val="20"/>
                <w:szCs w:val="20"/>
              </w:rPr>
              <w:instrText xml:space="preserve"> FORMTEXT </w:instrText>
            </w:r>
            <w:r w:rsidRPr="00FF2557">
              <w:rPr>
                <w:rFonts w:asciiTheme="majorHAnsi" w:hAnsiTheme="majorHAnsi" w:cs="Arial"/>
                <w:sz w:val="20"/>
                <w:szCs w:val="20"/>
              </w:rPr>
            </w:r>
            <w:r w:rsidRPr="00FF2557">
              <w:rPr>
                <w:rFonts w:asciiTheme="majorHAnsi" w:hAnsiTheme="majorHAnsi" w:cs="Arial"/>
                <w:sz w:val="20"/>
                <w:szCs w:val="20"/>
              </w:rPr>
              <w:fldChar w:fldCharType="separate"/>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sz w:val="20"/>
                <w:szCs w:val="20"/>
              </w:rPr>
              <w:fldChar w:fldCharType="end"/>
            </w:r>
          </w:p>
        </w:tc>
      </w:tr>
      <w:tr w:rsidR="00ED01FB" w:rsidRPr="00FF2557" w14:paraId="2885C359" w14:textId="77777777" w:rsidTr="009A2660">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1DE3000D" w14:textId="77777777" w:rsidR="00ED01FB" w:rsidRPr="00FF2557" w:rsidRDefault="00ED01FB" w:rsidP="009A2660">
            <w:pPr>
              <w:ind w:left="-18" w:firstLine="18"/>
              <w:rPr>
                <w:rFonts w:asciiTheme="majorHAnsi" w:hAnsiTheme="majorHAnsi" w:cs="Arial"/>
                <w:sz w:val="20"/>
                <w:szCs w:val="20"/>
              </w:rPr>
            </w:pPr>
            <w:r w:rsidRPr="00FF2557">
              <w:rPr>
                <w:rFonts w:asciiTheme="majorHAnsi" w:hAnsiTheme="majorHAnsi" w:cs="Arial"/>
                <w:sz w:val="20"/>
                <w:szCs w:val="20"/>
              </w:rPr>
              <w:fldChar w:fldCharType="begin">
                <w:ffData>
                  <w:name w:val="Text36"/>
                  <w:enabled/>
                  <w:calcOnExit w:val="0"/>
                  <w:textInput/>
                </w:ffData>
              </w:fldChar>
            </w:r>
            <w:r w:rsidRPr="00FF2557">
              <w:rPr>
                <w:rFonts w:asciiTheme="majorHAnsi" w:hAnsiTheme="majorHAnsi" w:cs="Arial"/>
                <w:sz w:val="20"/>
                <w:szCs w:val="20"/>
              </w:rPr>
              <w:instrText xml:space="preserve"> FORMTEXT </w:instrText>
            </w:r>
            <w:r w:rsidRPr="00FF2557">
              <w:rPr>
                <w:rFonts w:asciiTheme="majorHAnsi" w:hAnsiTheme="majorHAnsi" w:cs="Arial"/>
                <w:sz w:val="20"/>
                <w:szCs w:val="20"/>
              </w:rPr>
            </w:r>
            <w:r w:rsidRPr="00FF2557">
              <w:rPr>
                <w:rFonts w:asciiTheme="majorHAnsi" w:hAnsiTheme="majorHAnsi" w:cs="Arial"/>
                <w:sz w:val="20"/>
                <w:szCs w:val="20"/>
              </w:rPr>
              <w:fldChar w:fldCharType="separate"/>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sz w:val="20"/>
                <w:szCs w:val="20"/>
              </w:rPr>
              <w:fldChar w:fldCharType="end"/>
            </w:r>
          </w:p>
        </w:tc>
      </w:tr>
      <w:tr w:rsidR="00ED01FB" w:rsidRPr="00FF2557" w14:paraId="62839962" w14:textId="77777777" w:rsidTr="009A2660">
        <w:trPr>
          <w:cantSplit/>
          <w:trHeight w:val="317"/>
        </w:trPr>
        <w:tc>
          <w:tcPr>
            <w:tcW w:w="10360" w:type="dxa"/>
            <w:tcBorders>
              <w:top w:val="single" w:sz="4" w:space="0" w:color="auto"/>
              <w:left w:val="nil"/>
              <w:bottom w:val="single" w:sz="4" w:space="0" w:color="auto"/>
              <w:right w:val="nil"/>
            </w:tcBorders>
            <w:shd w:val="clear" w:color="auto" w:fill="auto"/>
            <w:vAlign w:val="center"/>
          </w:tcPr>
          <w:p w14:paraId="2EA3F1E5" w14:textId="77777777" w:rsidR="00ED01FB" w:rsidRPr="00FF2557" w:rsidRDefault="00ED01FB" w:rsidP="009A2660">
            <w:pPr>
              <w:rPr>
                <w:rFonts w:asciiTheme="majorHAnsi" w:hAnsiTheme="majorHAnsi" w:cs="Arial"/>
                <w:sz w:val="20"/>
                <w:szCs w:val="20"/>
              </w:rPr>
            </w:pPr>
            <w:r w:rsidRPr="00FF2557">
              <w:rPr>
                <w:rFonts w:asciiTheme="majorHAnsi" w:hAnsiTheme="majorHAnsi" w:cs="Arial"/>
                <w:sz w:val="20"/>
                <w:szCs w:val="20"/>
              </w:rPr>
              <w:fldChar w:fldCharType="begin">
                <w:ffData>
                  <w:name w:val="Text36"/>
                  <w:enabled/>
                  <w:calcOnExit w:val="0"/>
                  <w:textInput/>
                </w:ffData>
              </w:fldChar>
            </w:r>
            <w:r w:rsidRPr="00FF2557">
              <w:rPr>
                <w:rFonts w:asciiTheme="majorHAnsi" w:hAnsiTheme="majorHAnsi" w:cs="Arial"/>
                <w:sz w:val="20"/>
                <w:szCs w:val="20"/>
              </w:rPr>
              <w:instrText xml:space="preserve"> FORMTEXT </w:instrText>
            </w:r>
            <w:r w:rsidRPr="00FF2557">
              <w:rPr>
                <w:rFonts w:asciiTheme="majorHAnsi" w:hAnsiTheme="majorHAnsi" w:cs="Arial"/>
                <w:sz w:val="20"/>
                <w:szCs w:val="20"/>
              </w:rPr>
            </w:r>
            <w:r w:rsidRPr="00FF2557">
              <w:rPr>
                <w:rFonts w:asciiTheme="majorHAnsi" w:hAnsiTheme="majorHAnsi" w:cs="Arial"/>
                <w:sz w:val="20"/>
                <w:szCs w:val="20"/>
              </w:rPr>
              <w:fldChar w:fldCharType="separate"/>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noProof/>
                <w:sz w:val="20"/>
                <w:szCs w:val="20"/>
              </w:rPr>
              <w:t> </w:t>
            </w:r>
            <w:r w:rsidRPr="00FF2557">
              <w:rPr>
                <w:rFonts w:asciiTheme="majorHAnsi" w:hAnsiTheme="majorHAnsi" w:cs="Arial"/>
                <w:sz w:val="20"/>
                <w:szCs w:val="20"/>
              </w:rPr>
              <w:fldChar w:fldCharType="end"/>
            </w:r>
          </w:p>
        </w:tc>
      </w:tr>
    </w:tbl>
    <w:p w14:paraId="326D2DC2" w14:textId="77777777" w:rsidR="00FF2557" w:rsidRPr="00FF2557" w:rsidRDefault="00FF2557" w:rsidP="00ED01FB">
      <w:pPr>
        <w:pStyle w:val="ListParagraph"/>
        <w:spacing w:before="240"/>
        <w:ind w:left="180" w:right="360" w:hanging="270"/>
        <w:rPr>
          <w:rFonts w:asciiTheme="majorHAnsi" w:hAnsiTheme="majorHAnsi"/>
          <w:sz w:val="20"/>
          <w:szCs w:val="20"/>
        </w:rPr>
      </w:pPr>
    </w:p>
    <w:p w14:paraId="7E5DE551" w14:textId="0F3F59BF" w:rsidR="00C71082" w:rsidRDefault="00ED01FB" w:rsidP="00ED01FB">
      <w:pPr>
        <w:pStyle w:val="ListParagraph"/>
        <w:spacing w:before="240"/>
        <w:ind w:left="180" w:right="360" w:hanging="270"/>
        <w:rPr>
          <w:rFonts w:cs="Arial"/>
          <w:sz w:val="20"/>
          <w:szCs w:val="20"/>
        </w:rPr>
      </w:pPr>
      <w:r>
        <w:rPr>
          <w:rFonts w:asciiTheme="majorHAnsi" w:hAnsiTheme="majorHAnsi"/>
          <w:sz w:val="20"/>
          <w:szCs w:val="20"/>
        </w:rPr>
        <w:t>4</w:t>
      </w:r>
      <w:r w:rsidR="005F7213" w:rsidRPr="00FF2557">
        <w:rPr>
          <w:rFonts w:asciiTheme="majorHAnsi" w:hAnsiTheme="majorHAnsi"/>
          <w:sz w:val="20"/>
          <w:szCs w:val="20"/>
        </w:rPr>
        <w:t>) Confirm that you are aware that all labels and marketing material</w:t>
      </w:r>
      <w:r>
        <w:rPr>
          <w:rFonts w:asciiTheme="majorHAnsi" w:hAnsiTheme="majorHAnsi"/>
          <w:sz w:val="20"/>
          <w:szCs w:val="20"/>
        </w:rPr>
        <w:t xml:space="preserve"> must be made available to the C</w:t>
      </w:r>
      <w:r w:rsidR="005F7213" w:rsidRPr="00FF2557">
        <w:rPr>
          <w:rFonts w:asciiTheme="majorHAnsi" w:hAnsiTheme="majorHAnsi"/>
          <w:sz w:val="20"/>
          <w:szCs w:val="20"/>
        </w:rPr>
        <w:t>ertifier to review prior to</w:t>
      </w:r>
      <w:r w:rsidR="005F7213">
        <w:rPr>
          <w:sz w:val="20"/>
          <w:szCs w:val="20"/>
        </w:rPr>
        <w:t xml:space="preserve"> use: </w:t>
      </w:r>
      <w:r w:rsidR="005F7213" w:rsidRPr="002D4D25">
        <w:rPr>
          <w:rFonts w:cs="Arial"/>
          <w:sz w:val="20"/>
          <w:szCs w:val="20"/>
        </w:rPr>
        <w:fldChar w:fldCharType="begin">
          <w:ffData>
            <w:name w:val="Check3"/>
            <w:enabled/>
            <w:calcOnExit w:val="0"/>
            <w:checkBox>
              <w:sizeAuto/>
              <w:default w:val="0"/>
            </w:checkBox>
          </w:ffData>
        </w:fldChar>
      </w:r>
      <w:r w:rsidR="005F7213" w:rsidRPr="002D4D25">
        <w:rPr>
          <w:rFonts w:cs="Arial"/>
          <w:sz w:val="20"/>
          <w:szCs w:val="20"/>
        </w:rPr>
        <w:instrText xml:space="preserve"> FORMCHECKBOX </w:instrText>
      </w:r>
      <w:r w:rsidR="009D6C3A">
        <w:rPr>
          <w:rFonts w:cs="Arial"/>
          <w:sz w:val="20"/>
          <w:szCs w:val="20"/>
        </w:rPr>
      </w:r>
      <w:r w:rsidR="009D6C3A">
        <w:rPr>
          <w:rFonts w:cs="Arial"/>
          <w:sz w:val="20"/>
          <w:szCs w:val="20"/>
        </w:rPr>
        <w:fldChar w:fldCharType="separate"/>
      </w:r>
      <w:r w:rsidR="005F7213" w:rsidRPr="002D4D25">
        <w:rPr>
          <w:rFonts w:cs="Arial"/>
          <w:sz w:val="20"/>
          <w:szCs w:val="20"/>
        </w:rPr>
        <w:fldChar w:fldCharType="end"/>
      </w:r>
      <w:r w:rsidR="005F7213">
        <w:rPr>
          <w:rFonts w:cs="Arial"/>
          <w:sz w:val="20"/>
          <w:szCs w:val="20"/>
        </w:rPr>
        <w:t xml:space="preserve"> Confirmed</w:t>
      </w:r>
    </w:p>
    <w:p w14:paraId="7BCF3AEA" w14:textId="54523614" w:rsidR="0012450C" w:rsidRPr="0012450C" w:rsidRDefault="0012450C" w:rsidP="0012450C">
      <w:pPr>
        <w:ind w:right="360"/>
        <w:rPr>
          <w:sz w:val="20"/>
          <w:szCs w:val="20"/>
        </w:rPr>
      </w:pPr>
    </w:p>
    <w:sectPr w:rsidR="0012450C" w:rsidRPr="0012450C" w:rsidSect="00CB76E3">
      <w:type w:val="continuous"/>
      <w:pgSz w:w="12240" w:h="15840"/>
      <w:pgMar w:top="1152" w:right="720" w:bottom="115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16184" w14:textId="77777777" w:rsidR="009D6C3A" w:rsidRDefault="009D6C3A">
      <w:r>
        <w:separator/>
      </w:r>
    </w:p>
  </w:endnote>
  <w:endnote w:type="continuationSeparator" w:id="0">
    <w:p w14:paraId="5972747D" w14:textId="77777777" w:rsidR="009D6C3A" w:rsidRDefault="009D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Roman">
    <w:altName w:val="Arial"/>
    <w:charset w:val="00"/>
    <w:family w:val="swiss"/>
    <w:pitch w:val="variable"/>
  </w:font>
  <w:font w:name="Evangel">
    <w:altName w:val="Times New Roman"/>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5C18" w14:textId="77777777" w:rsidR="008F11A1" w:rsidRDefault="008F11A1" w:rsidP="00B075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AC25" w14:textId="77777777" w:rsidR="008F11A1" w:rsidRDefault="008F11A1" w:rsidP="001328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C8AE" w14:textId="77777777" w:rsidR="008F11A1" w:rsidRPr="001328F6" w:rsidRDefault="008F11A1" w:rsidP="00B0751C">
    <w:pPr>
      <w:pStyle w:val="Footer"/>
      <w:framePr w:wrap="around" w:vAnchor="text" w:hAnchor="margin" w:xAlign="right" w:y="1"/>
      <w:rPr>
        <w:rStyle w:val="PageNumber"/>
        <w:rFonts w:asciiTheme="majorHAnsi" w:hAnsiTheme="majorHAnsi"/>
        <w:sz w:val="18"/>
        <w:szCs w:val="18"/>
      </w:rPr>
    </w:pPr>
    <w:r w:rsidRPr="001328F6">
      <w:rPr>
        <w:rStyle w:val="PageNumber"/>
        <w:rFonts w:asciiTheme="majorHAnsi" w:hAnsiTheme="majorHAnsi"/>
        <w:sz w:val="18"/>
        <w:szCs w:val="18"/>
      </w:rPr>
      <w:fldChar w:fldCharType="begin"/>
    </w:r>
    <w:r w:rsidRPr="001328F6">
      <w:rPr>
        <w:rStyle w:val="PageNumber"/>
        <w:rFonts w:asciiTheme="majorHAnsi" w:hAnsiTheme="majorHAnsi"/>
        <w:sz w:val="18"/>
        <w:szCs w:val="18"/>
      </w:rPr>
      <w:instrText xml:space="preserve">PAGE  </w:instrText>
    </w:r>
    <w:r w:rsidRPr="001328F6">
      <w:rPr>
        <w:rStyle w:val="PageNumber"/>
        <w:rFonts w:asciiTheme="majorHAnsi" w:hAnsiTheme="majorHAnsi"/>
        <w:sz w:val="18"/>
        <w:szCs w:val="18"/>
      </w:rPr>
      <w:fldChar w:fldCharType="separate"/>
    </w:r>
    <w:r w:rsidR="004173FC">
      <w:rPr>
        <w:rStyle w:val="PageNumber"/>
        <w:rFonts w:asciiTheme="majorHAnsi" w:hAnsiTheme="majorHAnsi"/>
        <w:noProof/>
        <w:sz w:val="18"/>
        <w:szCs w:val="18"/>
      </w:rPr>
      <w:t>1</w:t>
    </w:r>
    <w:r w:rsidRPr="001328F6">
      <w:rPr>
        <w:rStyle w:val="PageNumber"/>
        <w:rFonts w:asciiTheme="majorHAnsi" w:hAnsiTheme="majorHAnsi"/>
        <w:sz w:val="18"/>
        <w:szCs w:val="18"/>
      </w:rPr>
      <w:fldChar w:fldCharType="end"/>
    </w:r>
  </w:p>
  <w:p w14:paraId="031D30AA" w14:textId="3664D25C" w:rsidR="008F11A1" w:rsidRPr="001328F6" w:rsidRDefault="002A1998" w:rsidP="008D17E0">
    <w:pPr>
      <w:pStyle w:val="Footer"/>
      <w:rPr>
        <w:rFonts w:ascii="Calibri" w:hAnsi="Calibri" w:cs="Arial"/>
        <w:sz w:val="18"/>
        <w:szCs w:val="18"/>
      </w:rPr>
    </w:pPr>
    <w:r>
      <w:rPr>
        <w:rFonts w:ascii="Calibri" w:hAnsi="Calibri" w:cs="Arial"/>
        <w:sz w:val="18"/>
        <w:szCs w:val="18"/>
        <w:lang w:val="en-US"/>
      </w:rPr>
      <w:t xml:space="preserve">BBC_2017-04 </w:t>
    </w:r>
    <w:r w:rsidR="008F11A1" w:rsidRPr="001328F6">
      <w:rPr>
        <w:rFonts w:ascii="Calibri" w:hAnsi="Calibri" w:cs="Arial"/>
        <w:sz w:val="18"/>
        <w:szCs w:val="18"/>
      </w:rPr>
      <w:t xml:space="preserve">Bee Better </w:t>
    </w:r>
    <w:r w:rsidR="008F11A1">
      <w:rPr>
        <w:rFonts w:ascii="Calibri" w:hAnsi="Calibri" w:cs="Arial"/>
        <w:sz w:val="18"/>
        <w:szCs w:val="18"/>
      </w:rPr>
      <w:t xml:space="preserve">Certified </w:t>
    </w:r>
    <w:r>
      <w:rPr>
        <w:rFonts w:ascii="Calibri" w:hAnsi="Calibri" w:cs="Arial"/>
        <w:sz w:val="18"/>
        <w:szCs w:val="18"/>
      </w:rPr>
      <w:t>Conservation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92E8" w14:textId="77777777" w:rsidR="009D6C3A" w:rsidRDefault="009D6C3A">
      <w:r>
        <w:separator/>
      </w:r>
    </w:p>
  </w:footnote>
  <w:footnote w:type="continuationSeparator" w:id="0">
    <w:p w14:paraId="10216724" w14:textId="77777777" w:rsidR="009D6C3A" w:rsidRDefault="009D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ACC" w14:textId="77777777" w:rsidR="008F11A1" w:rsidRDefault="008F11A1" w:rsidP="008D17E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52D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385EE6"/>
    <w:multiLevelType w:val="hybridMultilevel"/>
    <w:tmpl w:val="C7FC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906D4"/>
    <w:multiLevelType w:val="hybridMultilevel"/>
    <w:tmpl w:val="FEC220B6"/>
    <w:lvl w:ilvl="0" w:tplc="357C23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45751"/>
    <w:multiLevelType w:val="hybridMultilevel"/>
    <w:tmpl w:val="95B6E0CC"/>
    <w:lvl w:ilvl="0" w:tplc="1E8406DC">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9236E8"/>
    <w:multiLevelType w:val="hybridMultilevel"/>
    <w:tmpl w:val="2876C024"/>
    <w:lvl w:ilvl="0" w:tplc="B43E4772">
      <w:start w:val="1"/>
      <w:numFmt w:val="lowerLetter"/>
      <w:lvlText w:val="%1."/>
      <w:lvlJc w:val="left"/>
      <w:pPr>
        <w:ind w:left="720" w:hanging="360"/>
      </w:pPr>
      <w:rPr>
        <w:rFonts w:ascii="Bell MT" w:hAnsi="Bell MT"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CB90968"/>
    <w:multiLevelType w:val="hybridMultilevel"/>
    <w:tmpl w:val="381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E629C"/>
    <w:multiLevelType w:val="hybridMultilevel"/>
    <w:tmpl w:val="77DCA2A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DF1761"/>
    <w:multiLevelType w:val="hybridMultilevel"/>
    <w:tmpl w:val="0FB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C49DE"/>
    <w:multiLevelType w:val="hybridMultilevel"/>
    <w:tmpl w:val="B8FC4FEA"/>
    <w:lvl w:ilvl="0" w:tplc="42A8A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89A4A87"/>
    <w:multiLevelType w:val="hybridMultilevel"/>
    <w:tmpl w:val="287EE60A"/>
    <w:lvl w:ilvl="0" w:tplc="C78CD102">
      <w:start w:val="1"/>
      <w:numFmt w:val="lowerRoman"/>
      <w:lvlText w:val="%1."/>
      <w:lvlJc w:val="right"/>
      <w:pPr>
        <w:ind w:left="1350" w:hanging="360"/>
      </w:pPr>
      <w:rPr>
        <w:rFonts w:ascii="Bell MT" w:hAnsi="Bell M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8C2424E"/>
    <w:multiLevelType w:val="hybridMultilevel"/>
    <w:tmpl w:val="E1B2E6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D76932"/>
    <w:multiLevelType w:val="hybridMultilevel"/>
    <w:tmpl w:val="394A5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939CC"/>
    <w:multiLevelType w:val="hybridMultilevel"/>
    <w:tmpl w:val="EE3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80430"/>
    <w:multiLevelType w:val="hybridMultilevel"/>
    <w:tmpl w:val="8FDC4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6D6788"/>
    <w:multiLevelType w:val="hybridMultilevel"/>
    <w:tmpl w:val="38A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93300"/>
    <w:multiLevelType w:val="hybridMultilevel"/>
    <w:tmpl w:val="9D9252C4"/>
    <w:lvl w:ilvl="0" w:tplc="0409001B">
      <w:start w:val="1"/>
      <w:numFmt w:val="lowerRoman"/>
      <w:lvlText w:val="%1."/>
      <w:lvlJc w:val="right"/>
      <w:pPr>
        <w:ind w:left="13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7253973"/>
    <w:multiLevelType w:val="hybridMultilevel"/>
    <w:tmpl w:val="7B04BFA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A3D7425"/>
    <w:multiLevelType w:val="hybridMultilevel"/>
    <w:tmpl w:val="E60AA0D0"/>
    <w:lvl w:ilvl="0" w:tplc="B6EAB652">
      <w:start w:val="7"/>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31157"/>
    <w:multiLevelType w:val="hybridMultilevel"/>
    <w:tmpl w:val="C798AA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5836A0"/>
    <w:multiLevelType w:val="hybridMultilevel"/>
    <w:tmpl w:val="DA8E1254"/>
    <w:lvl w:ilvl="0" w:tplc="F8403A60">
      <w:start w:val="1"/>
      <w:numFmt w:val="decimal"/>
      <w:lvlText w:val="%1)"/>
      <w:lvlJc w:val="left"/>
      <w:pPr>
        <w:ind w:left="270" w:hanging="360"/>
      </w:pPr>
      <w:rPr>
        <w:rFonts w:ascii="Calibri" w:hAnsi="Calibri"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4B5C3A24"/>
    <w:multiLevelType w:val="hybridMultilevel"/>
    <w:tmpl w:val="B4C80E0A"/>
    <w:lvl w:ilvl="0" w:tplc="F16410B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D22F7F"/>
    <w:multiLevelType w:val="hybridMultilevel"/>
    <w:tmpl w:val="E300FF1E"/>
    <w:lvl w:ilvl="0" w:tplc="FFFFFFFF">
      <w:start w:val="1"/>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DF6182"/>
    <w:multiLevelType w:val="hybridMultilevel"/>
    <w:tmpl w:val="F51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A599B"/>
    <w:multiLevelType w:val="hybridMultilevel"/>
    <w:tmpl w:val="9466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6510E"/>
    <w:multiLevelType w:val="multilevel"/>
    <w:tmpl w:val="497EB940"/>
    <w:lvl w:ilvl="0">
      <w:start w:val="1"/>
      <w:numFmt w:val="decimal"/>
      <w:lvlText w:val="%1."/>
      <w:lvlJc w:val="left"/>
      <w:pPr>
        <w:tabs>
          <w:tab w:val="num" w:pos="1800"/>
        </w:tabs>
        <w:ind w:left="1800" w:hanging="360"/>
      </w:p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7" w15:restartNumberingAfterBreak="0">
    <w:nsid w:val="63D53350"/>
    <w:multiLevelType w:val="hybridMultilevel"/>
    <w:tmpl w:val="287EE60A"/>
    <w:lvl w:ilvl="0" w:tplc="C78CD102">
      <w:start w:val="1"/>
      <w:numFmt w:val="lowerRoman"/>
      <w:lvlText w:val="%1."/>
      <w:lvlJc w:val="right"/>
      <w:pPr>
        <w:ind w:left="1350" w:hanging="360"/>
      </w:pPr>
      <w:rPr>
        <w:rFonts w:ascii="Bell MT" w:hAnsi="Bell M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50404E3"/>
    <w:multiLevelType w:val="hybridMultilevel"/>
    <w:tmpl w:val="3BBE4E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4F3A8C"/>
    <w:multiLevelType w:val="hybridMultilevel"/>
    <w:tmpl w:val="903492D0"/>
    <w:lvl w:ilvl="0" w:tplc="08A0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24490"/>
    <w:multiLevelType w:val="hybridMultilevel"/>
    <w:tmpl w:val="95B6E0CC"/>
    <w:lvl w:ilvl="0" w:tplc="1E8406DC">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892D7A"/>
    <w:multiLevelType w:val="hybridMultilevel"/>
    <w:tmpl w:val="BE4AB5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C0510E"/>
    <w:multiLevelType w:val="hybridMultilevel"/>
    <w:tmpl w:val="897E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E4BC0"/>
    <w:multiLevelType w:val="hybridMultilevel"/>
    <w:tmpl w:val="5BC63766"/>
    <w:lvl w:ilvl="0" w:tplc="9606ECD6">
      <w:start w:val="1"/>
      <w:numFmt w:val="decimal"/>
      <w:lvlText w:val="%1)"/>
      <w:lvlJc w:val="left"/>
      <w:pPr>
        <w:ind w:left="270" w:hanging="360"/>
      </w:pPr>
      <w:rPr>
        <w:rFonts w:cs="Times New Roman"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15:restartNumberingAfterBreak="0">
    <w:nsid w:val="6E3B2C18"/>
    <w:multiLevelType w:val="hybridMultilevel"/>
    <w:tmpl w:val="A8DC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33536"/>
    <w:multiLevelType w:val="hybridMultilevel"/>
    <w:tmpl w:val="3DD21D6C"/>
    <w:lvl w:ilvl="0" w:tplc="A2122186">
      <w:start w:val="1"/>
      <w:numFmt w:val="none"/>
      <w:lvlText w:val="2.0"/>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A3B0A"/>
    <w:multiLevelType w:val="hybridMultilevel"/>
    <w:tmpl w:val="29AC194A"/>
    <w:lvl w:ilvl="0" w:tplc="7D7EBC20">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63659B1"/>
    <w:multiLevelType w:val="hybridMultilevel"/>
    <w:tmpl w:val="545A8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4249FF"/>
    <w:multiLevelType w:val="hybridMultilevel"/>
    <w:tmpl w:val="95B6E0CC"/>
    <w:lvl w:ilvl="0" w:tplc="1E8406DC">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2435B0"/>
    <w:multiLevelType w:val="hybridMultilevel"/>
    <w:tmpl w:val="C18E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B82451"/>
    <w:multiLevelType w:val="multilevel"/>
    <w:tmpl w:val="38128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E373F4"/>
    <w:multiLevelType w:val="hybridMultilevel"/>
    <w:tmpl w:val="391C6C8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5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25"/>
  </w:num>
  <w:num w:numId="15">
    <w:abstractNumId w:val="15"/>
  </w:num>
  <w:num w:numId="16">
    <w:abstractNumId w:val="33"/>
  </w:num>
  <w:num w:numId="17">
    <w:abstractNumId w:val="38"/>
  </w:num>
  <w:num w:numId="18">
    <w:abstractNumId w:val="29"/>
  </w:num>
  <w:num w:numId="19">
    <w:abstractNumId w:val="36"/>
  </w:num>
  <w:num w:numId="20">
    <w:abstractNumId w:val="45"/>
  </w:num>
  <w:num w:numId="21">
    <w:abstractNumId w:val="28"/>
  </w:num>
  <w:num w:numId="22">
    <w:abstractNumId w:val="30"/>
  </w:num>
  <w:num w:numId="23">
    <w:abstractNumId w:val="41"/>
  </w:num>
  <w:num w:numId="24">
    <w:abstractNumId w:val="48"/>
  </w:num>
  <w:num w:numId="25">
    <w:abstractNumId w:val="24"/>
  </w:num>
  <w:num w:numId="26">
    <w:abstractNumId w:val="47"/>
  </w:num>
  <w:num w:numId="27">
    <w:abstractNumId w:val="23"/>
  </w:num>
  <w:num w:numId="28">
    <w:abstractNumId w:val="4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12"/>
  </w:num>
  <w:num w:numId="38">
    <w:abstractNumId w:val="0"/>
  </w:num>
  <w:num w:numId="39">
    <w:abstractNumId w:val="26"/>
  </w:num>
  <w:num w:numId="40">
    <w:abstractNumId w:val="17"/>
  </w:num>
  <w:num w:numId="41">
    <w:abstractNumId w:val="50"/>
  </w:num>
  <w:num w:numId="42">
    <w:abstractNumId w:val="39"/>
  </w:num>
  <w:num w:numId="43">
    <w:abstractNumId w:val="49"/>
  </w:num>
  <w:num w:numId="44">
    <w:abstractNumId w:val="13"/>
  </w:num>
  <w:num w:numId="45">
    <w:abstractNumId w:val="19"/>
  </w:num>
  <w:num w:numId="46">
    <w:abstractNumId w:val="34"/>
  </w:num>
  <w:num w:numId="47">
    <w:abstractNumId w:val="44"/>
  </w:num>
  <w:num w:numId="48">
    <w:abstractNumId w:val="42"/>
  </w:num>
  <w:num w:numId="49">
    <w:abstractNumId w:val="18"/>
  </w:num>
  <w:num w:numId="50">
    <w:abstractNumId w:val="35"/>
  </w:num>
  <w:num w:numId="51">
    <w:abstractNumId w:val="22"/>
  </w:num>
  <w:num w:numId="52">
    <w:abstractNumId w:val="43"/>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56"/>
    <w:rsid w:val="000031E7"/>
    <w:rsid w:val="00016E88"/>
    <w:rsid w:val="00027508"/>
    <w:rsid w:val="00053DC7"/>
    <w:rsid w:val="000659C0"/>
    <w:rsid w:val="000730EE"/>
    <w:rsid w:val="00097575"/>
    <w:rsid w:val="000A4B65"/>
    <w:rsid w:val="000B5BEE"/>
    <w:rsid w:val="000D12F3"/>
    <w:rsid w:val="00106073"/>
    <w:rsid w:val="001231F3"/>
    <w:rsid w:val="0012450C"/>
    <w:rsid w:val="001328F6"/>
    <w:rsid w:val="001B39BC"/>
    <w:rsid w:val="001D4922"/>
    <w:rsid w:val="002463F1"/>
    <w:rsid w:val="00260D93"/>
    <w:rsid w:val="002A1998"/>
    <w:rsid w:val="002B3875"/>
    <w:rsid w:val="002D4D25"/>
    <w:rsid w:val="002E7A90"/>
    <w:rsid w:val="002F1800"/>
    <w:rsid w:val="00315757"/>
    <w:rsid w:val="00323541"/>
    <w:rsid w:val="00370A1D"/>
    <w:rsid w:val="0037471D"/>
    <w:rsid w:val="00385372"/>
    <w:rsid w:val="003A6B63"/>
    <w:rsid w:val="003C2F54"/>
    <w:rsid w:val="003F4D77"/>
    <w:rsid w:val="003F7218"/>
    <w:rsid w:val="004173FC"/>
    <w:rsid w:val="00446579"/>
    <w:rsid w:val="004521A1"/>
    <w:rsid w:val="004548CB"/>
    <w:rsid w:val="004637B7"/>
    <w:rsid w:val="00466451"/>
    <w:rsid w:val="004B3D78"/>
    <w:rsid w:val="00501F56"/>
    <w:rsid w:val="00503F03"/>
    <w:rsid w:val="0052409F"/>
    <w:rsid w:val="005302CE"/>
    <w:rsid w:val="00544BCF"/>
    <w:rsid w:val="005451D4"/>
    <w:rsid w:val="00556A39"/>
    <w:rsid w:val="005741B1"/>
    <w:rsid w:val="00576294"/>
    <w:rsid w:val="00584D7C"/>
    <w:rsid w:val="005A011F"/>
    <w:rsid w:val="005A397C"/>
    <w:rsid w:val="005E44A4"/>
    <w:rsid w:val="005F7213"/>
    <w:rsid w:val="00625787"/>
    <w:rsid w:val="00671940"/>
    <w:rsid w:val="006D5E3B"/>
    <w:rsid w:val="006F0379"/>
    <w:rsid w:val="00712B64"/>
    <w:rsid w:val="00722E70"/>
    <w:rsid w:val="00734FF9"/>
    <w:rsid w:val="00750D91"/>
    <w:rsid w:val="0075223D"/>
    <w:rsid w:val="0076363A"/>
    <w:rsid w:val="00782ED0"/>
    <w:rsid w:val="00796EE7"/>
    <w:rsid w:val="007C0004"/>
    <w:rsid w:val="007D51C0"/>
    <w:rsid w:val="007D7B8A"/>
    <w:rsid w:val="007E3E1C"/>
    <w:rsid w:val="00811438"/>
    <w:rsid w:val="00824E86"/>
    <w:rsid w:val="008377CF"/>
    <w:rsid w:val="0084420B"/>
    <w:rsid w:val="00873595"/>
    <w:rsid w:val="00894044"/>
    <w:rsid w:val="00894BC3"/>
    <w:rsid w:val="008A7732"/>
    <w:rsid w:val="008B264B"/>
    <w:rsid w:val="008D17E0"/>
    <w:rsid w:val="008F11A1"/>
    <w:rsid w:val="009068FD"/>
    <w:rsid w:val="00937CF0"/>
    <w:rsid w:val="009636AD"/>
    <w:rsid w:val="00966299"/>
    <w:rsid w:val="00982228"/>
    <w:rsid w:val="009A18F8"/>
    <w:rsid w:val="009D3335"/>
    <w:rsid w:val="009D6C3A"/>
    <w:rsid w:val="009F5569"/>
    <w:rsid w:val="00A11D19"/>
    <w:rsid w:val="00A13D50"/>
    <w:rsid w:val="00A52179"/>
    <w:rsid w:val="00A5660C"/>
    <w:rsid w:val="00A94780"/>
    <w:rsid w:val="00AD03E8"/>
    <w:rsid w:val="00AD09C9"/>
    <w:rsid w:val="00AD3DF3"/>
    <w:rsid w:val="00AE5BC2"/>
    <w:rsid w:val="00B00045"/>
    <w:rsid w:val="00B06F21"/>
    <w:rsid w:val="00B0751C"/>
    <w:rsid w:val="00B3176C"/>
    <w:rsid w:val="00B452E5"/>
    <w:rsid w:val="00B53CAA"/>
    <w:rsid w:val="00B6452D"/>
    <w:rsid w:val="00B809FB"/>
    <w:rsid w:val="00BC6FAB"/>
    <w:rsid w:val="00BD02CB"/>
    <w:rsid w:val="00BE1125"/>
    <w:rsid w:val="00C05144"/>
    <w:rsid w:val="00C137D7"/>
    <w:rsid w:val="00C5111E"/>
    <w:rsid w:val="00C63FC2"/>
    <w:rsid w:val="00C71082"/>
    <w:rsid w:val="00C838F4"/>
    <w:rsid w:val="00C9395E"/>
    <w:rsid w:val="00CB76E3"/>
    <w:rsid w:val="00CC515B"/>
    <w:rsid w:val="00CC743D"/>
    <w:rsid w:val="00CD4048"/>
    <w:rsid w:val="00CD6968"/>
    <w:rsid w:val="00CE2E93"/>
    <w:rsid w:val="00CF06BB"/>
    <w:rsid w:val="00D05D40"/>
    <w:rsid w:val="00D07B77"/>
    <w:rsid w:val="00D41B6C"/>
    <w:rsid w:val="00D65DE4"/>
    <w:rsid w:val="00D67D75"/>
    <w:rsid w:val="00D71DCB"/>
    <w:rsid w:val="00D7210B"/>
    <w:rsid w:val="00D73854"/>
    <w:rsid w:val="00D74AA7"/>
    <w:rsid w:val="00D942F9"/>
    <w:rsid w:val="00DC2909"/>
    <w:rsid w:val="00DE0841"/>
    <w:rsid w:val="00E42393"/>
    <w:rsid w:val="00E55D2E"/>
    <w:rsid w:val="00E71791"/>
    <w:rsid w:val="00E76657"/>
    <w:rsid w:val="00E83D7A"/>
    <w:rsid w:val="00E84A5C"/>
    <w:rsid w:val="00E905CC"/>
    <w:rsid w:val="00ED01FB"/>
    <w:rsid w:val="00F01875"/>
    <w:rsid w:val="00F112EC"/>
    <w:rsid w:val="00F32B6F"/>
    <w:rsid w:val="00F3581E"/>
    <w:rsid w:val="00F77E42"/>
    <w:rsid w:val="00FB4CBF"/>
    <w:rsid w:val="00FD19D4"/>
    <w:rsid w:val="00FF2557"/>
    <w:rsid w:val="00FF31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53475C"/>
  <w14:defaultImageDpi w14:val="300"/>
  <w15:docId w15:val="{B44CFF74-69B1-469D-B8D0-AA749B5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4A"/>
    <w:rPr>
      <w:rFonts w:ascii="Times" w:eastAsia="Times New Roman" w:hAnsi="Times"/>
      <w:sz w:val="24"/>
      <w:szCs w:val="24"/>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szCs w:val="24"/>
    </w:rPr>
  </w:style>
  <w:style w:type="paragraph" w:styleId="Heading2">
    <w:name w:val="heading 2"/>
    <w:basedOn w:val="Normal"/>
    <w:next w:val="Normal"/>
    <w:link w:val="Heading2Char"/>
    <w:uiPriority w:val="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rsid w:val="00501F56"/>
    <w:pPr>
      <w:widowControl w:val="0"/>
      <w:autoSpaceDE w:val="0"/>
      <w:autoSpaceDN w:val="0"/>
      <w:adjustRightInd w:val="0"/>
    </w:pPr>
    <w:rPr>
      <w:rFonts w:ascii="Evangel" w:eastAsia="Times New Roman" w:hAnsi="Evangel" w:cs="Evangel"/>
      <w:color w:val="000000"/>
      <w:sz w:val="24"/>
      <w:szCs w:val="24"/>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01F56"/>
    <w:pPr>
      <w:tabs>
        <w:tab w:val="center" w:pos="4320"/>
        <w:tab w:val="right" w:pos="8640"/>
      </w:tabs>
    </w:pPr>
    <w:rPr>
      <w:sz w:val="20"/>
      <w:szCs w:val="20"/>
      <w:lang w:val="x-none" w:eastAsia="x-none"/>
    </w:rPr>
  </w:style>
  <w:style w:type="character" w:customStyle="1" w:styleId="FooterChar">
    <w:name w:val="Footer Char"/>
    <w:link w:val="Footer"/>
    <w:rsid w:val="00501F56"/>
    <w:rPr>
      <w:rFonts w:ascii="Times" w:eastAsia="Times New Roman" w:hAnsi="Times" w:cs="Times New Roman"/>
    </w:rPr>
  </w:style>
  <w:style w:type="character" w:styleId="PageNumber">
    <w:name w:val="page number"/>
    <w:basedOn w:val="DefaultParagraphFont"/>
    <w:uiPriority w:val="99"/>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rsid w:val="00501F56"/>
    <w:pPr>
      <w:tabs>
        <w:tab w:val="center" w:pos="4320"/>
        <w:tab w:val="right" w:pos="8640"/>
      </w:tabs>
    </w:pPr>
    <w:rPr>
      <w:sz w:val="20"/>
      <w:szCs w:val="20"/>
      <w:lang w:val="x-none" w:eastAsia="x-none"/>
    </w:rPr>
  </w:style>
  <w:style w:type="character" w:customStyle="1" w:styleId="HeaderChar">
    <w:name w:val="Header Char"/>
    <w:link w:val="Header"/>
    <w:rsid w:val="00501F56"/>
    <w:rPr>
      <w:rFonts w:ascii="Times" w:eastAsia="Times New Roman" w:hAnsi="Times" w:cs="Times New Roman"/>
    </w:rPr>
  </w:style>
  <w:style w:type="paragraph" w:styleId="BodyText2">
    <w:name w:val="Body Text 2"/>
    <w:basedOn w:val="Normal"/>
    <w:link w:val="BodyText2Char"/>
    <w:rsid w:val="00501F56"/>
    <w:pPr>
      <w:spacing w:before="60"/>
    </w:pPr>
    <w:rPr>
      <w:rFonts w:ascii="Arial" w:hAnsi="Arial"/>
      <w:i/>
      <w:iCs/>
      <w:sz w:val="18"/>
      <w:szCs w:val="18"/>
      <w:lang w:val="x-none" w:eastAsia="x-none"/>
    </w:rPr>
  </w:style>
  <w:style w:type="character" w:customStyle="1" w:styleId="BodyText2Char">
    <w:name w:val="Body Text 2 Char"/>
    <w:link w:val="BodyText2"/>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sz w:val="24"/>
      <w:szCs w:val="24"/>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rPr>
      <w:rFonts w:cs="Times"/>
    </w:rPr>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uiPriority w:val="99"/>
    <w:rsid w:val="00501F56"/>
    <w:rPr>
      <w:rFonts w:ascii="Lucida Grande" w:hAnsi="Lucida Grande"/>
      <w:sz w:val="18"/>
      <w:szCs w:val="18"/>
      <w:lang w:val="x-none" w:eastAsia="x-none"/>
    </w:rPr>
  </w:style>
  <w:style w:type="character" w:customStyle="1" w:styleId="BalloonTextChar">
    <w:name w:val="Balloon Text Char"/>
    <w:link w:val="BalloonText"/>
    <w:uiPriority w:val="99"/>
    <w:rsid w:val="00501F56"/>
    <w:rPr>
      <w:rFonts w:ascii="Lucida Grande" w:eastAsia="Times New Roman" w:hAnsi="Lucida Grande" w:cs="Times New Roman"/>
      <w:sz w:val="18"/>
      <w:szCs w:val="18"/>
    </w:rPr>
  </w:style>
  <w:style w:type="character" w:styleId="CommentReference">
    <w:name w:val="annotation reference"/>
    <w:uiPriority w:val="99"/>
    <w:rsid w:val="00501F56"/>
    <w:rPr>
      <w:sz w:val="18"/>
      <w:szCs w:val="18"/>
    </w:rPr>
  </w:style>
  <w:style w:type="paragraph" w:styleId="CommentText">
    <w:name w:val="annotation text"/>
    <w:basedOn w:val="Normal"/>
    <w:link w:val="CommentTextChar"/>
    <w:uiPriority w:val="99"/>
    <w:rsid w:val="00501F56"/>
    <w:rPr>
      <w:sz w:val="20"/>
      <w:szCs w:val="20"/>
      <w:lang w:val="x-none" w:eastAsia="x-none"/>
    </w:rPr>
  </w:style>
  <w:style w:type="character" w:customStyle="1" w:styleId="CommentTextChar">
    <w:name w:val="Comment Text Char"/>
    <w:link w:val="CommentText"/>
    <w:uiPriority w:val="99"/>
    <w:rsid w:val="00501F56"/>
    <w:rPr>
      <w:rFonts w:ascii="Times" w:eastAsia="Times New Roman" w:hAnsi="Times" w:cs="Times New Roman"/>
    </w:rPr>
  </w:style>
  <w:style w:type="paragraph" w:styleId="CommentSubject">
    <w:name w:val="annotation subject"/>
    <w:basedOn w:val="CommentText"/>
    <w:next w:val="CommentText"/>
    <w:link w:val="CommentSubjectChar"/>
    <w:uiPriority w:val="99"/>
    <w:rsid w:val="00501F56"/>
    <w:rPr>
      <w:b/>
      <w:bCs/>
    </w:rPr>
  </w:style>
  <w:style w:type="character" w:customStyle="1" w:styleId="CommentSubjectChar">
    <w:name w:val="Comment Subject Char"/>
    <w:link w:val="CommentSubject"/>
    <w:uiPriority w:val="99"/>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paragraph" w:styleId="Title">
    <w:name w:val="Title"/>
    <w:basedOn w:val="Normal"/>
    <w:uiPriority w:val="10"/>
    <w:qFormat/>
    <w:rsid w:val="00AD79C3"/>
    <w:pPr>
      <w:spacing w:line="240" w:lineRule="exact"/>
      <w:ind w:right="-720"/>
      <w:jc w:val="center"/>
    </w:pPr>
    <w:rPr>
      <w:rFonts w:ascii="Arial" w:eastAsia="Times" w:hAnsi="Arial"/>
      <w:sz w:val="28"/>
      <w:szCs w:val="20"/>
    </w:rPr>
  </w:style>
  <w:style w:type="character" w:customStyle="1" w:styleId="TitleChar">
    <w:name w:val="Title Char"/>
    <w:uiPriority w:val="10"/>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szCs w:val="24"/>
    </w:rPr>
  </w:style>
  <w:style w:type="paragraph" w:customStyle="1" w:styleId="Indentwithtabs">
    <w:name w:val="Indent with tabs"/>
    <w:basedOn w:val="Normal"/>
    <w:rsid w:val="00AD79C3"/>
    <w:pPr>
      <w:numPr>
        <w:numId w:val="13"/>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3"/>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3"/>
      </w:numPr>
      <w:spacing w:line="240" w:lineRule="exact"/>
      <w:ind w:right="-720"/>
    </w:pPr>
    <w:rPr>
      <w:rFonts w:ascii="Myriad Roman" w:hAnsi="Myriad Roman"/>
      <w:sz w:val="19"/>
    </w:rPr>
  </w:style>
  <w:style w:type="paragraph" w:styleId="ListBullet2">
    <w:name w:val="List Bullet 2"/>
    <w:basedOn w:val="Normal"/>
    <w:autoRedefine/>
    <w:rsid w:val="00AD79C3"/>
    <w:pPr>
      <w:numPr>
        <w:numId w:val="4"/>
      </w:numPr>
      <w:spacing w:line="240" w:lineRule="exact"/>
      <w:ind w:right="-720"/>
    </w:pPr>
    <w:rPr>
      <w:rFonts w:ascii="Myriad Roman" w:hAnsi="Myriad Roman"/>
      <w:sz w:val="19"/>
    </w:rPr>
  </w:style>
  <w:style w:type="paragraph" w:styleId="ListBullet3">
    <w:name w:val="List Bullet 3"/>
    <w:basedOn w:val="Normal"/>
    <w:autoRedefine/>
    <w:rsid w:val="00AD79C3"/>
    <w:pPr>
      <w:numPr>
        <w:numId w:val="5"/>
      </w:numPr>
      <w:spacing w:line="240" w:lineRule="exact"/>
      <w:ind w:right="-720"/>
    </w:pPr>
    <w:rPr>
      <w:rFonts w:ascii="Myriad Roman" w:hAnsi="Myriad Roman"/>
      <w:sz w:val="19"/>
    </w:rPr>
  </w:style>
  <w:style w:type="paragraph" w:styleId="ListBullet4">
    <w:name w:val="List Bullet 4"/>
    <w:basedOn w:val="Normal"/>
    <w:autoRedefine/>
    <w:rsid w:val="00AD79C3"/>
    <w:pPr>
      <w:numPr>
        <w:numId w:val="6"/>
      </w:numPr>
      <w:spacing w:line="240" w:lineRule="exact"/>
      <w:ind w:right="-720"/>
    </w:pPr>
    <w:rPr>
      <w:rFonts w:ascii="Myriad Roman" w:hAnsi="Myriad Roman"/>
      <w:sz w:val="19"/>
    </w:rPr>
  </w:style>
  <w:style w:type="paragraph" w:styleId="ListBullet5">
    <w:name w:val="List Bullet 5"/>
    <w:basedOn w:val="Normal"/>
    <w:autoRedefine/>
    <w:rsid w:val="00AD79C3"/>
    <w:pPr>
      <w:numPr>
        <w:numId w:val="7"/>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8"/>
      </w:numPr>
      <w:spacing w:line="240" w:lineRule="exact"/>
      <w:ind w:right="-720"/>
    </w:pPr>
    <w:rPr>
      <w:rFonts w:ascii="Myriad Roman" w:hAnsi="Myriad Roman"/>
      <w:sz w:val="19"/>
    </w:rPr>
  </w:style>
  <w:style w:type="paragraph" w:styleId="ListNumber2">
    <w:name w:val="List Number 2"/>
    <w:basedOn w:val="Normal"/>
    <w:rsid w:val="00AD79C3"/>
    <w:pPr>
      <w:numPr>
        <w:numId w:val="9"/>
      </w:numPr>
      <w:spacing w:line="240" w:lineRule="exact"/>
      <w:ind w:right="-720"/>
    </w:pPr>
    <w:rPr>
      <w:rFonts w:ascii="Myriad Roman" w:hAnsi="Myriad Roman"/>
      <w:sz w:val="19"/>
    </w:rPr>
  </w:style>
  <w:style w:type="paragraph" w:styleId="ListNumber3">
    <w:name w:val="List Number 3"/>
    <w:basedOn w:val="Normal"/>
    <w:rsid w:val="00AD79C3"/>
    <w:pPr>
      <w:numPr>
        <w:numId w:val="10"/>
      </w:numPr>
      <w:spacing w:line="240" w:lineRule="exact"/>
      <w:ind w:right="-720"/>
    </w:pPr>
    <w:rPr>
      <w:rFonts w:ascii="Myriad Roman" w:hAnsi="Myriad Roman"/>
      <w:sz w:val="19"/>
    </w:rPr>
  </w:style>
  <w:style w:type="paragraph" w:styleId="ListNumber4">
    <w:name w:val="List Number 4"/>
    <w:basedOn w:val="Normal"/>
    <w:rsid w:val="00AD79C3"/>
    <w:pPr>
      <w:numPr>
        <w:numId w:val="11"/>
      </w:numPr>
      <w:spacing w:line="240" w:lineRule="exact"/>
      <w:ind w:right="-720"/>
    </w:pPr>
    <w:rPr>
      <w:rFonts w:ascii="Myriad Roman" w:hAnsi="Myriad Roman"/>
      <w:sz w:val="19"/>
    </w:rPr>
  </w:style>
  <w:style w:type="paragraph" w:styleId="ListNumber5">
    <w:name w:val="List Number 5"/>
    <w:basedOn w:val="Normal"/>
    <w:rsid w:val="00AD79C3"/>
    <w:pPr>
      <w:numPr>
        <w:numId w:val="12"/>
      </w:numPr>
      <w:spacing w:line="240" w:lineRule="exact"/>
      <w:ind w:right="-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sz w:val="24"/>
      <w:szCs w:val="24"/>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qFormat/>
    <w:rsid w:val="00AD79C3"/>
    <w:pPr>
      <w:spacing w:after="60" w:line="240" w:lineRule="exact"/>
      <w:ind w:right="-720"/>
      <w:jc w:val="center"/>
      <w:outlineLvl w:val="1"/>
    </w:pPr>
    <w:rPr>
      <w:rFonts w:ascii="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rsid w:val="00AD79C3"/>
    <w:pPr>
      <w:spacing w:line="240" w:lineRule="exact"/>
      <w:ind w:right="-720"/>
    </w:pPr>
    <w:rPr>
      <w:rFonts w:ascii="Myriad Roman" w:hAnsi="Myriad Roman"/>
      <w:sz w:val="19"/>
    </w:rPr>
  </w:style>
  <w:style w:type="paragraph" w:styleId="TOC2">
    <w:name w:val="toc 2"/>
    <w:basedOn w:val="Normal"/>
    <w:next w:val="Normal"/>
    <w:autoRedefine/>
    <w:rsid w:val="00AD79C3"/>
    <w:pPr>
      <w:spacing w:line="240" w:lineRule="exact"/>
      <w:ind w:left="190" w:right="-720"/>
    </w:pPr>
    <w:rPr>
      <w:rFonts w:ascii="Myriad Roman" w:hAnsi="Myriad Roman"/>
      <w:sz w:val="19"/>
    </w:rPr>
  </w:style>
  <w:style w:type="paragraph" w:styleId="TOC3">
    <w:name w:val="toc 3"/>
    <w:basedOn w:val="Normal"/>
    <w:next w:val="Normal"/>
    <w:autoRedefine/>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customStyle="1" w:styleId="MediumGrid1-Accent21">
    <w:name w:val="Medium Grid 1 - Accent 21"/>
    <w:basedOn w:val="Normal"/>
    <w:uiPriority w:val="34"/>
    <w:qFormat/>
    <w:rsid w:val="000E0EC8"/>
    <w:pPr>
      <w:ind w:left="720"/>
      <w:contextualSpacing/>
    </w:pPr>
  </w:style>
  <w:style w:type="paragraph" w:customStyle="1" w:styleId="MediumList2-Accent21">
    <w:name w:val="Medium List 2 - Accent 21"/>
    <w:hidden/>
    <w:uiPriority w:val="99"/>
    <w:rsid w:val="00E84BD1"/>
    <w:rPr>
      <w:rFonts w:ascii="Garamond" w:eastAsia="Times New Roman" w:hAnsi="Garamond"/>
      <w:sz w:val="22"/>
      <w:szCs w:val="24"/>
    </w:rPr>
  </w:style>
  <w:style w:type="paragraph" w:customStyle="1" w:styleId="MediumShading1-Accent11">
    <w:name w:val="Medium Shading 1 - Accent 11"/>
    <w:qFormat/>
    <w:rsid w:val="006E4E9F"/>
    <w:rPr>
      <w:sz w:val="22"/>
      <w:szCs w:val="22"/>
    </w:rPr>
  </w:style>
  <w:style w:type="paragraph" w:styleId="ListParagraph">
    <w:name w:val="List Paragraph"/>
    <w:basedOn w:val="Normal"/>
    <w:uiPriority w:val="34"/>
    <w:qFormat/>
    <w:rsid w:val="00CD6968"/>
    <w:pPr>
      <w:spacing w:after="200" w:line="276" w:lineRule="auto"/>
      <w:ind w:left="720"/>
      <w:contextualSpacing/>
    </w:pPr>
    <w:rPr>
      <w:rFonts w:ascii="Calibri" w:eastAsia="Calibri" w:hAnsi="Calibri"/>
      <w:sz w:val="22"/>
      <w:szCs w:val="22"/>
    </w:rPr>
  </w:style>
  <w:style w:type="paragraph" w:styleId="Revision">
    <w:name w:val="Revision"/>
    <w:hidden/>
    <w:rsid w:val="0084420B"/>
    <w:rPr>
      <w:rFonts w:ascii="Times" w:eastAsia="Times New Roman" w:hAnsi="Times"/>
      <w:sz w:val="24"/>
      <w:szCs w:val="24"/>
    </w:rPr>
  </w:style>
  <w:style w:type="paragraph" w:styleId="NoSpacing">
    <w:name w:val="No Spacing"/>
    <w:uiPriority w:val="1"/>
    <w:qFormat/>
    <w:rsid w:val="00315757"/>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3921">
      <w:bodyDiv w:val="1"/>
      <w:marLeft w:val="0"/>
      <w:marRight w:val="0"/>
      <w:marTop w:val="0"/>
      <w:marBottom w:val="0"/>
      <w:divBdr>
        <w:top w:val="none" w:sz="0" w:space="0" w:color="auto"/>
        <w:left w:val="none" w:sz="0" w:space="0" w:color="auto"/>
        <w:bottom w:val="none" w:sz="0" w:space="0" w:color="auto"/>
        <w:right w:val="none" w:sz="0" w:space="0" w:color="auto"/>
      </w:divBdr>
    </w:div>
    <w:div w:id="239825824">
      <w:bodyDiv w:val="1"/>
      <w:marLeft w:val="0"/>
      <w:marRight w:val="0"/>
      <w:marTop w:val="0"/>
      <w:marBottom w:val="0"/>
      <w:divBdr>
        <w:top w:val="none" w:sz="0" w:space="0" w:color="auto"/>
        <w:left w:val="none" w:sz="0" w:space="0" w:color="auto"/>
        <w:bottom w:val="none" w:sz="0" w:space="0" w:color="auto"/>
        <w:right w:val="none" w:sz="0" w:space="0" w:color="auto"/>
      </w:divBdr>
    </w:div>
    <w:div w:id="1304889503">
      <w:bodyDiv w:val="1"/>
      <w:marLeft w:val="0"/>
      <w:marRight w:val="0"/>
      <w:marTop w:val="0"/>
      <w:marBottom w:val="0"/>
      <w:divBdr>
        <w:top w:val="none" w:sz="0" w:space="0" w:color="auto"/>
        <w:left w:val="none" w:sz="0" w:space="0" w:color="auto"/>
        <w:bottom w:val="none" w:sz="0" w:space="0" w:color="auto"/>
        <w:right w:val="none" w:sz="0" w:space="0" w:color="auto"/>
      </w:divBdr>
    </w:div>
    <w:div w:id="1403944644">
      <w:bodyDiv w:val="1"/>
      <w:marLeft w:val="0"/>
      <w:marRight w:val="0"/>
      <w:marTop w:val="0"/>
      <w:marBottom w:val="0"/>
      <w:divBdr>
        <w:top w:val="none" w:sz="0" w:space="0" w:color="auto"/>
        <w:left w:val="none" w:sz="0" w:space="0" w:color="auto"/>
        <w:bottom w:val="none" w:sz="0" w:space="0" w:color="auto"/>
        <w:right w:val="none" w:sz="0" w:space="0" w:color="auto"/>
      </w:divBdr>
    </w:div>
    <w:div w:id="1678076576">
      <w:bodyDiv w:val="1"/>
      <w:marLeft w:val="0"/>
      <w:marRight w:val="0"/>
      <w:marTop w:val="0"/>
      <w:marBottom w:val="0"/>
      <w:divBdr>
        <w:top w:val="none" w:sz="0" w:space="0" w:color="auto"/>
        <w:left w:val="none" w:sz="0" w:space="0" w:color="auto"/>
        <w:bottom w:val="none" w:sz="0" w:space="0" w:color="auto"/>
        <w:right w:val="none" w:sz="0" w:space="0" w:color="auto"/>
      </w:divBdr>
    </w:div>
    <w:div w:id="1701936275">
      <w:bodyDiv w:val="1"/>
      <w:marLeft w:val="0"/>
      <w:marRight w:val="0"/>
      <w:marTop w:val="0"/>
      <w:marBottom w:val="0"/>
      <w:divBdr>
        <w:top w:val="none" w:sz="0" w:space="0" w:color="auto"/>
        <w:left w:val="none" w:sz="0" w:space="0" w:color="auto"/>
        <w:bottom w:val="none" w:sz="0" w:space="0" w:color="auto"/>
        <w:right w:val="none" w:sz="0" w:space="0" w:color="auto"/>
      </w:divBdr>
    </w:div>
    <w:div w:id="193829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ipm.ucanr.edu/beepreca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ts.usda.gov/jav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OREGON TILTH CERTIFIED ORGANIC</vt:lpstr>
    </vt:vector>
  </TitlesOfParts>
  <Company>Oregon Tilth</Company>
  <LinksUpToDate>false</LinksUpToDate>
  <CharactersWithSpaces>34800</CharactersWithSpaces>
  <SharedDoc>false</SharedDoc>
  <HLinks>
    <vt:vector size="18" baseType="variant">
      <vt:variant>
        <vt:i4>1441882</vt:i4>
      </vt:variant>
      <vt:variant>
        <vt:i4>1124</vt:i4>
      </vt:variant>
      <vt:variant>
        <vt:i4>0</vt:i4>
      </vt:variant>
      <vt:variant>
        <vt:i4>5</vt:i4>
      </vt:variant>
      <vt:variant>
        <vt:lpwstr>http://www2.ipm.ucanr.edu/beeprecaution/</vt:lpwstr>
      </vt:variant>
      <vt:variant>
        <vt:lpwstr/>
      </vt:variant>
      <vt:variant>
        <vt:i4>2031636</vt:i4>
      </vt:variant>
      <vt:variant>
        <vt:i4>997</vt:i4>
      </vt:variant>
      <vt:variant>
        <vt:i4>0</vt:i4>
      </vt:variant>
      <vt:variant>
        <vt:i4>5</vt:i4>
      </vt:variant>
      <vt:variant>
        <vt:lpwstr>https://plants.usda.gov/java/</vt:lpwstr>
      </vt:variant>
      <vt:variant>
        <vt:lpwstr/>
      </vt:variant>
      <vt:variant>
        <vt:i4>2031665</vt:i4>
      </vt:variant>
      <vt:variant>
        <vt:i4>0</vt:i4>
      </vt:variant>
      <vt:variant>
        <vt:i4>0</vt:i4>
      </vt:variant>
      <vt:variant>
        <vt:i4>5</vt:i4>
      </vt:variant>
      <vt:variant>
        <vt:lpwstr>mailto:organic@tilth.org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TILTH CERTIFIED ORGANIC</dc:title>
  <dc:creator>Heather Smith</dc:creator>
  <cp:lastModifiedBy>Matthew Shepherd</cp:lastModifiedBy>
  <cp:revision>2</cp:revision>
  <cp:lastPrinted>2010-08-13T21:11:00Z</cp:lastPrinted>
  <dcterms:created xsi:type="dcterms:W3CDTF">2017-06-08T14:05:00Z</dcterms:created>
  <dcterms:modified xsi:type="dcterms:W3CDTF">2017-06-08T14:05:00Z</dcterms:modified>
</cp:coreProperties>
</file>