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991A" w14:textId="77777777" w:rsidR="00AD481D" w:rsidRPr="00D50BDD" w:rsidRDefault="00AD481D" w:rsidP="00D50BDD">
      <w:pPr>
        <w:pStyle w:val="Indentwithtabs"/>
        <w:numPr>
          <w:ilvl w:val="0"/>
          <w:numId w:val="0"/>
        </w:numPr>
        <w:tabs>
          <w:tab w:val="left" w:pos="374"/>
        </w:tabs>
        <w:spacing w:line="240" w:lineRule="auto"/>
        <w:ind w:right="56"/>
        <w:rPr>
          <w:rFonts w:ascii="Arial" w:hAnsi="Arial" w:cs="Arial"/>
          <w:b/>
          <w:sz w:val="18"/>
          <w:szCs w:val="18"/>
          <w:lang w:val="es-ES_tradnl"/>
        </w:rPr>
      </w:pPr>
      <w:r w:rsidRPr="00D50BDD">
        <w:rPr>
          <w:rFonts w:ascii="Arial" w:hAnsi="Arial" w:cs="Arial"/>
          <w:b/>
          <w:sz w:val="18"/>
          <w:szCs w:val="18"/>
          <w:lang w:val="es-ES_tradnl"/>
        </w:rPr>
        <w:t xml:space="preserve">Nombre legal de la </w:t>
      </w:r>
      <w:r w:rsidR="00B62520" w:rsidRPr="00D50BDD">
        <w:rPr>
          <w:rFonts w:ascii="Arial" w:hAnsi="Arial" w:cs="Arial"/>
          <w:b/>
          <w:sz w:val="18"/>
          <w:szCs w:val="18"/>
          <w:lang w:val="es-ES_tradnl"/>
        </w:rPr>
        <w:t>E</w:t>
      </w:r>
      <w:r w:rsidRPr="00D50BDD">
        <w:rPr>
          <w:rFonts w:ascii="Arial" w:hAnsi="Arial" w:cs="Arial"/>
          <w:b/>
          <w:sz w:val="18"/>
          <w:szCs w:val="18"/>
          <w:lang w:val="es-ES_tradnl"/>
        </w:rPr>
        <w:t>mpresa:</w:t>
      </w:r>
      <w:r w:rsidR="00B00BF8" w:rsidRPr="00D50BDD">
        <w:rPr>
          <w:rFonts w:ascii="Arial" w:hAnsi="Arial" w:cs="Arial"/>
          <w:b/>
          <w:sz w:val="18"/>
          <w:szCs w:val="18"/>
          <w:lang w:val="es-ES_tradnl"/>
        </w:rPr>
        <w:t xml:space="preserve"> </w:t>
      </w:r>
      <w:r w:rsidR="00B00BF8" w:rsidRPr="00D50BDD">
        <w:rPr>
          <w:rFonts w:ascii="Calibri" w:hAnsi="Calibri" w:cs="Arial"/>
          <w:b/>
          <w:sz w:val="20"/>
          <w:szCs w:val="20"/>
          <w:u w:val="single"/>
          <w:lang w:val="es-ES_tradnl"/>
        </w:rPr>
        <w:fldChar w:fldCharType="begin">
          <w:ffData>
            <w:name w:val="Text36"/>
            <w:enabled/>
            <w:calcOnExit w:val="0"/>
            <w:textInput/>
          </w:ffData>
        </w:fldChar>
      </w:r>
      <w:r w:rsidR="00B00BF8" w:rsidRPr="00D50BDD">
        <w:rPr>
          <w:rFonts w:ascii="Calibri" w:hAnsi="Calibri" w:cs="Arial"/>
          <w:b/>
          <w:sz w:val="20"/>
          <w:szCs w:val="20"/>
          <w:u w:val="single"/>
          <w:lang w:val="es-ES_tradnl"/>
        </w:rPr>
        <w:instrText xml:space="preserve"> FORMTEXT </w:instrText>
      </w:r>
      <w:r w:rsidR="00B00BF8" w:rsidRPr="00D50BDD">
        <w:rPr>
          <w:rFonts w:ascii="Calibri" w:hAnsi="Calibri" w:cs="Arial"/>
          <w:b/>
          <w:sz w:val="20"/>
          <w:szCs w:val="20"/>
          <w:u w:val="single"/>
          <w:lang w:val="es-ES_tradnl"/>
        </w:rPr>
      </w:r>
      <w:r w:rsidR="00B00BF8" w:rsidRPr="00D50BDD">
        <w:rPr>
          <w:rFonts w:ascii="Calibri" w:hAnsi="Calibri" w:cs="Arial"/>
          <w:b/>
          <w:sz w:val="20"/>
          <w:szCs w:val="20"/>
          <w:u w:val="single"/>
          <w:lang w:val="es-ES_tradnl"/>
        </w:rPr>
        <w:fldChar w:fldCharType="separate"/>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sz w:val="20"/>
          <w:szCs w:val="20"/>
          <w:u w:val="single"/>
          <w:lang w:val="es-ES_tradnl"/>
        </w:rPr>
        <w:fldChar w:fldCharType="end"/>
      </w:r>
      <w:r w:rsidRPr="00D50BDD">
        <w:rPr>
          <w:rFonts w:ascii="Arial" w:hAnsi="Arial" w:cs="Arial"/>
          <w:b/>
          <w:sz w:val="18"/>
          <w:szCs w:val="18"/>
          <w:lang w:val="es-ES_tradnl"/>
        </w:rPr>
        <w:t>______________________________________________________Fecha</w:t>
      </w:r>
      <w:r w:rsidR="00B00BF8" w:rsidRPr="00D50BDD">
        <w:rPr>
          <w:rFonts w:ascii="Arial" w:hAnsi="Arial" w:cs="Arial"/>
          <w:b/>
          <w:sz w:val="18"/>
          <w:szCs w:val="18"/>
          <w:lang w:val="es-ES_tradnl"/>
        </w:rPr>
        <w:t xml:space="preserve">: </w:t>
      </w:r>
      <w:r w:rsidR="00B00BF8" w:rsidRPr="00D50BDD">
        <w:rPr>
          <w:rFonts w:ascii="Calibri" w:hAnsi="Calibri" w:cs="Arial"/>
          <w:b/>
          <w:sz w:val="20"/>
          <w:szCs w:val="20"/>
          <w:u w:val="single"/>
          <w:lang w:val="es-ES_tradnl"/>
        </w:rPr>
        <w:fldChar w:fldCharType="begin">
          <w:ffData>
            <w:name w:val="Text36"/>
            <w:enabled/>
            <w:calcOnExit w:val="0"/>
            <w:textInput/>
          </w:ffData>
        </w:fldChar>
      </w:r>
      <w:r w:rsidR="00B00BF8" w:rsidRPr="00D50BDD">
        <w:rPr>
          <w:rFonts w:ascii="Calibri" w:hAnsi="Calibri" w:cs="Arial"/>
          <w:b/>
          <w:sz w:val="20"/>
          <w:szCs w:val="20"/>
          <w:u w:val="single"/>
          <w:lang w:val="es-ES_tradnl"/>
        </w:rPr>
        <w:instrText xml:space="preserve"> FORMTEXT </w:instrText>
      </w:r>
      <w:r w:rsidR="00B00BF8" w:rsidRPr="00D50BDD">
        <w:rPr>
          <w:rFonts w:ascii="Calibri" w:hAnsi="Calibri" w:cs="Arial"/>
          <w:b/>
          <w:sz w:val="20"/>
          <w:szCs w:val="20"/>
          <w:u w:val="single"/>
          <w:lang w:val="es-ES_tradnl"/>
        </w:rPr>
      </w:r>
      <w:r w:rsidR="00B00BF8" w:rsidRPr="00D50BDD">
        <w:rPr>
          <w:rFonts w:ascii="Calibri" w:hAnsi="Calibri" w:cs="Arial"/>
          <w:b/>
          <w:sz w:val="20"/>
          <w:szCs w:val="20"/>
          <w:u w:val="single"/>
          <w:lang w:val="es-ES_tradnl"/>
        </w:rPr>
        <w:fldChar w:fldCharType="separate"/>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noProof/>
          <w:sz w:val="20"/>
          <w:szCs w:val="20"/>
          <w:u w:val="single"/>
          <w:lang w:val="es-ES_tradnl"/>
        </w:rPr>
        <w:t> </w:t>
      </w:r>
      <w:r w:rsidR="00B00BF8" w:rsidRPr="00D50BDD">
        <w:rPr>
          <w:rFonts w:ascii="Calibri" w:hAnsi="Calibri" w:cs="Arial"/>
          <w:b/>
          <w:sz w:val="20"/>
          <w:szCs w:val="20"/>
          <w:u w:val="single"/>
          <w:lang w:val="es-ES_tradnl"/>
        </w:rPr>
        <w:fldChar w:fldCharType="end"/>
      </w:r>
      <w:r w:rsidRPr="00D50BDD">
        <w:rPr>
          <w:rFonts w:ascii="Arial" w:hAnsi="Arial" w:cs="Arial"/>
          <w:b/>
          <w:sz w:val="18"/>
          <w:szCs w:val="18"/>
          <w:lang w:val="es-ES_tradnl"/>
        </w:rPr>
        <w:t>___________</w:t>
      </w:r>
    </w:p>
    <w:p w14:paraId="68DB5256" w14:textId="77777777" w:rsidR="00DC777F" w:rsidRPr="00D50BDD" w:rsidRDefault="00DC777F" w:rsidP="00AD481D">
      <w:pPr>
        <w:pStyle w:val="Indentwithtabs"/>
        <w:numPr>
          <w:ilvl w:val="0"/>
          <w:numId w:val="0"/>
        </w:numPr>
        <w:tabs>
          <w:tab w:val="left" w:pos="374"/>
        </w:tabs>
        <w:spacing w:line="240" w:lineRule="auto"/>
        <w:ind w:left="360" w:right="56" w:hanging="360"/>
        <w:rPr>
          <w:rFonts w:ascii="Arial" w:hAnsi="Arial" w:cs="Arial"/>
          <w:sz w:val="18"/>
          <w:szCs w:val="18"/>
          <w:lang w:val="es-ES_tradnl"/>
        </w:rPr>
      </w:pPr>
      <w:r w:rsidRPr="00D50BDD">
        <w:rPr>
          <w:rFonts w:ascii="Arial" w:hAnsi="Arial" w:cs="Arial"/>
          <w:b/>
          <w:sz w:val="18"/>
          <w:szCs w:val="18"/>
          <w:lang w:val="es-ES_tradnl"/>
        </w:rPr>
        <w:sym w:font="Wingdings 3" w:char="F086"/>
      </w:r>
      <w:r w:rsidR="000F6DA9" w:rsidRPr="000F6DA9">
        <w:rPr>
          <w:rFonts w:ascii="Calibri" w:hAnsi="Calibri" w:cs="Calibri"/>
          <w:sz w:val="20"/>
          <w:szCs w:val="20"/>
          <w:lang w:val="es-ES_tradnl"/>
        </w:rPr>
        <w:t xml:space="preserve"> Complete este formulario para describir las prácticas de transporte o </w:t>
      </w:r>
      <w:r w:rsidR="00506296">
        <w:rPr>
          <w:rFonts w:ascii="Calibri" w:hAnsi="Calibri" w:cs="Calibri"/>
          <w:sz w:val="20"/>
          <w:szCs w:val="20"/>
          <w:lang w:val="es-ES_tradnl"/>
        </w:rPr>
        <w:t>sacrificio</w:t>
      </w:r>
      <w:r w:rsidR="000F6DA9" w:rsidRPr="000F6DA9">
        <w:rPr>
          <w:rFonts w:ascii="Calibri" w:hAnsi="Calibri" w:cs="Calibri"/>
          <w:sz w:val="20"/>
          <w:szCs w:val="20"/>
          <w:lang w:val="es-ES_tradnl"/>
        </w:rPr>
        <w:t xml:space="preserve"> de ganado orgánico o aves de corral</w:t>
      </w:r>
      <w:r w:rsidR="000F6DA9">
        <w:rPr>
          <w:rFonts w:ascii="Calibri" w:hAnsi="Calibri" w:cs="Calibri"/>
          <w:sz w:val="20"/>
          <w:szCs w:val="20"/>
          <w:lang w:val="es-ES_tradnl"/>
        </w:rPr>
        <w:t>.</w:t>
      </w:r>
    </w:p>
    <w:p w14:paraId="40F2898E" w14:textId="77777777" w:rsidR="00060C89" w:rsidRPr="00D50BDD" w:rsidRDefault="000F6DA9" w:rsidP="00060C89">
      <w:pPr>
        <w:pStyle w:val="Header"/>
        <w:tabs>
          <w:tab w:val="left" w:pos="360"/>
        </w:tabs>
        <w:spacing w:before="60"/>
        <w:rPr>
          <w:rFonts w:ascii="Calibri" w:hAnsi="Calibri" w:cs="Arial"/>
          <w:sz w:val="20"/>
          <w:szCs w:val="20"/>
          <w:lang w:val="es-ES_tradnl"/>
        </w:rPr>
      </w:pPr>
      <w:r w:rsidRPr="000F6DA9">
        <w:rPr>
          <w:rFonts w:ascii="Times New Roman" w:hAnsi="Times New Roman"/>
          <w:sz w:val="20"/>
          <w:szCs w:val="20"/>
          <w:lang w:val="es-ES_tradnl"/>
        </w:rPr>
        <w:t>►</w:t>
      </w:r>
      <w:r w:rsidR="00126A50" w:rsidRPr="00126A50">
        <w:t xml:space="preserve"> </w:t>
      </w:r>
      <w:r w:rsidR="00126A50" w:rsidRPr="00126A50">
        <w:rPr>
          <w:rFonts w:ascii="Times New Roman" w:hAnsi="Times New Roman"/>
          <w:sz w:val="20"/>
          <w:szCs w:val="20"/>
          <w:lang w:val="es-ES_tradnl"/>
        </w:rPr>
        <w:t>Complete este formulario si hay múltiples instalaciones.</w:t>
      </w: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D50BDD" w14:paraId="4AB9C3C1" w14:textId="77777777" w:rsidTr="00A16F28">
        <w:trPr>
          <w:trHeight w:val="648"/>
        </w:trPr>
        <w:tc>
          <w:tcPr>
            <w:tcW w:w="10620" w:type="dxa"/>
            <w:shd w:val="clear" w:color="auto" w:fill="D9D9D9"/>
          </w:tcPr>
          <w:p w14:paraId="3393DE09" w14:textId="77777777" w:rsidR="00060C89" w:rsidRPr="00D50BDD" w:rsidRDefault="00EB1374" w:rsidP="00A16F28">
            <w:pPr>
              <w:spacing w:before="100" w:beforeAutospacing="1" w:after="100" w:afterAutospacing="1"/>
              <w:ind w:left="76" w:right="0"/>
              <w:rPr>
                <w:rFonts w:ascii="Calibri" w:hAnsi="Calibri" w:cs="Arial"/>
                <w:bCs/>
                <w:iCs/>
                <w:color w:val="000000"/>
                <w:kern w:val="18"/>
                <w:sz w:val="20"/>
                <w:szCs w:val="20"/>
                <w:lang w:val="es-ES_tradnl"/>
              </w:rPr>
            </w:pPr>
            <w:r w:rsidRPr="00D50BDD">
              <w:rPr>
                <w:rFonts w:ascii="Calibri" w:hAnsi="Calibri" w:cs="Arial"/>
                <w:b/>
                <w:iCs/>
                <w:sz w:val="20"/>
                <w:szCs w:val="20"/>
                <w:lang w:val="es-ES_tradnl"/>
              </w:rPr>
              <w:t>NOP §205.</w:t>
            </w:r>
            <w:r w:rsidR="00716173" w:rsidRPr="00D50BDD">
              <w:rPr>
                <w:rFonts w:ascii="Calibri" w:hAnsi="Calibri" w:cs="Arial"/>
                <w:b/>
                <w:iCs/>
                <w:sz w:val="20"/>
                <w:szCs w:val="20"/>
                <w:lang w:val="es-ES_tradnl"/>
              </w:rPr>
              <w:t>272</w:t>
            </w:r>
            <w:r w:rsidRPr="00D50BDD">
              <w:rPr>
                <w:rFonts w:ascii="Calibri" w:hAnsi="Calibri" w:cs="Arial"/>
                <w:iCs/>
                <w:sz w:val="20"/>
                <w:szCs w:val="20"/>
                <w:lang w:val="es-ES_tradnl"/>
              </w:rPr>
              <w:t xml:space="preserve"> </w:t>
            </w:r>
            <w:r w:rsidR="00ED5773" w:rsidRPr="00D50BDD">
              <w:rPr>
                <w:rFonts w:ascii="Calibri" w:hAnsi="Calibri" w:cs="Arial"/>
                <w:iCs/>
                <w:sz w:val="20"/>
                <w:szCs w:val="20"/>
                <w:lang w:val="es-ES_tradnl"/>
              </w:rPr>
              <w:t>El productor debe tomar las medidas necesarias para prevenir la mezcla de productos orgánico</w:t>
            </w:r>
            <w:r w:rsidR="00F755D9">
              <w:rPr>
                <w:rFonts w:ascii="Calibri" w:hAnsi="Calibri" w:cs="Arial"/>
                <w:iCs/>
                <w:sz w:val="20"/>
                <w:szCs w:val="20"/>
                <w:lang w:val="es-ES_tradnl"/>
              </w:rPr>
              <w:t>s</w:t>
            </w:r>
            <w:r w:rsidR="00ED5773" w:rsidRPr="00D50BDD">
              <w:rPr>
                <w:rFonts w:ascii="Calibri" w:hAnsi="Calibri" w:cs="Arial"/>
                <w:iCs/>
                <w:sz w:val="20"/>
                <w:szCs w:val="20"/>
                <w:lang w:val="es-ES_tradnl"/>
              </w:rPr>
              <w:t xml:space="preserve"> con no orgánicos y </w:t>
            </w:r>
            <w:r w:rsidR="0082084D" w:rsidRPr="00D50BDD">
              <w:rPr>
                <w:rFonts w:ascii="Calibri" w:hAnsi="Calibri" w:cs="Arial"/>
                <w:iCs/>
                <w:sz w:val="20"/>
                <w:szCs w:val="20"/>
                <w:lang w:val="es-ES_tradnl"/>
              </w:rPr>
              <w:t xml:space="preserve">para </w:t>
            </w:r>
            <w:r w:rsidR="00ED5773" w:rsidRPr="00D50BDD">
              <w:rPr>
                <w:rFonts w:ascii="Calibri" w:hAnsi="Calibri" w:cs="Arial"/>
                <w:iCs/>
                <w:sz w:val="20"/>
                <w:szCs w:val="20"/>
                <w:lang w:val="es-ES_tradnl"/>
              </w:rPr>
              <w:t xml:space="preserve">proteger los productos orgánicos del contacto con sustancias prohibidas. </w:t>
            </w:r>
          </w:p>
        </w:tc>
      </w:tr>
    </w:tbl>
    <w:p w14:paraId="53979DB3" w14:textId="77777777" w:rsidR="00722F51" w:rsidRDefault="00607222" w:rsidP="006502D3">
      <w:pPr>
        <w:pStyle w:val="Header"/>
        <w:tabs>
          <w:tab w:val="left" w:pos="360"/>
        </w:tabs>
        <w:spacing w:before="60"/>
        <w:rPr>
          <w:rFonts w:ascii="Calibri" w:hAnsi="Calibri" w:cs="Arial"/>
          <w:b/>
          <w:sz w:val="20"/>
          <w:szCs w:val="20"/>
          <w:lang w:val="es-ES_tradnl"/>
        </w:rPr>
      </w:pPr>
      <w:r w:rsidRPr="00607222">
        <w:rPr>
          <w:rFonts w:ascii="Calibri" w:hAnsi="Calibri" w:cs="Arial"/>
          <w:b/>
          <w:sz w:val="20"/>
          <w:szCs w:val="20"/>
          <w:lang w:val="es-ES_tradnl"/>
        </w:rPr>
        <w:t>Instalación cubierta por este plan (si es diferente de la operación principal):</w:t>
      </w:r>
    </w:p>
    <w:p w14:paraId="7A89CD04" w14:textId="77777777" w:rsidR="00607222" w:rsidRPr="00D50BDD" w:rsidRDefault="00607222" w:rsidP="006502D3">
      <w:pPr>
        <w:pStyle w:val="Header"/>
        <w:tabs>
          <w:tab w:val="left" w:pos="360"/>
        </w:tabs>
        <w:spacing w:before="60"/>
        <w:rPr>
          <w:rFonts w:ascii="Calibri" w:hAnsi="Calibri" w:cs="Arial"/>
          <w:b/>
          <w:sz w:val="20"/>
          <w:szCs w:val="20"/>
          <w:lang w:val="es-ES_tradnl"/>
        </w:rPr>
      </w:pPr>
    </w:p>
    <w:p w14:paraId="138B0F5D" w14:textId="77777777" w:rsidR="00607222" w:rsidRPr="00607222" w:rsidRDefault="00607222" w:rsidP="00607222">
      <w:pPr>
        <w:pStyle w:val="Header"/>
        <w:tabs>
          <w:tab w:val="left" w:pos="360"/>
        </w:tabs>
        <w:spacing w:before="60"/>
        <w:rPr>
          <w:rFonts w:ascii="Calibri" w:hAnsi="Calibri" w:cs="Myriad Roman"/>
          <w:b/>
          <w:bCs/>
          <w:sz w:val="20"/>
          <w:szCs w:val="20"/>
          <w:lang w:val="es-ES_tradnl" w:eastAsia="en-US"/>
        </w:rPr>
      </w:pPr>
      <w:r w:rsidRPr="00607222">
        <w:rPr>
          <w:rFonts w:ascii="Calibri" w:hAnsi="Calibri" w:cs="Myriad Roman"/>
          <w:b/>
          <w:bCs/>
          <w:sz w:val="20"/>
          <w:szCs w:val="20"/>
          <w:lang w:val="es-ES_tradnl" w:eastAsia="en-US"/>
        </w:rPr>
        <w:t>Especies de animales descritas por este formulario:</w:t>
      </w:r>
    </w:p>
    <w:p w14:paraId="58D90E78" w14:textId="77777777" w:rsidR="00607222" w:rsidRPr="00607222" w:rsidRDefault="00607222" w:rsidP="00607222">
      <w:pPr>
        <w:tabs>
          <w:tab w:val="num" w:pos="360"/>
          <w:tab w:val="left" w:pos="5049"/>
          <w:tab w:val="left" w:pos="6358"/>
          <w:tab w:val="left" w:pos="7293"/>
        </w:tabs>
        <w:spacing w:line="240" w:lineRule="auto"/>
        <w:ind w:left="360" w:right="0" w:hanging="360"/>
        <w:rPr>
          <w:rFonts w:ascii="Calibri" w:hAnsi="Calibri"/>
          <w:b/>
          <w:bCs/>
          <w:sz w:val="20"/>
          <w:szCs w:val="20"/>
          <w:lang w:val="es-ES_tradnl"/>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Pr="00607222">
        <w:rPr>
          <w:rFonts w:ascii="Calibri" w:hAnsi="Calibri"/>
          <w:b/>
          <w:bCs/>
          <w:sz w:val="20"/>
          <w:szCs w:val="20"/>
          <w:lang w:val="es-ES_tradnl"/>
        </w:rPr>
        <w:t xml:space="preserve">Ganado </w:t>
      </w:r>
      <w:r w:rsidR="00506296">
        <w:rPr>
          <w:rFonts w:ascii="Calibri" w:hAnsi="Calibri"/>
          <w:b/>
          <w:bCs/>
          <w:sz w:val="20"/>
          <w:szCs w:val="20"/>
          <w:lang w:val="es-ES_tradnl"/>
        </w:rPr>
        <w:t>L</w:t>
      </w:r>
      <w:r w:rsidRPr="00607222">
        <w:rPr>
          <w:rFonts w:ascii="Calibri" w:hAnsi="Calibri"/>
          <w:b/>
          <w:bCs/>
          <w:sz w:val="20"/>
          <w:szCs w:val="20"/>
          <w:lang w:val="es-ES_tradnl"/>
        </w:rPr>
        <w:t>echero</w:t>
      </w:r>
      <w:r>
        <w:rPr>
          <w:rFonts w:ascii="Calibri" w:hAnsi="Calibri"/>
          <w:b/>
          <w:bCs/>
          <w:sz w:val="20"/>
          <w:szCs w:val="20"/>
          <w:lang w:val="es-ES_tradnl"/>
        </w:rPr>
        <w:t xml:space="preserve">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Pr="00607222">
        <w:rPr>
          <w:rFonts w:ascii="Calibri" w:hAnsi="Calibri"/>
          <w:b/>
          <w:bCs/>
          <w:sz w:val="20"/>
          <w:szCs w:val="20"/>
          <w:lang w:val="es-ES_tradnl"/>
        </w:rPr>
        <w:t xml:space="preserve">Ganado Vacuno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Pr="00607222">
        <w:rPr>
          <w:rFonts w:ascii="Calibri" w:hAnsi="Calibri"/>
          <w:b/>
          <w:bCs/>
          <w:sz w:val="20"/>
          <w:szCs w:val="20"/>
          <w:lang w:val="es-ES_tradnl"/>
        </w:rPr>
        <w:t xml:space="preserve">Cerdos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Pr="00607222">
        <w:rPr>
          <w:rFonts w:ascii="Calibri" w:hAnsi="Calibri"/>
          <w:b/>
          <w:bCs/>
          <w:sz w:val="20"/>
          <w:szCs w:val="20"/>
          <w:lang w:val="es-ES_tradnl"/>
        </w:rPr>
        <w:t xml:space="preserve">Ovejas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Pr="00607222">
        <w:rPr>
          <w:rFonts w:ascii="Calibri" w:hAnsi="Calibri"/>
          <w:b/>
          <w:bCs/>
          <w:sz w:val="20"/>
          <w:szCs w:val="20"/>
          <w:lang w:val="es-ES_tradnl"/>
        </w:rPr>
        <w:t>Cabras</w:t>
      </w:r>
    </w:p>
    <w:p w14:paraId="1A0CE777" w14:textId="77777777" w:rsidR="00607222" w:rsidRPr="00607222" w:rsidRDefault="00607222" w:rsidP="00607222">
      <w:pPr>
        <w:tabs>
          <w:tab w:val="num" w:pos="360"/>
          <w:tab w:val="left" w:pos="5049"/>
          <w:tab w:val="left" w:pos="6358"/>
          <w:tab w:val="left" w:pos="7293"/>
        </w:tabs>
        <w:spacing w:line="240" w:lineRule="auto"/>
        <w:ind w:left="360" w:right="0" w:hanging="360"/>
        <w:rPr>
          <w:rFonts w:ascii="Calibri" w:hAnsi="Calibri"/>
          <w:b/>
          <w:bCs/>
          <w:sz w:val="20"/>
          <w:szCs w:val="20"/>
          <w:lang w:val="es-ES_tradnl"/>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00506296">
        <w:rPr>
          <w:rFonts w:ascii="Calibri" w:hAnsi="Calibri"/>
          <w:b/>
          <w:bCs/>
          <w:sz w:val="20"/>
          <w:szCs w:val="20"/>
          <w:lang w:val="es-ES_tradnl"/>
        </w:rPr>
        <w:t>G</w:t>
      </w:r>
      <w:r w:rsidRPr="00607222">
        <w:rPr>
          <w:rFonts w:ascii="Calibri" w:hAnsi="Calibri"/>
          <w:b/>
          <w:bCs/>
          <w:sz w:val="20"/>
          <w:szCs w:val="20"/>
          <w:lang w:val="es-ES_tradnl"/>
        </w:rPr>
        <w:t xml:space="preserve">allinas ponedoras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00506296">
        <w:rPr>
          <w:rFonts w:ascii="Calibri" w:hAnsi="Calibri"/>
          <w:b/>
          <w:bCs/>
          <w:sz w:val="20"/>
          <w:szCs w:val="20"/>
          <w:lang w:val="es-ES_tradnl"/>
        </w:rPr>
        <w:t>P</w:t>
      </w:r>
      <w:r w:rsidRPr="00607222">
        <w:rPr>
          <w:rFonts w:ascii="Calibri" w:hAnsi="Calibri"/>
          <w:b/>
          <w:bCs/>
          <w:sz w:val="20"/>
          <w:szCs w:val="20"/>
          <w:lang w:val="es-ES_tradnl"/>
        </w:rPr>
        <w:t>ollos de engord</w:t>
      </w:r>
      <w:r w:rsidR="00506296">
        <w:rPr>
          <w:rFonts w:ascii="Calibri" w:hAnsi="Calibri"/>
          <w:b/>
          <w:bCs/>
          <w:sz w:val="20"/>
          <w:szCs w:val="20"/>
          <w:lang w:val="es-ES_tradnl"/>
        </w:rPr>
        <w:t>a</w:t>
      </w:r>
      <w:r w:rsidRPr="00607222">
        <w:rPr>
          <w:rFonts w:ascii="Calibri" w:hAnsi="Calibri"/>
          <w:b/>
          <w:bCs/>
          <w:sz w:val="20"/>
          <w:szCs w:val="20"/>
          <w:lang w:val="es-ES_tradnl"/>
        </w:rPr>
        <w:t xml:space="preserve">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00506296">
        <w:rPr>
          <w:rFonts w:ascii="Calibri" w:hAnsi="Calibri"/>
          <w:b/>
          <w:bCs/>
          <w:sz w:val="20"/>
          <w:szCs w:val="20"/>
          <w:lang w:val="es-ES_tradnl"/>
        </w:rPr>
        <w:t>O</w:t>
      </w:r>
      <w:r w:rsidRPr="00607222">
        <w:rPr>
          <w:rFonts w:ascii="Calibri" w:hAnsi="Calibri"/>
          <w:b/>
          <w:bCs/>
          <w:sz w:val="20"/>
          <w:szCs w:val="20"/>
          <w:lang w:val="es-ES_tradnl"/>
        </w:rPr>
        <w:t>tras aves de corral:</w:t>
      </w:r>
    </w:p>
    <w:p w14:paraId="7C1879D9" w14:textId="77777777" w:rsidR="003F0935" w:rsidRDefault="00607222" w:rsidP="00690B26">
      <w:pPr>
        <w:tabs>
          <w:tab w:val="num" w:pos="360"/>
          <w:tab w:val="left" w:pos="5049"/>
          <w:tab w:val="left" w:pos="6358"/>
          <w:tab w:val="left" w:pos="7293"/>
        </w:tabs>
        <w:spacing w:line="240" w:lineRule="auto"/>
        <w:ind w:left="360" w:right="0" w:hanging="360"/>
        <w:rPr>
          <w:rFonts w:ascii="Calibri" w:hAnsi="Calibri"/>
          <w:b/>
          <w:bCs/>
          <w:sz w:val="20"/>
          <w:szCs w:val="20"/>
          <w:lang w:val="es-ES_tradnl"/>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Pr>
          <w:rFonts w:ascii="Calibri" w:hAnsi="Calibri" w:cs="Arial"/>
          <w:sz w:val="20"/>
          <w:szCs w:val="20"/>
          <w:lang w:val="es-ES_tradnl"/>
        </w:rPr>
        <w:t xml:space="preserve"> </w:t>
      </w:r>
      <w:r w:rsidRPr="00607222">
        <w:rPr>
          <w:rFonts w:ascii="Calibri" w:hAnsi="Calibri"/>
          <w:b/>
          <w:bCs/>
          <w:sz w:val="20"/>
          <w:szCs w:val="20"/>
          <w:lang w:val="es-ES_tradnl"/>
        </w:rPr>
        <w:t>Otros:</w:t>
      </w:r>
    </w:p>
    <w:p w14:paraId="52076DD2" w14:textId="77777777" w:rsidR="00690B26" w:rsidRPr="00D50BDD" w:rsidRDefault="00690B26" w:rsidP="00690B26">
      <w:pPr>
        <w:tabs>
          <w:tab w:val="num" w:pos="360"/>
          <w:tab w:val="left" w:pos="5049"/>
          <w:tab w:val="left" w:pos="6358"/>
          <w:tab w:val="left" w:pos="7293"/>
        </w:tabs>
        <w:spacing w:line="240" w:lineRule="auto"/>
        <w:ind w:left="360" w:right="0" w:hanging="360"/>
        <w:rPr>
          <w:rFonts w:ascii="Calibri" w:hAnsi="Calibri" w:cs="Calibri"/>
          <w:bCs/>
          <w:sz w:val="20"/>
          <w:szCs w:val="20"/>
          <w:lang w:val="es-ES_tradnl"/>
        </w:rPr>
      </w:pPr>
    </w:p>
    <w:p w14:paraId="020CF207" w14:textId="77777777" w:rsidR="006502D3" w:rsidRPr="00D50BDD" w:rsidRDefault="006502D3" w:rsidP="00A16F28">
      <w:pPr>
        <w:numPr>
          <w:ilvl w:val="1"/>
          <w:numId w:val="27"/>
        </w:numPr>
        <w:tabs>
          <w:tab w:val="left" w:pos="374"/>
          <w:tab w:val="left" w:pos="5670"/>
          <w:tab w:val="left" w:pos="6480"/>
          <w:tab w:val="left" w:pos="7290"/>
          <w:tab w:val="left" w:pos="8280"/>
        </w:tabs>
        <w:rPr>
          <w:rFonts w:ascii="Calibri" w:hAnsi="Calibri" w:cs="Calibri"/>
          <w:b/>
          <w:spacing w:val="-6"/>
          <w:sz w:val="20"/>
          <w:szCs w:val="20"/>
          <w:lang w:val="es-ES_tradnl"/>
        </w:rPr>
      </w:pPr>
      <w:r w:rsidRPr="00D50BDD">
        <w:rPr>
          <w:rFonts w:ascii="Calibri" w:hAnsi="Calibri" w:cs="Arial"/>
          <w:b/>
          <w:sz w:val="20"/>
          <w:szCs w:val="20"/>
          <w:lang w:val="es-ES_tradnl"/>
        </w:rPr>
        <w:t>TRANSPORT</w:t>
      </w:r>
      <w:r w:rsidR="00690B26" w:rsidRPr="00D50BDD">
        <w:rPr>
          <w:rFonts w:ascii="Calibri" w:hAnsi="Calibri" w:cs="Arial"/>
          <w:b/>
          <w:sz w:val="20"/>
          <w:szCs w:val="20"/>
          <w:lang w:val="es-ES_tradnl"/>
        </w:rPr>
        <w:t>E</w:t>
      </w:r>
      <w:r w:rsidRPr="00D50BDD">
        <w:rPr>
          <w:rFonts w:ascii="Calibri" w:hAnsi="Calibri" w:cs="Arial"/>
          <w:b/>
          <w:sz w:val="20"/>
          <w:szCs w:val="20"/>
          <w:lang w:val="es-ES_tradnl"/>
        </w:rPr>
        <w:t xml:space="preserve"> </w:t>
      </w:r>
      <w:r w:rsidR="004E4F6F">
        <w:rPr>
          <w:rFonts w:ascii="Calibri" w:hAnsi="Calibri" w:cs="Arial"/>
          <w:b/>
          <w:sz w:val="20"/>
          <w:szCs w:val="20"/>
          <w:lang w:val="es-ES_tradnl"/>
        </w:rPr>
        <w:t>DE ANIMALES VIVOS</w:t>
      </w:r>
    </w:p>
    <w:p w14:paraId="45AD96C3" w14:textId="77777777" w:rsidR="00690B26" w:rsidRPr="00D50BDD" w:rsidRDefault="003F0935" w:rsidP="006502D3">
      <w:pPr>
        <w:pStyle w:val="MediumGrid1-Accent21"/>
        <w:numPr>
          <w:ilvl w:val="0"/>
          <w:numId w:val="16"/>
        </w:numPr>
        <w:spacing w:after="200" w:line="276" w:lineRule="auto"/>
        <w:ind w:right="0"/>
        <w:rPr>
          <w:rFonts w:ascii="Calibri" w:hAnsi="Calibri" w:cs="Arial"/>
          <w:sz w:val="20"/>
          <w:szCs w:val="20"/>
          <w:lang w:val="es-ES_tradnl"/>
        </w:rPr>
      </w:pPr>
      <w:r w:rsidRPr="003F0935">
        <w:rPr>
          <w:rFonts w:ascii="Calibri" w:hAnsi="Calibri" w:cs="Arial"/>
          <w:sz w:val="20"/>
          <w:szCs w:val="20"/>
          <w:lang w:val="es-ES_tradnl"/>
        </w:rPr>
        <w:t>1) ¿Es su operación responsable del transporte (propiedad de la empresa o contratado) de animales orgánicos hacia y / o desde su operación?</w:t>
      </w:r>
      <w:r>
        <w:rPr>
          <w:rFonts w:ascii="Calibri" w:hAnsi="Calibri" w:cs="Arial"/>
          <w:sz w:val="20"/>
          <w:szCs w:val="20"/>
          <w:lang w:val="es-ES_tradnl"/>
        </w:rPr>
        <w:t xml:space="preserve"> </w:t>
      </w:r>
    </w:p>
    <w:p w14:paraId="2F7D94BB" w14:textId="77777777" w:rsidR="00A932C1" w:rsidRDefault="006502D3" w:rsidP="00D50BDD">
      <w:pPr>
        <w:pStyle w:val="MediumGrid1-Accent21"/>
        <w:spacing w:after="200" w:line="276" w:lineRule="auto"/>
        <w:ind w:left="360" w:right="0"/>
        <w:rPr>
          <w:rFonts w:ascii="Calibri" w:hAnsi="Calibri" w:cs="Arial"/>
          <w:sz w:val="20"/>
          <w:szCs w:val="20"/>
          <w:lang w:val="es-ES_tradnl"/>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No (</w:t>
      </w:r>
      <w:r w:rsidR="00690B26" w:rsidRPr="00D50BDD">
        <w:rPr>
          <w:rFonts w:ascii="Calibri" w:hAnsi="Calibri" w:cs="Arial"/>
          <w:sz w:val="20"/>
          <w:szCs w:val="20"/>
          <w:lang w:val="es-ES_tradnl"/>
        </w:rPr>
        <w:t xml:space="preserve">pase a la sección </w:t>
      </w:r>
      <w:r w:rsidR="003F0935">
        <w:rPr>
          <w:rFonts w:ascii="Calibri" w:hAnsi="Calibri" w:cs="Arial"/>
          <w:sz w:val="20"/>
          <w:szCs w:val="20"/>
          <w:lang w:val="es-ES_tradnl"/>
        </w:rPr>
        <w:t>10.2</w:t>
      </w:r>
      <w:r w:rsidR="00690B26" w:rsidRPr="00D50BDD">
        <w:rPr>
          <w:rFonts w:ascii="Calibri" w:hAnsi="Calibri" w:cs="Arial"/>
          <w:sz w:val="20"/>
          <w:szCs w:val="20"/>
          <w:lang w:val="es-ES_tradnl"/>
        </w:rPr>
        <w:t xml:space="preserve">) </w:t>
      </w:r>
    </w:p>
    <w:p w14:paraId="7FBF84E6" w14:textId="77777777" w:rsidR="003F0935" w:rsidRDefault="003F0935" w:rsidP="003F0935">
      <w:pPr>
        <w:pStyle w:val="MediumGrid1-Accent21"/>
        <w:spacing w:after="200" w:line="276" w:lineRule="auto"/>
        <w:ind w:left="360" w:right="0"/>
        <w:rPr>
          <w:rFonts w:ascii="Calibri" w:hAnsi="Calibri" w:cs="Arial"/>
          <w:sz w:val="20"/>
          <w:szCs w:val="20"/>
          <w:lang w:val="es-ES_tradnl"/>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proofErr w:type="gramStart"/>
      <w:r w:rsidRPr="00D50BDD">
        <w:rPr>
          <w:rFonts w:ascii="Calibri" w:hAnsi="Calibri" w:cs="Arial"/>
          <w:sz w:val="20"/>
          <w:szCs w:val="20"/>
          <w:lang w:val="es-ES_tradnl"/>
        </w:rPr>
        <w:t>Sí</w:t>
      </w:r>
      <w:r>
        <w:rPr>
          <w:rFonts w:ascii="Calibri" w:hAnsi="Calibri" w:cs="Arial"/>
          <w:sz w:val="20"/>
          <w:szCs w:val="20"/>
          <w:lang w:val="es-ES_tradnl"/>
        </w:rPr>
        <w:t>:_</w:t>
      </w:r>
      <w:proofErr w:type="gramEnd"/>
      <w:r>
        <w:rPr>
          <w:rFonts w:ascii="Calibri" w:hAnsi="Calibri" w:cs="Arial"/>
          <w:sz w:val="20"/>
          <w:szCs w:val="20"/>
          <w:lang w:val="es-ES_tradnl"/>
        </w:rPr>
        <w:t>___________________________________________________</w:t>
      </w:r>
    </w:p>
    <w:p w14:paraId="715A69E2" w14:textId="77777777" w:rsidR="00E24663" w:rsidRPr="00A16F28" w:rsidRDefault="00A932C1" w:rsidP="00A932C1">
      <w:pPr>
        <w:pStyle w:val="ColorfulList-Accent11"/>
        <w:numPr>
          <w:ilvl w:val="0"/>
          <w:numId w:val="16"/>
        </w:numPr>
        <w:spacing w:after="200" w:line="276" w:lineRule="auto"/>
        <w:ind w:right="0"/>
        <w:rPr>
          <w:rFonts w:ascii="Calibri" w:hAnsi="Calibri" w:cs="Arial"/>
          <w:sz w:val="20"/>
          <w:szCs w:val="20"/>
          <w:lang w:val="es-US"/>
        </w:rPr>
      </w:pPr>
      <w:r w:rsidRPr="00A16F28">
        <w:rPr>
          <w:rFonts w:ascii="Calibri" w:hAnsi="Calibri" w:cs="Arial"/>
          <w:sz w:val="20"/>
          <w:szCs w:val="20"/>
          <w:lang w:val="es-US"/>
        </w:rPr>
        <w:t xml:space="preserve">Se require ventilacion adecuada y apropiada durante la temporada para todos los remolques de </w:t>
      </w:r>
      <w:r w:rsidR="00F755D9" w:rsidRPr="00A16F28">
        <w:rPr>
          <w:rFonts w:ascii="Calibri" w:hAnsi="Calibri" w:cs="Arial"/>
          <w:sz w:val="20"/>
          <w:szCs w:val="20"/>
          <w:lang w:val="es-US"/>
        </w:rPr>
        <w:t>g</w:t>
      </w:r>
      <w:r w:rsidRPr="00A16F28">
        <w:rPr>
          <w:rFonts w:ascii="Calibri" w:hAnsi="Calibri" w:cs="Arial"/>
          <w:sz w:val="20"/>
          <w:szCs w:val="20"/>
          <w:lang w:val="es-US"/>
        </w:rPr>
        <w:t xml:space="preserve">anado, contenedores de transporte y cualquier otro tipo de transporte usado para proteger a los animales del frio y el estres. Se debe proporcinar lecho en los suelos de los remolques y en corrales de retencion segun sea necesario para mantener al </w:t>
      </w:r>
      <w:r w:rsidR="00F755D9" w:rsidRPr="00A16F28">
        <w:rPr>
          <w:rFonts w:ascii="Calibri" w:hAnsi="Calibri" w:cs="Arial"/>
          <w:sz w:val="20"/>
          <w:szCs w:val="20"/>
          <w:lang w:val="es-US"/>
        </w:rPr>
        <w:t>g</w:t>
      </w:r>
      <w:r w:rsidRPr="00A16F28">
        <w:rPr>
          <w:rFonts w:ascii="Calibri" w:hAnsi="Calibri" w:cs="Arial"/>
          <w:sz w:val="20"/>
          <w:szCs w:val="20"/>
          <w:lang w:val="es-US"/>
        </w:rPr>
        <w:t>anado limpio, seco y comodo durante el transpor</w:t>
      </w:r>
      <w:r w:rsidR="006349F1" w:rsidRPr="00A16F28">
        <w:rPr>
          <w:rFonts w:ascii="Calibri" w:hAnsi="Calibri" w:cs="Arial"/>
          <w:sz w:val="20"/>
          <w:szCs w:val="20"/>
          <w:lang w:val="es-US"/>
        </w:rPr>
        <w:t xml:space="preserve">te previo al sacrificio. </w:t>
      </w:r>
      <w:r w:rsidR="00F755D9" w:rsidRPr="00A16F28">
        <w:rPr>
          <w:rFonts w:ascii="Calibri" w:hAnsi="Calibri" w:cs="Arial"/>
          <w:sz w:val="20"/>
          <w:szCs w:val="20"/>
          <w:lang w:val="es-US"/>
        </w:rPr>
        <w:t xml:space="preserve"> </w:t>
      </w:r>
      <w:r w:rsidR="00A069BF" w:rsidRPr="00A16F28">
        <w:rPr>
          <w:rFonts w:ascii="Calibri" w:hAnsi="Calibri" w:cs="Arial"/>
          <w:sz w:val="20"/>
          <w:szCs w:val="20"/>
          <w:lang w:val="es-US"/>
        </w:rPr>
        <w:t>Marque las casillas a continuación donde su operación cumple o cumplirá con los requisitos descritos de las condiciones de transporte: (seleccione todas las que correspondan)</w:t>
      </w:r>
    </w:p>
    <w:p w14:paraId="349CE688" w14:textId="77777777" w:rsidR="00E24663" w:rsidRPr="00A16F28" w:rsidRDefault="00E24663" w:rsidP="00A16F28">
      <w:pPr>
        <w:pStyle w:val="ColorfulList-Accent11"/>
        <w:spacing w:after="200" w:line="276" w:lineRule="auto"/>
        <w:ind w:left="270" w:right="0" w:firstLine="9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El tipo y tamaño de transporte son apropiados para las especies que se transportan.</w:t>
      </w:r>
    </w:p>
    <w:p w14:paraId="0244CABF" w14:textId="77777777" w:rsidR="00E24663" w:rsidRPr="00A16F28" w:rsidRDefault="00E24663" w:rsidP="00A16F28">
      <w:pPr>
        <w:pStyle w:val="ColorfulList-Accent11"/>
        <w:spacing w:after="200" w:line="276" w:lineRule="auto"/>
        <w:ind w:left="630" w:right="0" w:hanging="27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Se proporciona ventilación adecuada para la temporada y los animales están protegidos contra el estrés por frío y calor.</w:t>
      </w:r>
    </w:p>
    <w:p w14:paraId="2422C4F9" w14:textId="77777777" w:rsidR="00E24663" w:rsidRPr="00A16F28" w:rsidRDefault="00E24663" w:rsidP="00A16F28">
      <w:pPr>
        <w:pStyle w:val="ColorfulList-Accent11"/>
        <w:spacing w:after="200" w:line="276" w:lineRule="auto"/>
        <w:ind w:left="630" w:right="0" w:hanging="27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Los pisos del remolque y los corrales de retención son para mantener el ganado limpio, seco y cómodo durante el transporte y antes del sacrificio.</w:t>
      </w:r>
    </w:p>
    <w:p w14:paraId="64EB5827" w14:textId="77777777" w:rsidR="00E24663" w:rsidRPr="00A16F28" w:rsidRDefault="00E24663" w:rsidP="00A16F28">
      <w:pPr>
        <w:pStyle w:val="ColorfulList-Accent11"/>
        <w:spacing w:after="200" w:line="276" w:lineRule="auto"/>
        <w:ind w:left="270" w:right="0" w:firstLine="9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Se proporciona ropa de cama durante el transporte.</w:t>
      </w:r>
    </w:p>
    <w:p w14:paraId="33A1BCE4" w14:textId="77777777" w:rsidR="00A96155" w:rsidRPr="00A16F28" w:rsidRDefault="00E24663" w:rsidP="00A16F28">
      <w:pPr>
        <w:pStyle w:val="ColorfulList-Accent11"/>
        <w:spacing w:after="200" w:line="276" w:lineRule="auto"/>
        <w:ind w:left="630" w:right="0" w:hanging="27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Los tiempos de transporte no son perjudiciales para el bienestar del ganado y cumplen con todos los requisitos legales de transporte (es decir, la ley federal de veintiocho horas)</w:t>
      </w:r>
    </w:p>
    <w:p w14:paraId="5ED83FCF" w14:textId="77777777" w:rsidR="009F5DEA" w:rsidRPr="00A16F28" w:rsidRDefault="009F5DEA" w:rsidP="00A16F28">
      <w:pPr>
        <w:pStyle w:val="ColorfulList-Accent11"/>
        <w:spacing w:after="200" w:line="276" w:lineRule="auto"/>
        <w:ind w:left="630" w:right="0" w:hanging="270"/>
        <w:rPr>
          <w:rFonts w:ascii="Calibri" w:hAnsi="Calibri" w:cs="Arial"/>
          <w:sz w:val="20"/>
          <w:szCs w:val="20"/>
          <w:lang w:val="es-US"/>
        </w:rPr>
      </w:pPr>
    </w:p>
    <w:p w14:paraId="2914BEE5" w14:textId="77777777" w:rsidR="003704DA" w:rsidRPr="00A16F28" w:rsidRDefault="00A96155" w:rsidP="003704DA">
      <w:pPr>
        <w:pStyle w:val="ColorfulList-Accent11"/>
        <w:numPr>
          <w:ilvl w:val="0"/>
          <w:numId w:val="16"/>
        </w:numPr>
        <w:spacing w:after="200" w:line="276" w:lineRule="auto"/>
        <w:ind w:right="0"/>
        <w:rPr>
          <w:rFonts w:ascii="Calibri" w:hAnsi="Calibri" w:cs="Arial"/>
          <w:sz w:val="20"/>
          <w:szCs w:val="20"/>
          <w:lang w:val="es-US"/>
        </w:rPr>
      </w:pPr>
      <w:r w:rsidRPr="00A16F28">
        <w:rPr>
          <w:rFonts w:ascii="Calibri" w:hAnsi="Calibri" w:cs="Arial"/>
          <w:sz w:val="20"/>
          <w:szCs w:val="20"/>
          <w:lang w:val="es-US"/>
        </w:rPr>
        <w:t>¿Cómo se identifican los animales orgánicos durante el proceso de transporte, inclu</w:t>
      </w:r>
      <w:r w:rsidR="00506296">
        <w:rPr>
          <w:rFonts w:ascii="Calibri" w:hAnsi="Calibri" w:cs="Arial"/>
          <w:sz w:val="20"/>
          <w:szCs w:val="20"/>
          <w:lang w:val="es-US"/>
        </w:rPr>
        <w:t>yendo</w:t>
      </w:r>
      <w:r w:rsidRPr="00A16F28">
        <w:rPr>
          <w:rFonts w:ascii="Calibri" w:hAnsi="Calibri" w:cs="Arial"/>
          <w:sz w:val="20"/>
          <w:szCs w:val="20"/>
          <w:lang w:val="es-US"/>
        </w:rPr>
        <w:t xml:space="preserve"> el transporte contratado? </w:t>
      </w:r>
      <w:r w:rsidRPr="00A16F28">
        <w:rPr>
          <w:rFonts w:ascii="Calibri" w:hAnsi="Calibri" w:cs="Arial"/>
          <w:i/>
          <w:sz w:val="20"/>
          <w:szCs w:val="20"/>
          <w:lang w:val="es-US"/>
        </w:rPr>
        <w:t>Los animales orgánicos deben identificarse claramente como orgánicos y la identidad debe ser rastreable durante el transporte.</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3704DA" w:rsidRPr="00CE7A1F" w14:paraId="4A4AE951" w14:textId="77777777" w:rsidTr="0054087B">
        <w:trPr>
          <w:trHeight w:val="342"/>
        </w:trPr>
        <w:tc>
          <w:tcPr>
            <w:tcW w:w="10260" w:type="dxa"/>
            <w:tcBorders>
              <w:top w:val="nil"/>
              <w:bottom w:val="single" w:sz="4" w:space="0" w:color="auto"/>
            </w:tcBorders>
            <w:vAlign w:val="center"/>
          </w:tcPr>
          <w:p w14:paraId="1BEC10BD" w14:textId="77777777" w:rsidR="003704DA" w:rsidRPr="00CE7A1F" w:rsidRDefault="003704DA" w:rsidP="0054087B">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3704DA" w:rsidRPr="00CE7A1F" w14:paraId="2435695E" w14:textId="77777777" w:rsidTr="0054087B">
        <w:trPr>
          <w:trHeight w:val="305"/>
        </w:trPr>
        <w:tc>
          <w:tcPr>
            <w:tcW w:w="10260" w:type="dxa"/>
            <w:tcBorders>
              <w:top w:val="nil"/>
              <w:bottom w:val="single" w:sz="4" w:space="0" w:color="auto"/>
            </w:tcBorders>
            <w:vAlign w:val="center"/>
          </w:tcPr>
          <w:p w14:paraId="36E5AD48" w14:textId="77777777" w:rsidR="003704DA" w:rsidRPr="00CE7A1F" w:rsidRDefault="003704DA" w:rsidP="0054087B">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3704DA" w:rsidRPr="00CE7A1F" w14:paraId="224C94BD" w14:textId="77777777" w:rsidTr="0054087B">
        <w:trPr>
          <w:trHeight w:val="323"/>
        </w:trPr>
        <w:tc>
          <w:tcPr>
            <w:tcW w:w="10260" w:type="dxa"/>
            <w:tcBorders>
              <w:top w:val="nil"/>
              <w:bottom w:val="single" w:sz="4" w:space="0" w:color="auto"/>
            </w:tcBorders>
            <w:vAlign w:val="center"/>
          </w:tcPr>
          <w:p w14:paraId="3017F631" w14:textId="77777777" w:rsidR="003704DA" w:rsidRPr="00CE7A1F" w:rsidRDefault="003704DA" w:rsidP="0054087B">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6EF2CF74" w14:textId="77777777" w:rsidR="00A932C1" w:rsidRPr="00A80B9A" w:rsidRDefault="00A932C1" w:rsidP="00A16F28">
      <w:pPr>
        <w:pStyle w:val="ColorfulList-Accent11"/>
        <w:spacing w:after="200" w:line="276" w:lineRule="auto"/>
        <w:ind w:right="0"/>
        <w:rPr>
          <w:rFonts w:ascii="Calibri" w:hAnsi="Calibri" w:cs="Arial"/>
          <w:sz w:val="20"/>
          <w:szCs w:val="20"/>
        </w:rPr>
      </w:pPr>
    </w:p>
    <w:p w14:paraId="740D8934" w14:textId="77777777" w:rsidR="006349F1" w:rsidRDefault="006349F1" w:rsidP="00D50BDD">
      <w:pPr>
        <w:pStyle w:val="MediumGrid1-Accent21"/>
        <w:spacing w:after="200" w:line="276" w:lineRule="auto"/>
        <w:ind w:left="360" w:right="0"/>
        <w:rPr>
          <w:rFonts w:ascii="Calibri" w:hAnsi="Calibri" w:cs="Arial"/>
          <w:sz w:val="20"/>
          <w:szCs w:val="20"/>
          <w:lang w:val="es-ES_tradnl"/>
        </w:rPr>
      </w:pPr>
    </w:p>
    <w:p w14:paraId="465577AB" w14:textId="77777777" w:rsidR="006349F1" w:rsidRPr="00A16F28" w:rsidRDefault="00806830" w:rsidP="006349F1">
      <w:pPr>
        <w:pStyle w:val="ColorfulList-Accent11"/>
        <w:numPr>
          <w:ilvl w:val="0"/>
          <w:numId w:val="16"/>
        </w:numPr>
        <w:spacing w:after="200" w:line="276" w:lineRule="auto"/>
        <w:ind w:right="0"/>
        <w:rPr>
          <w:rFonts w:ascii="Calibri" w:hAnsi="Calibri" w:cs="Arial"/>
          <w:sz w:val="20"/>
          <w:szCs w:val="20"/>
          <w:lang w:val="es-US"/>
        </w:rPr>
      </w:pPr>
      <w:r w:rsidRPr="00806830">
        <w:rPr>
          <w:rFonts w:ascii="Calibri" w:hAnsi="Calibri" w:cs="Arial"/>
          <w:sz w:val="20"/>
          <w:szCs w:val="20"/>
          <w:lang w:val="es-ES_tradnl"/>
        </w:rPr>
        <w:lastRenderedPageBreak/>
        <w:t xml:space="preserve">Cuando se transportan animales, con la excepción del transporte para atención veterinaria, todos los animales deben ser aptos para el transporte. Marque las casillas a continuación donde su operación cumple o cumplirá con los requisitos descritos de aptitud para el </w:t>
      </w:r>
      <w:proofErr w:type="gramStart"/>
      <w:r w:rsidRPr="00806830">
        <w:rPr>
          <w:rFonts w:ascii="Calibri" w:hAnsi="Calibri" w:cs="Arial"/>
          <w:sz w:val="20"/>
          <w:szCs w:val="20"/>
          <w:lang w:val="es-ES_tradnl"/>
        </w:rPr>
        <w:t>transporte:</w:t>
      </w:r>
      <w:r w:rsidR="006349F1" w:rsidRPr="00A16F28">
        <w:rPr>
          <w:rFonts w:ascii="Calibri" w:hAnsi="Calibri" w:cs="Arial"/>
          <w:i/>
          <w:sz w:val="20"/>
          <w:szCs w:val="20"/>
          <w:lang w:val="es-US"/>
        </w:rPr>
        <w:t>.</w:t>
      </w:r>
      <w:proofErr w:type="gramEnd"/>
    </w:p>
    <w:p w14:paraId="57DCA4A0" w14:textId="77777777" w:rsidR="009E3F01" w:rsidRPr="00A16F28" w:rsidRDefault="009E3F01" w:rsidP="009E3F01">
      <w:pPr>
        <w:pStyle w:val="ColorfulList-Accent11"/>
        <w:spacing w:after="200" w:line="276" w:lineRule="auto"/>
        <w:ind w:right="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Los terneros deben tener un cordón de ombligo seco y ser capaces de pararse y caminar sin ayuda humana.</w:t>
      </w:r>
    </w:p>
    <w:p w14:paraId="46A46F3B" w14:textId="77777777" w:rsidR="009E3F01" w:rsidRPr="00A16F28" w:rsidRDefault="009E3F01" w:rsidP="00A16F28">
      <w:pPr>
        <w:pStyle w:val="ColorfulList-Accent11"/>
        <w:spacing w:line="240" w:lineRule="auto"/>
        <w:ind w:right="0"/>
        <w:rPr>
          <w:rFonts w:ascii="Calibri" w:hAnsi="Calibri" w:cs="Arial"/>
          <w:sz w:val="20"/>
          <w:szCs w:val="20"/>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D50BDD">
        <w:rPr>
          <w:rFonts w:ascii="Calibri" w:hAnsi="Calibri" w:cs="Arial"/>
          <w:sz w:val="20"/>
          <w:szCs w:val="20"/>
          <w:lang w:val="es-ES_tradnl"/>
        </w:rPr>
        <w:t xml:space="preserve"> </w:t>
      </w:r>
      <w:r w:rsidRPr="00A16F28">
        <w:rPr>
          <w:rFonts w:ascii="Calibri" w:hAnsi="Calibri" w:cs="Arial"/>
          <w:sz w:val="20"/>
          <w:szCs w:val="20"/>
          <w:lang w:val="es-US"/>
        </w:rPr>
        <w:t>Los animales no ambulatorios no se transportan para la venta o el sacrificio.</w:t>
      </w:r>
    </w:p>
    <w:p w14:paraId="2D4C13DC" w14:textId="77777777" w:rsidR="00057664" w:rsidRPr="00057664" w:rsidRDefault="00057664" w:rsidP="00A16F28">
      <w:pPr>
        <w:pStyle w:val="MediumGrid1-Accent21"/>
        <w:tabs>
          <w:tab w:val="left" w:pos="507"/>
        </w:tabs>
        <w:spacing w:line="240" w:lineRule="auto"/>
        <w:ind w:left="0" w:right="0"/>
        <w:rPr>
          <w:rFonts w:ascii="Calibri" w:hAnsi="Calibri" w:cs="Arial"/>
          <w:sz w:val="20"/>
          <w:szCs w:val="20"/>
          <w:lang w:val="es-ES_tradnl"/>
        </w:rPr>
      </w:pPr>
    </w:p>
    <w:p w14:paraId="5AA2A833" w14:textId="77777777" w:rsidR="00057664" w:rsidRPr="00A16F28" w:rsidRDefault="0065259B" w:rsidP="00A16F28">
      <w:pPr>
        <w:pStyle w:val="ColorfulList-Accent11"/>
        <w:numPr>
          <w:ilvl w:val="0"/>
          <w:numId w:val="16"/>
        </w:numPr>
        <w:spacing w:line="240" w:lineRule="auto"/>
        <w:ind w:right="0"/>
        <w:rPr>
          <w:rFonts w:ascii="Calibri" w:hAnsi="Calibri" w:cs="Arial"/>
          <w:sz w:val="20"/>
          <w:szCs w:val="20"/>
          <w:lang w:val="es-US"/>
        </w:rPr>
      </w:pPr>
      <w:r w:rsidRPr="00A16F28">
        <w:rPr>
          <w:rFonts w:ascii="Calibri" w:hAnsi="Calibri" w:cs="Arial"/>
          <w:sz w:val="20"/>
          <w:szCs w:val="20"/>
          <w:lang w:val="es-US"/>
        </w:rPr>
        <w:t>¿Los animales se mantienen en tierras que no forman parte de su certificación orgánica (por ejemplo, los corrales de espera utilizados para viajes largos)?</w:t>
      </w:r>
    </w:p>
    <w:p w14:paraId="2D1B9F18" w14:textId="77777777" w:rsidR="0065259B" w:rsidRPr="00A16F28" w:rsidRDefault="0065259B" w:rsidP="0065259B">
      <w:pPr>
        <w:pStyle w:val="ColorfulList-Accent11"/>
        <w:spacing w:after="200" w:line="276" w:lineRule="auto"/>
        <w:ind w:left="360" w:right="0"/>
        <w:rPr>
          <w:rFonts w:ascii="Calibri" w:hAnsi="Calibri" w:cs="Arial"/>
          <w:i/>
          <w:sz w:val="18"/>
          <w:szCs w:val="18"/>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A16F28">
        <w:rPr>
          <w:rFonts w:ascii="Calibri" w:hAnsi="Calibri" w:cs="Arial"/>
          <w:i/>
          <w:sz w:val="18"/>
          <w:szCs w:val="18"/>
          <w:lang w:val="es-US"/>
        </w:rPr>
        <w:t>No (pase a la siguiente pregunta)</w:t>
      </w:r>
    </w:p>
    <w:p w14:paraId="17B32B25" w14:textId="77777777" w:rsidR="0065259B" w:rsidRPr="00A16F28" w:rsidRDefault="0065259B" w:rsidP="00A16F28">
      <w:pPr>
        <w:pStyle w:val="ColorfulList-Accent11"/>
        <w:spacing w:after="200" w:line="276" w:lineRule="auto"/>
        <w:ind w:left="360" w:right="0"/>
        <w:rPr>
          <w:rFonts w:ascii="Calibri" w:hAnsi="Calibri" w:cs="Arial"/>
          <w:i/>
          <w:sz w:val="18"/>
          <w:szCs w:val="18"/>
          <w:lang w:val="es-US"/>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A16F28">
        <w:rPr>
          <w:rFonts w:ascii="Calibri" w:hAnsi="Calibri" w:cs="Arial"/>
          <w:i/>
          <w:sz w:val="18"/>
          <w:szCs w:val="18"/>
          <w:lang w:val="es-US"/>
        </w:rPr>
        <w:t>Sí, describa:</w:t>
      </w:r>
    </w:p>
    <w:p w14:paraId="4F8AF299" w14:textId="77777777" w:rsidR="009F5DEA" w:rsidRDefault="009F5DEA" w:rsidP="00A16F28">
      <w:pPr>
        <w:pStyle w:val="ColorfulList-Accent11"/>
        <w:spacing w:after="200" w:line="276" w:lineRule="auto"/>
        <w:ind w:left="0" w:right="0"/>
        <w:rPr>
          <w:rFonts w:ascii="Calibri" w:hAnsi="Calibri" w:cs="Arial"/>
          <w:sz w:val="20"/>
          <w:szCs w:val="20"/>
          <w:lang w:val="es-ES_tradnl"/>
        </w:rPr>
      </w:pPr>
    </w:p>
    <w:p w14:paraId="2089AE5A" w14:textId="77777777" w:rsidR="00057664" w:rsidRPr="00817AB0" w:rsidRDefault="009F5DEA" w:rsidP="00A16F28">
      <w:pPr>
        <w:pStyle w:val="ColorfulList-Accent11"/>
        <w:spacing w:after="200" w:line="276" w:lineRule="auto"/>
        <w:ind w:left="0" w:right="0"/>
        <w:rPr>
          <w:rFonts w:ascii="Calibri" w:hAnsi="Calibri" w:cs="Arial"/>
          <w:i/>
          <w:sz w:val="18"/>
          <w:szCs w:val="18"/>
        </w:rPr>
      </w:pPr>
      <w:r w:rsidRPr="009F5DEA">
        <w:rPr>
          <w:rFonts w:ascii="Calibri" w:hAnsi="Calibri" w:cs="Arial"/>
          <w:sz w:val="20"/>
          <w:szCs w:val="20"/>
          <w:lang w:val="es-ES_tradnl"/>
        </w:rPr>
        <w:t>6) Describa su plan para abordar los problemas de bienestar animal que pueden ocurrir durante el transporte. Se deben implementar planes de emergencia para abordar los posibles problemas de bienestar animal que pueden ocurrir durante el transporte. Estos incluyen, pero no están limitados a, eutanasia cuando sea necesario, calor o frío excesivos no anticipados, viajes que se extienden más allá de la distancia o el tiempo planificados, retenc</w:t>
      </w:r>
      <w:r>
        <w:rPr>
          <w:rFonts w:ascii="Calibri" w:hAnsi="Calibri" w:cs="Arial"/>
          <w:sz w:val="20"/>
          <w:szCs w:val="20"/>
          <w:lang w:val="es-ES_tradnl"/>
        </w:rPr>
        <w:t>ión temporal de emergencia, etc</w:t>
      </w:r>
      <w:r w:rsidR="00057664">
        <w:rPr>
          <w:rFonts w:ascii="Calibri" w:hAnsi="Calibri" w:cs="Arial"/>
          <w:i/>
          <w:sz w:val="18"/>
          <w:szCs w:val="18"/>
        </w:rPr>
        <w:t xml:space="preserve">. </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057664" w:rsidRPr="00CE7A1F" w14:paraId="5C3AA127" w14:textId="77777777" w:rsidTr="00057664">
        <w:trPr>
          <w:trHeight w:val="279"/>
        </w:trPr>
        <w:tc>
          <w:tcPr>
            <w:tcW w:w="10260" w:type="dxa"/>
            <w:tcBorders>
              <w:top w:val="nil"/>
              <w:bottom w:val="single" w:sz="4" w:space="0" w:color="auto"/>
            </w:tcBorders>
            <w:vAlign w:val="center"/>
          </w:tcPr>
          <w:p w14:paraId="5CF27335" w14:textId="77777777" w:rsidR="00057664" w:rsidRPr="00CE7A1F" w:rsidRDefault="00057664" w:rsidP="00057664">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057664" w:rsidRPr="00CE7A1F" w14:paraId="0ADE1DBF" w14:textId="77777777" w:rsidTr="00057664">
        <w:trPr>
          <w:trHeight w:val="251"/>
        </w:trPr>
        <w:tc>
          <w:tcPr>
            <w:tcW w:w="10260" w:type="dxa"/>
            <w:tcBorders>
              <w:top w:val="nil"/>
              <w:bottom w:val="single" w:sz="4" w:space="0" w:color="auto"/>
            </w:tcBorders>
            <w:vAlign w:val="center"/>
          </w:tcPr>
          <w:p w14:paraId="50453A65" w14:textId="77777777" w:rsidR="00057664" w:rsidRPr="00CE7A1F" w:rsidRDefault="00057664" w:rsidP="00057664">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057664" w:rsidRPr="00CE7A1F" w14:paraId="40365576" w14:textId="77777777" w:rsidTr="00057664">
        <w:trPr>
          <w:trHeight w:val="251"/>
        </w:trPr>
        <w:tc>
          <w:tcPr>
            <w:tcW w:w="10260" w:type="dxa"/>
            <w:tcBorders>
              <w:top w:val="nil"/>
              <w:bottom w:val="single" w:sz="4" w:space="0" w:color="auto"/>
            </w:tcBorders>
            <w:vAlign w:val="center"/>
          </w:tcPr>
          <w:p w14:paraId="0627CED4" w14:textId="77777777" w:rsidR="00057664" w:rsidRPr="00CE7A1F" w:rsidRDefault="00057664" w:rsidP="00057664">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057664" w:rsidRPr="00CE7A1F" w14:paraId="6E01ABA2" w14:textId="77777777" w:rsidTr="00057664">
        <w:trPr>
          <w:trHeight w:val="251"/>
        </w:trPr>
        <w:tc>
          <w:tcPr>
            <w:tcW w:w="10260" w:type="dxa"/>
            <w:tcBorders>
              <w:top w:val="nil"/>
              <w:bottom w:val="single" w:sz="4" w:space="0" w:color="auto"/>
            </w:tcBorders>
            <w:vAlign w:val="center"/>
          </w:tcPr>
          <w:p w14:paraId="7F795D6A" w14:textId="77777777" w:rsidR="00057664" w:rsidRPr="00CE7A1F" w:rsidRDefault="00057664" w:rsidP="00057664">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51225711" w14:textId="77777777" w:rsidR="00E246BC" w:rsidRDefault="00E246BC" w:rsidP="00D50BDD">
      <w:pPr>
        <w:pStyle w:val="MediumGrid1-Accent21"/>
        <w:spacing w:after="200" w:line="276" w:lineRule="auto"/>
        <w:ind w:left="360" w:right="0"/>
        <w:rPr>
          <w:rFonts w:ascii="Calibri" w:hAnsi="Calibri" w:cs="Arial"/>
          <w:sz w:val="20"/>
          <w:szCs w:val="20"/>
          <w:lang w:val="es-ES_tradnl"/>
        </w:rPr>
      </w:pPr>
    </w:p>
    <w:p w14:paraId="2D7312B3" w14:textId="77777777" w:rsidR="00360D36" w:rsidRPr="00360D36" w:rsidRDefault="00360D36" w:rsidP="00A16F28">
      <w:pPr>
        <w:pStyle w:val="MediumGrid1-Accent21"/>
        <w:spacing w:after="200" w:line="276" w:lineRule="auto"/>
        <w:ind w:left="0" w:right="0"/>
        <w:rPr>
          <w:rFonts w:ascii="Calibri" w:hAnsi="Calibri" w:cs="Arial"/>
          <w:sz w:val="20"/>
          <w:szCs w:val="20"/>
          <w:lang w:val="es-ES_tradnl"/>
        </w:rPr>
      </w:pPr>
      <w:r w:rsidRPr="00360D36">
        <w:rPr>
          <w:rFonts w:ascii="Calibri" w:hAnsi="Calibri" w:cs="Arial"/>
          <w:sz w:val="20"/>
          <w:szCs w:val="20"/>
          <w:lang w:val="es-ES_tradnl"/>
        </w:rPr>
        <w:t>7) Identifique a la (s) persona (s) responsable (s) del transporte de ganado: (Marque todo lo que corresponda)</w:t>
      </w:r>
    </w:p>
    <w:p w14:paraId="32A1299B" w14:textId="77777777" w:rsidR="00360D36" w:rsidRPr="00360D36" w:rsidRDefault="00360D36" w:rsidP="00A16F28">
      <w:pPr>
        <w:pStyle w:val="MediumGrid1-Accent21"/>
        <w:spacing w:line="240" w:lineRule="auto"/>
        <w:ind w:left="360" w:right="0"/>
        <w:rPr>
          <w:rFonts w:ascii="Calibri" w:hAnsi="Calibri" w:cs="Arial"/>
          <w:sz w:val="20"/>
          <w:szCs w:val="20"/>
          <w:lang w:val="es-ES_tradnl"/>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360D36">
        <w:rPr>
          <w:rFonts w:ascii="Calibri" w:hAnsi="Calibri" w:cs="Arial"/>
          <w:sz w:val="20"/>
          <w:szCs w:val="20"/>
          <w:lang w:val="es-ES_tradnl"/>
        </w:rPr>
        <w:t xml:space="preserve">Operador (es)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360D36">
        <w:rPr>
          <w:rFonts w:ascii="Calibri" w:hAnsi="Calibri" w:cs="Arial"/>
          <w:sz w:val="20"/>
          <w:szCs w:val="20"/>
          <w:lang w:val="es-ES_tradnl"/>
        </w:rPr>
        <w:t xml:space="preserve">Empleado (s)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360D36">
        <w:rPr>
          <w:rFonts w:ascii="Calibri" w:hAnsi="Calibri" w:cs="Arial"/>
          <w:sz w:val="20"/>
          <w:szCs w:val="20"/>
          <w:lang w:val="es-ES_tradnl"/>
        </w:rPr>
        <w:t xml:space="preserve">Transportista por contrato </w:t>
      </w: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360D36">
        <w:rPr>
          <w:rFonts w:ascii="Calibri" w:hAnsi="Calibri" w:cs="Arial"/>
          <w:sz w:val="20"/>
          <w:szCs w:val="20"/>
          <w:lang w:val="es-ES_tradnl"/>
        </w:rPr>
        <w:t>Comprador</w:t>
      </w:r>
    </w:p>
    <w:p w14:paraId="6BC5EB35" w14:textId="77777777" w:rsidR="00E246BC" w:rsidRPr="00CE7A1F" w:rsidRDefault="00360D36" w:rsidP="00360D36">
      <w:pPr>
        <w:pStyle w:val="ColorfulList-Accent11"/>
        <w:spacing w:line="240" w:lineRule="auto"/>
        <w:ind w:left="360" w:right="0"/>
        <w:rPr>
          <w:rFonts w:ascii="Calibri" w:hAnsi="Calibri" w:cs="Arial"/>
          <w:sz w:val="20"/>
          <w:szCs w:val="20"/>
        </w:rPr>
      </w:pPr>
      <w:r w:rsidRPr="00D50BDD">
        <w:rPr>
          <w:rFonts w:ascii="Calibri" w:hAnsi="Calibri" w:cs="Arial"/>
          <w:sz w:val="20"/>
          <w:szCs w:val="20"/>
          <w:lang w:val="es-ES_tradnl"/>
        </w:rPr>
        <w:fldChar w:fldCharType="begin">
          <w:ffData>
            <w:name w:val="Check7"/>
            <w:enabled/>
            <w:calcOnExit w:val="0"/>
            <w:checkBox>
              <w:sizeAuto/>
              <w:default w:val="0"/>
            </w:checkBox>
          </w:ffData>
        </w:fldChar>
      </w:r>
      <w:r w:rsidRPr="00D50BDD">
        <w:rPr>
          <w:rFonts w:ascii="Calibri" w:hAnsi="Calibri" w:cs="Arial"/>
          <w:sz w:val="20"/>
          <w:szCs w:val="20"/>
          <w:lang w:val="es-ES_tradnl"/>
        </w:rPr>
        <w:instrText xml:space="preserve"> FORMCHECKBOX </w:instrText>
      </w:r>
      <w:r w:rsidR="004103CF">
        <w:rPr>
          <w:rFonts w:ascii="Calibri" w:hAnsi="Calibri" w:cs="Arial"/>
          <w:sz w:val="20"/>
          <w:szCs w:val="20"/>
          <w:lang w:val="es-ES_tradnl"/>
        </w:rPr>
      </w:r>
      <w:r w:rsidR="004103CF">
        <w:rPr>
          <w:rFonts w:ascii="Calibri" w:hAnsi="Calibri" w:cs="Arial"/>
          <w:sz w:val="20"/>
          <w:szCs w:val="20"/>
          <w:lang w:val="es-ES_tradnl"/>
        </w:rPr>
        <w:fldChar w:fldCharType="separate"/>
      </w:r>
      <w:r w:rsidRPr="00D50BDD">
        <w:rPr>
          <w:rFonts w:ascii="Calibri" w:hAnsi="Calibri" w:cs="Arial"/>
          <w:sz w:val="20"/>
          <w:szCs w:val="20"/>
          <w:lang w:val="es-ES_tradnl"/>
        </w:rPr>
        <w:fldChar w:fldCharType="end"/>
      </w:r>
      <w:r w:rsidRPr="00360D36">
        <w:rPr>
          <w:rFonts w:ascii="Calibri" w:hAnsi="Calibri" w:cs="Arial"/>
          <w:sz w:val="20"/>
          <w:szCs w:val="20"/>
          <w:lang w:val="es-ES_tradnl"/>
        </w:rPr>
        <w:t>Otros (describir):</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E246BC" w:rsidRPr="00CE7A1F" w14:paraId="1F674A0C" w14:textId="77777777" w:rsidTr="00E246BC">
        <w:trPr>
          <w:trHeight w:val="360"/>
        </w:trPr>
        <w:tc>
          <w:tcPr>
            <w:tcW w:w="10260" w:type="dxa"/>
            <w:tcBorders>
              <w:top w:val="nil"/>
              <w:bottom w:val="single" w:sz="4" w:space="0" w:color="auto"/>
            </w:tcBorders>
            <w:vAlign w:val="center"/>
          </w:tcPr>
          <w:p w14:paraId="22DD5089" w14:textId="77777777" w:rsidR="00E246BC" w:rsidRPr="00CE7A1F" w:rsidRDefault="00E246BC" w:rsidP="00E246BC">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589083A0" w14:textId="77777777" w:rsidR="00E246BC" w:rsidRDefault="00E246BC" w:rsidP="00D50BDD">
      <w:pPr>
        <w:pStyle w:val="MediumGrid1-Accent21"/>
        <w:spacing w:after="200" w:line="276" w:lineRule="auto"/>
        <w:ind w:left="0" w:right="0"/>
        <w:rPr>
          <w:rFonts w:ascii="Calibri" w:hAnsi="Calibri" w:cs="Arial"/>
          <w:sz w:val="20"/>
          <w:szCs w:val="20"/>
          <w:lang w:val="es-ES_tradnl"/>
        </w:rPr>
      </w:pPr>
    </w:p>
    <w:p w14:paraId="3B168617" w14:textId="77777777" w:rsidR="00E81534" w:rsidRDefault="00E81534" w:rsidP="00A16F28">
      <w:pPr>
        <w:pStyle w:val="MediumGrid1-Accent21"/>
        <w:spacing w:after="200" w:line="276" w:lineRule="auto"/>
        <w:ind w:left="0" w:right="0"/>
        <w:rPr>
          <w:rFonts w:ascii="Calibri" w:hAnsi="Calibri" w:cs="Arial"/>
          <w:sz w:val="20"/>
          <w:szCs w:val="20"/>
          <w:lang w:val="es-ES_tradnl"/>
        </w:rPr>
      </w:pPr>
    </w:p>
    <w:p w14:paraId="6A22E896" w14:textId="77777777" w:rsidR="00E81534" w:rsidRPr="00A16F28" w:rsidRDefault="00E81534" w:rsidP="00A16F28">
      <w:pPr>
        <w:pStyle w:val="ColorfulList-Accent11"/>
        <w:numPr>
          <w:ilvl w:val="0"/>
          <w:numId w:val="28"/>
        </w:numPr>
        <w:spacing w:after="200" w:line="276" w:lineRule="auto"/>
        <w:ind w:left="360" w:right="0"/>
        <w:rPr>
          <w:rFonts w:ascii="Calibri" w:hAnsi="Calibri" w:cs="Arial"/>
          <w:sz w:val="20"/>
          <w:szCs w:val="20"/>
          <w:lang w:val="es-US"/>
        </w:rPr>
      </w:pPr>
      <w:r w:rsidRPr="00A80B9A">
        <w:rPr>
          <w:rFonts w:ascii="Calibri" w:hAnsi="Calibri" w:cs="Arial"/>
          <w:sz w:val="20"/>
          <w:szCs w:val="20"/>
          <w:lang w:val="es-ES_tradnl"/>
        </w:rPr>
        <w:t>¿</w:t>
      </w:r>
      <w:r>
        <w:rPr>
          <w:rFonts w:ascii="Calibri" w:hAnsi="Calibri" w:cs="Arial"/>
          <w:sz w:val="20"/>
          <w:szCs w:val="20"/>
          <w:lang w:val="es-ES_tradnl"/>
        </w:rPr>
        <w:t xml:space="preserve">Contrata transporte para sus animales? </w:t>
      </w:r>
    </w:p>
    <w:p w14:paraId="5841A03A" w14:textId="77777777" w:rsidR="00E81534" w:rsidRPr="00A16F28" w:rsidRDefault="00E81534" w:rsidP="00E81534">
      <w:pPr>
        <w:pStyle w:val="ColorfulList-Accent11"/>
        <w:spacing w:after="200" w:line="276" w:lineRule="auto"/>
        <w:ind w:left="360" w:right="0"/>
        <w:rPr>
          <w:rFonts w:ascii="Calibri" w:hAnsi="Calibri" w:cs="Arial"/>
          <w:sz w:val="20"/>
          <w:szCs w:val="20"/>
          <w:lang w:val="es-US"/>
        </w:rPr>
      </w:pPr>
      <w:r w:rsidRPr="00A16F28">
        <w:rPr>
          <w:rFonts w:ascii="Calibri" w:hAnsi="Calibri" w:cs="Arial"/>
          <w:sz w:val="20"/>
          <w:szCs w:val="20"/>
          <w:lang w:val="es-US"/>
        </w:rPr>
        <w:t xml:space="preserve"> </w:t>
      </w: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Pr="00A16F28">
        <w:rPr>
          <w:rFonts w:ascii="Calibri" w:hAnsi="Calibri" w:cs="Arial"/>
          <w:sz w:val="20"/>
          <w:szCs w:val="20"/>
          <w:lang w:val="es-US"/>
        </w:rPr>
        <w:t xml:space="preserve"> No (pase a la seccion 8.3.)  </w:t>
      </w: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Pr="00A16F28">
        <w:rPr>
          <w:rFonts w:ascii="Calibri" w:hAnsi="Calibri" w:cs="Arial"/>
          <w:sz w:val="20"/>
          <w:szCs w:val="20"/>
          <w:lang w:val="es-US"/>
        </w:rPr>
        <w:t xml:space="preserve"> Si, complete a) y b) debajo o adjunte una decaracion por separado proporcionando </w:t>
      </w:r>
      <w:r w:rsidR="005C055A" w:rsidRPr="00A16F28">
        <w:rPr>
          <w:rFonts w:ascii="Calibri" w:hAnsi="Calibri" w:cs="Arial"/>
          <w:sz w:val="20"/>
          <w:szCs w:val="20"/>
          <w:lang w:val="es-US"/>
        </w:rPr>
        <w:t>l</w:t>
      </w:r>
      <w:r w:rsidRPr="00A16F28">
        <w:rPr>
          <w:rFonts w:ascii="Calibri" w:hAnsi="Calibri" w:cs="Arial"/>
          <w:sz w:val="20"/>
          <w:szCs w:val="20"/>
          <w:lang w:val="es-US"/>
        </w:rPr>
        <w:t>a informacion:</w:t>
      </w:r>
    </w:p>
    <w:p w14:paraId="68ACB3D3" w14:textId="77777777" w:rsidR="00E81534" w:rsidRPr="00A16F28" w:rsidRDefault="00E81534" w:rsidP="00E81534">
      <w:pPr>
        <w:pStyle w:val="ColorfulList-Accent11"/>
        <w:spacing w:after="200" w:line="276" w:lineRule="auto"/>
        <w:ind w:left="360" w:right="0"/>
        <w:rPr>
          <w:rFonts w:ascii="Calibri" w:hAnsi="Calibri" w:cs="Arial"/>
          <w:sz w:val="20"/>
          <w:szCs w:val="20"/>
          <w:lang w:val="es-US"/>
        </w:rPr>
      </w:pPr>
    </w:p>
    <w:p w14:paraId="447B8EED" w14:textId="77777777" w:rsidR="00E81534" w:rsidRDefault="00E81534" w:rsidP="00A16F28">
      <w:pPr>
        <w:pStyle w:val="ColorfulList-Accent11"/>
        <w:spacing w:after="200" w:line="276" w:lineRule="auto"/>
        <w:ind w:left="360" w:right="0"/>
        <w:rPr>
          <w:rFonts w:ascii="Calibri" w:hAnsi="Calibri" w:cs="Arial"/>
          <w:sz w:val="20"/>
          <w:szCs w:val="20"/>
        </w:rPr>
      </w:pPr>
      <w:r w:rsidRPr="009C36D2">
        <w:rPr>
          <w:rFonts w:ascii="Calibri" w:hAnsi="Calibri" w:cs="Arial"/>
          <w:sz w:val="20"/>
          <w:szCs w:val="20"/>
        </w:rPr>
        <w:fldChar w:fldCharType="begin">
          <w:ffData>
            <w:name w:val="Check19"/>
            <w:enabled/>
            <w:calcOnExit w:val="0"/>
            <w:checkBox>
              <w:sizeAuto/>
              <w:default w:val="0"/>
            </w:checkBox>
          </w:ffData>
        </w:fldChar>
      </w:r>
      <w:r w:rsidRPr="009C36D2">
        <w:rPr>
          <w:rFonts w:ascii="Calibri" w:hAnsi="Calibri" w:cs="Arial"/>
          <w:sz w:val="20"/>
          <w:szCs w:val="20"/>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9C36D2">
        <w:rPr>
          <w:rFonts w:ascii="Calibri" w:hAnsi="Calibri" w:cs="Arial"/>
          <w:sz w:val="20"/>
          <w:szCs w:val="20"/>
        </w:rPr>
        <w:fldChar w:fldCharType="end"/>
      </w:r>
      <w:r w:rsidRPr="009C36D2">
        <w:rPr>
          <w:rFonts w:ascii="Calibri" w:hAnsi="Calibri" w:cs="Arial"/>
          <w:sz w:val="20"/>
          <w:szCs w:val="20"/>
        </w:rPr>
        <w:t xml:space="preserve"> </w:t>
      </w:r>
      <w:r w:rsidR="005C055A">
        <w:rPr>
          <w:rFonts w:ascii="Calibri" w:hAnsi="Calibri" w:cs="Arial"/>
          <w:sz w:val="20"/>
          <w:szCs w:val="20"/>
        </w:rPr>
        <w:t>Se adjunta d</w:t>
      </w:r>
      <w:r>
        <w:rPr>
          <w:rFonts w:ascii="Calibri" w:hAnsi="Calibri" w:cs="Arial"/>
          <w:sz w:val="20"/>
          <w:szCs w:val="20"/>
        </w:rPr>
        <w:t xml:space="preserve">eclaracion similar. </w:t>
      </w:r>
    </w:p>
    <w:p w14:paraId="5326FBCE" w14:textId="77777777" w:rsidR="00E81534" w:rsidRPr="00D82451" w:rsidRDefault="00E81534" w:rsidP="00E81534">
      <w:pPr>
        <w:pStyle w:val="ColorfulList-Accent11"/>
        <w:spacing w:after="200" w:line="276" w:lineRule="auto"/>
        <w:ind w:left="360" w:right="0"/>
        <w:jc w:val="center"/>
        <w:rPr>
          <w:rFonts w:ascii="Calibri" w:hAnsi="Calibri" w:cs="Arial"/>
          <w:sz w:val="20"/>
          <w:szCs w:val="20"/>
        </w:rPr>
      </w:pPr>
    </w:p>
    <w:tbl>
      <w:tblPr>
        <w:tblW w:w="0" w:type="auto"/>
        <w:tblInd w:w="720" w:type="dxa"/>
        <w:shd w:val="clear" w:color="auto" w:fill="C4BC96"/>
        <w:tblLook w:val="04A0" w:firstRow="1" w:lastRow="0" w:firstColumn="1" w:lastColumn="0" w:noHBand="0" w:noVBand="1"/>
      </w:tblPr>
      <w:tblGrid>
        <w:gridCol w:w="10296"/>
      </w:tblGrid>
      <w:tr w:rsidR="00E81534" w:rsidRPr="00A16F28" w14:paraId="4C73B2D5" w14:textId="77777777" w:rsidTr="00E81534">
        <w:tc>
          <w:tcPr>
            <w:tcW w:w="10296" w:type="dxa"/>
            <w:shd w:val="clear" w:color="auto" w:fill="EEECE1"/>
          </w:tcPr>
          <w:p w14:paraId="1996E248" w14:textId="77777777" w:rsidR="00E81534" w:rsidRPr="00A16F28" w:rsidRDefault="00E81534" w:rsidP="00A16F28">
            <w:pPr>
              <w:pStyle w:val="ColorfulList-Accent11"/>
              <w:spacing w:after="200" w:line="276" w:lineRule="auto"/>
              <w:ind w:left="0" w:right="0"/>
              <w:rPr>
                <w:rFonts w:ascii="Calibri" w:hAnsi="Calibri" w:cs="Arial"/>
                <w:sz w:val="20"/>
                <w:szCs w:val="20"/>
                <w:lang w:val="es-US"/>
              </w:rPr>
            </w:pPr>
            <w:r w:rsidRPr="00A16F28">
              <w:rPr>
                <w:rFonts w:ascii="Calibri" w:hAnsi="Calibri" w:cs="Arial"/>
                <w:sz w:val="20"/>
                <w:szCs w:val="20"/>
                <w:lang w:val="es-US"/>
              </w:rPr>
              <w:t xml:space="preserve">Nombre y e informacion del contacto de la empresa de transporte: </w:t>
            </w:r>
          </w:p>
        </w:tc>
      </w:tr>
      <w:tr w:rsidR="00E81534" w:rsidRPr="009C36D2" w14:paraId="6BB9A9FE" w14:textId="77777777" w:rsidTr="00E81534">
        <w:tc>
          <w:tcPr>
            <w:tcW w:w="10296" w:type="dxa"/>
            <w:shd w:val="clear" w:color="auto" w:fill="EEECE1"/>
          </w:tcPr>
          <w:tbl>
            <w:tblPr>
              <w:tblW w:w="10260" w:type="dxa"/>
              <w:tblInd w:w="468" w:type="dxa"/>
              <w:tblBorders>
                <w:bottom w:val="single" w:sz="4" w:space="0" w:color="auto"/>
              </w:tblBorders>
              <w:tblLook w:val="01E0" w:firstRow="1" w:lastRow="1" w:firstColumn="1" w:lastColumn="1" w:noHBand="0" w:noVBand="0"/>
            </w:tblPr>
            <w:tblGrid>
              <w:gridCol w:w="5130"/>
              <w:gridCol w:w="5130"/>
            </w:tblGrid>
            <w:tr w:rsidR="00E81534" w:rsidRPr="004F7BC0" w14:paraId="62A17B5E" w14:textId="77777777" w:rsidTr="00E81534">
              <w:trPr>
                <w:trHeight w:val="360"/>
              </w:trPr>
              <w:tc>
                <w:tcPr>
                  <w:tcW w:w="5130" w:type="dxa"/>
                  <w:tcBorders>
                    <w:top w:val="nil"/>
                    <w:bottom w:val="single" w:sz="4" w:space="0" w:color="auto"/>
                  </w:tcBorders>
                  <w:vAlign w:val="center"/>
                </w:tcPr>
                <w:p w14:paraId="0DA06495" w14:textId="77777777" w:rsidR="00E81534" w:rsidRPr="004F7BC0" w:rsidRDefault="00E81534" w:rsidP="00E81534">
                  <w:pPr>
                    <w:ind w:left="72" w:right="-108"/>
                    <w:rPr>
                      <w:rFonts w:ascii="Calibri" w:hAnsi="Calibri" w:cs="Arial"/>
                      <w:b/>
                      <w:sz w:val="20"/>
                      <w:szCs w:val="20"/>
                    </w:rPr>
                  </w:pPr>
                  <w:r>
                    <w:rPr>
                      <w:rFonts w:ascii="Calibri" w:hAnsi="Calibri" w:cs="Arial"/>
                      <w:b/>
                      <w:sz w:val="20"/>
                      <w:szCs w:val="20"/>
                    </w:rPr>
                    <w:t>Nombre</w:t>
                  </w:r>
                  <w:r w:rsidRPr="004F7BC0">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c>
                <w:tcPr>
                  <w:tcW w:w="5130" w:type="dxa"/>
                  <w:tcBorders>
                    <w:top w:val="nil"/>
                    <w:bottom w:val="single" w:sz="4" w:space="0" w:color="auto"/>
                  </w:tcBorders>
                  <w:vAlign w:val="center"/>
                </w:tcPr>
                <w:p w14:paraId="5D3F5B61" w14:textId="77777777" w:rsidR="00E81534" w:rsidRPr="004F7BC0" w:rsidRDefault="00E81534" w:rsidP="00E81534">
                  <w:pPr>
                    <w:ind w:left="72" w:right="-108"/>
                    <w:rPr>
                      <w:rFonts w:ascii="Calibri" w:hAnsi="Calibri" w:cs="Arial"/>
                      <w:b/>
                      <w:sz w:val="20"/>
                      <w:szCs w:val="20"/>
                    </w:rPr>
                  </w:pPr>
                  <w:r w:rsidRPr="004F7BC0">
                    <w:rPr>
                      <w:rFonts w:ascii="Calibri" w:hAnsi="Calibri" w:cs="Arial"/>
                      <w:b/>
                      <w:sz w:val="20"/>
                      <w:szCs w:val="20"/>
                    </w:rPr>
                    <w:t xml:space="preserve"> </w:t>
                  </w:r>
                  <w:r>
                    <w:rPr>
                      <w:rFonts w:ascii="Calibri" w:hAnsi="Calibri" w:cs="Arial"/>
                      <w:b/>
                      <w:sz w:val="20"/>
                      <w:szCs w:val="20"/>
                    </w:rPr>
                    <w:t xml:space="preserve">Telefono del </w:t>
                  </w:r>
                  <w:r w:rsidR="005C055A">
                    <w:rPr>
                      <w:rFonts w:ascii="Calibri" w:hAnsi="Calibri" w:cs="Arial"/>
                      <w:b/>
                      <w:sz w:val="20"/>
                      <w:szCs w:val="20"/>
                    </w:rPr>
                    <w:t>c</w:t>
                  </w:r>
                  <w:r>
                    <w:rPr>
                      <w:rFonts w:ascii="Calibri" w:hAnsi="Calibri" w:cs="Arial"/>
                      <w:b/>
                      <w:sz w:val="20"/>
                      <w:szCs w:val="20"/>
                    </w:rPr>
                    <w:t>ontacto</w:t>
                  </w:r>
                  <w:r w:rsidRPr="004F7BC0">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r>
            <w:tr w:rsidR="00E81534" w:rsidRPr="004F7BC0" w14:paraId="73E6EF22" w14:textId="77777777" w:rsidTr="00E81534">
              <w:trPr>
                <w:trHeight w:val="305"/>
              </w:trPr>
              <w:tc>
                <w:tcPr>
                  <w:tcW w:w="5130" w:type="dxa"/>
                  <w:tcBorders>
                    <w:top w:val="nil"/>
                    <w:bottom w:val="single" w:sz="4" w:space="0" w:color="auto"/>
                  </w:tcBorders>
                  <w:vAlign w:val="center"/>
                </w:tcPr>
                <w:p w14:paraId="6806AAE6" w14:textId="77777777" w:rsidR="00E81534" w:rsidRPr="004F7BC0" w:rsidRDefault="00E81534" w:rsidP="00E81534">
                  <w:pPr>
                    <w:ind w:left="72" w:right="-108"/>
                    <w:rPr>
                      <w:rFonts w:ascii="Calibri" w:hAnsi="Calibri" w:cs="Arial"/>
                      <w:b/>
                      <w:sz w:val="20"/>
                      <w:szCs w:val="20"/>
                    </w:rPr>
                  </w:pPr>
                  <w:r>
                    <w:rPr>
                      <w:rFonts w:ascii="Calibri" w:hAnsi="Calibri" w:cs="Arial"/>
                      <w:b/>
                      <w:sz w:val="20"/>
                      <w:szCs w:val="20"/>
                    </w:rPr>
                    <w:t>Domicilio</w:t>
                  </w:r>
                  <w:r w:rsidRPr="004F7BC0">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c>
                <w:tcPr>
                  <w:tcW w:w="5130" w:type="dxa"/>
                  <w:tcBorders>
                    <w:top w:val="nil"/>
                    <w:bottom w:val="single" w:sz="4" w:space="0" w:color="auto"/>
                  </w:tcBorders>
                  <w:vAlign w:val="center"/>
                </w:tcPr>
                <w:p w14:paraId="62D72D04" w14:textId="77777777" w:rsidR="00E81534" w:rsidRPr="004F7BC0" w:rsidRDefault="00E81534" w:rsidP="00E81534">
                  <w:pPr>
                    <w:ind w:left="72" w:right="-108"/>
                    <w:rPr>
                      <w:rFonts w:ascii="Calibri" w:hAnsi="Calibri" w:cs="Arial"/>
                      <w:b/>
                      <w:sz w:val="20"/>
                      <w:szCs w:val="20"/>
                    </w:rPr>
                  </w:pPr>
                  <w:r w:rsidRPr="004F7BC0">
                    <w:rPr>
                      <w:rFonts w:ascii="Calibri" w:hAnsi="Calibri" w:cs="Arial"/>
                      <w:b/>
                      <w:sz w:val="20"/>
                      <w:szCs w:val="20"/>
                    </w:rPr>
                    <w:t xml:space="preserve"> </w:t>
                  </w:r>
                  <w:r w:rsidR="00236ADF">
                    <w:rPr>
                      <w:rFonts w:ascii="Calibri" w:hAnsi="Calibri" w:cs="Arial"/>
                      <w:b/>
                      <w:sz w:val="20"/>
                      <w:szCs w:val="20"/>
                    </w:rPr>
                    <w:t>Email:</w:t>
                  </w:r>
                </w:p>
              </w:tc>
            </w:tr>
          </w:tbl>
          <w:p w14:paraId="7D70CEC7" w14:textId="77777777" w:rsidR="00E81534" w:rsidRPr="009C36D2" w:rsidRDefault="00E81534" w:rsidP="00E81534">
            <w:pPr>
              <w:pStyle w:val="ColorfulList-Accent11"/>
              <w:spacing w:after="200" w:line="276" w:lineRule="auto"/>
              <w:ind w:left="0" w:right="0"/>
              <w:rPr>
                <w:rFonts w:ascii="Calibri" w:hAnsi="Calibri" w:cs="Arial"/>
                <w:sz w:val="20"/>
                <w:szCs w:val="20"/>
              </w:rPr>
            </w:pPr>
          </w:p>
        </w:tc>
      </w:tr>
      <w:tr w:rsidR="00E47EF1" w:rsidRPr="00A16F28" w14:paraId="4B43C159" w14:textId="77777777" w:rsidTr="00E81534">
        <w:tc>
          <w:tcPr>
            <w:tcW w:w="10296" w:type="dxa"/>
            <w:shd w:val="clear" w:color="auto" w:fill="EEECE1"/>
          </w:tcPr>
          <w:p w14:paraId="4CBB5F4C" w14:textId="77777777" w:rsidR="00E47EF1" w:rsidRPr="00A16F28" w:rsidRDefault="00E47EF1" w:rsidP="00A16F28">
            <w:pPr>
              <w:pStyle w:val="ColorfulList-Accent11"/>
              <w:numPr>
                <w:ilvl w:val="1"/>
                <w:numId w:val="28"/>
              </w:numPr>
              <w:spacing w:after="200" w:line="276" w:lineRule="auto"/>
              <w:ind w:left="630" w:right="0"/>
              <w:rPr>
                <w:rFonts w:ascii="Calibri" w:hAnsi="Calibri" w:cs="Arial"/>
                <w:sz w:val="20"/>
                <w:szCs w:val="20"/>
                <w:lang w:val="es-US"/>
              </w:rPr>
            </w:pPr>
            <w:r w:rsidRPr="00A16F28">
              <w:rPr>
                <w:lang w:val="es-US"/>
              </w:rPr>
              <w:t>Un representante de la compañía de transporte contratada debe firmar a continuación, confirmando que ha revisado su plan para el transporte de animales.</w:t>
            </w:r>
          </w:p>
        </w:tc>
      </w:tr>
      <w:tr w:rsidR="00E47EF1" w:rsidRPr="009C36D2" w14:paraId="347CD58D" w14:textId="77777777" w:rsidTr="00E81534">
        <w:trPr>
          <w:trHeight w:val="1134"/>
        </w:trPr>
        <w:tc>
          <w:tcPr>
            <w:tcW w:w="10296" w:type="dxa"/>
            <w:shd w:val="clear" w:color="auto" w:fill="EEECE1"/>
          </w:tcPr>
          <w:p w14:paraId="015D4BE7" w14:textId="77777777" w:rsidR="00B93230" w:rsidRPr="00A16F28" w:rsidRDefault="00B93230" w:rsidP="00AB5C0C">
            <w:pPr>
              <w:pStyle w:val="ColorfulList-Accent11"/>
              <w:spacing w:after="200" w:line="276" w:lineRule="auto"/>
              <w:ind w:left="0" w:right="0"/>
              <w:rPr>
                <w:lang w:val="es-ES_tradnl"/>
              </w:rPr>
            </w:pPr>
            <w:r w:rsidRPr="00A16F28">
              <w:rPr>
                <w:lang w:val="es-ES_tradnl"/>
              </w:rPr>
              <w:lastRenderedPageBreak/>
              <w:t xml:space="preserve">Se ha revisado este plan para el transporte de ganado organico. Operaremos de acuerdo con este plan de Pocedimiento. Mantendre registros como han sido requeridos y proporcionare copias al productor. Cualquier desviacion que ocurra durante la operación en general o situaciones de emergencia seran comunicadas al operador de inmediato. </w:t>
            </w:r>
          </w:p>
          <w:p w14:paraId="733584DA" w14:textId="77777777" w:rsidR="00E47EF1" w:rsidRPr="004F7BC0" w:rsidRDefault="00E47EF1" w:rsidP="00E47EF1">
            <w:pPr>
              <w:ind w:right="-108"/>
              <w:rPr>
                <w:rFonts w:ascii="Calibri" w:hAnsi="Calibri" w:cs="Arial"/>
                <w:b/>
                <w:sz w:val="20"/>
                <w:szCs w:val="20"/>
              </w:rPr>
            </w:pPr>
            <w:r>
              <w:rPr>
                <w:rFonts w:ascii="Calibri" w:hAnsi="Calibri" w:cs="Arial"/>
                <w:b/>
                <w:sz w:val="20"/>
                <w:szCs w:val="20"/>
              </w:rPr>
              <w:t>Nombre del Representante</w:t>
            </w:r>
            <w:r w:rsidRPr="004F7BC0">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r>
              <w:rPr>
                <w:rFonts w:ascii="Calibri" w:hAnsi="Calibri" w:cs="Arial"/>
                <w:b/>
                <w:sz w:val="20"/>
                <w:szCs w:val="20"/>
              </w:rPr>
              <w:t xml:space="preserve">                                                            Firma</w:t>
            </w:r>
            <w:r w:rsidRPr="004F7BC0">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r>
              <w:rPr>
                <w:rFonts w:ascii="Calibri" w:hAnsi="Calibri" w:cs="Arial"/>
                <w:b/>
                <w:sz w:val="20"/>
                <w:szCs w:val="20"/>
              </w:rPr>
              <w:t xml:space="preserve">   </w:t>
            </w:r>
          </w:p>
          <w:p w14:paraId="67369847" w14:textId="77777777" w:rsidR="00E47EF1" w:rsidRPr="009C36D2" w:rsidRDefault="00E47EF1" w:rsidP="00AB5C0C">
            <w:pPr>
              <w:pStyle w:val="ColorfulList-Accent11"/>
              <w:spacing w:after="200" w:line="276" w:lineRule="auto"/>
              <w:ind w:left="0" w:right="0"/>
              <w:rPr>
                <w:rFonts w:ascii="Calibri" w:hAnsi="Calibri" w:cs="Arial"/>
                <w:sz w:val="20"/>
                <w:szCs w:val="20"/>
              </w:rPr>
            </w:pPr>
          </w:p>
        </w:tc>
      </w:tr>
    </w:tbl>
    <w:p w14:paraId="3419626E" w14:textId="77777777" w:rsidR="00E81534" w:rsidRDefault="00E81534" w:rsidP="00A16F28">
      <w:pPr>
        <w:ind w:right="-108"/>
        <w:rPr>
          <w:rFonts w:ascii="Calibri" w:hAnsi="Calibri" w:cs="Arial"/>
          <w:b/>
          <w:sz w:val="20"/>
          <w:szCs w:val="20"/>
        </w:rPr>
        <w:sectPr w:rsidR="00E81534" w:rsidSect="0065314C">
          <w:headerReference w:type="default" r:id="rId8"/>
          <w:footerReference w:type="default" r:id="rId9"/>
          <w:type w:val="continuous"/>
          <w:pgSz w:w="12240" w:h="15840"/>
          <w:pgMar w:top="1440" w:right="720" w:bottom="720" w:left="720" w:header="720" w:footer="720" w:gutter="0"/>
          <w:cols w:space="720"/>
          <w:docGrid w:linePitch="360"/>
        </w:sectPr>
      </w:pPr>
    </w:p>
    <w:p w14:paraId="4CE1F87E" w14:textId="77777777" w:rsidR="00AB5C0C" w:rsidRDefault="00AB5C0C" w:rsidP="00D50BDD">
      <w:pPr>
        <w:pStyle w:val="MediumGrid1-Accent21"/>
        <w:spacing w:after="200" w:line="276" w:lineRule="auto"/>
        <w:ind w:left="360" w:right="0"/>
        <w:rPr>
          <w:rFonts w:ascii="Calibri" w:hAnsi="Calibri" w:cs="Arial"/>
          <w:b/>
          <w:sz w:val="20"/>
          <w:szCs w:val="20"/>
          <w:lang w:val="es-ES_tradnl"/>
        </w:rPr>
      </w:pPr>
    </w:p>
    <w:p w14:paraId="1406CE25" w14:textId="77777777" w:rsidR="006502D3" w:rsidRPr="00D50BDD" w:rsidRDefault="00975AD4" w:rsidP="00A16F28">
      <w:pPr>
        <w:pStyle w:val="MediumGrid1-Accent21"/>
        <w:numPr>
          <w:ilvl w:val="1"/>
          <w:numId w:val="27"/>
        </w:numPr>
        <w:spacing w:after="200" w:line="276" w:lineRule="auto"/>
        <w:ind w:right="0"/>
        <w:rPr>
          <w:rFonts w:ascii="Calibri" w:hAnsi="Calibri" w:cs="Arial"/>
          <w:b/>
          <w:sz w:val="20"/>
          <w:szCs w:val="20"/>
          <w:lang w:val="es-ES_tradnl"/>
        </w:rPr>
      </w:pPr>
      <w:r>
        <w:rPr>
          <w:rFonts w:ascii="Calibri" w:hAnsi="Calibri" w:cs="Arial"/>
          <w:b/>
          <w:sz w:val="20"/>
          <w:szCs w:val="20"/>
          <w:lang w:val="es-ES_tradnl"/>
        </w:rPr>
        <w:t xml:space="preserve"> </w:t>
      </w:r>
      <w:r w:rsidR="00B93230">
        <w:rPr>
          <w:rFonts w:ascii="Calibri" w:hAnsi="Calibri" w:cs="Arial"/>
          <w:b/>
          <w:sz w:val="20"/>
          <w:szCs w:val="20"/>
          <w:lang w:val="es-ES_tradnl"/>
        </w:rPr>
        <w:t>SACRIFICIO DEL GANADO</w:t>
      </w:r>
    </w:p>
    <w:p w14:paraId="641F2925" w14:textId="77777777" w:rsidR="0010420B" w:rsidRPr="0010420B" w:rsidRDefault="0010420B" w:rsidP="0010420B">
      <w:pPr>
        <w:pStyle w:val="MediumGrid1-Accent21"/>
        <w:numPr>
          <w:ilvl w:val="1"/>
          <w:numId w:val="27"/>
        </w:numPr>
        <w:spacing w:after="200" w:line="276" w:lineRule="auto"/>
        <w:ind w:right="0"/>
        <w:rPr>
          <w:rFonts w:ascii="Calibri" w:hAnsi="Calibri" w:cs="Arial"/>
          <w:sz w:val="20"/>
          <w:szCs w:val="20"/>
          <w:lang w:val="es-ES_tradnl"/>
        </w:rPr>
      </w:pPr>
      <w:r w:rsidRPr="0010420B">
        <w:rPr>
          <w:rFonts w:ascii="Calibri" w:hAnsi="Calibri" w:cs="Arial"/>
          <w:sz w:val="20"/>
          <w:szCs w:val="20"/>
          <w:lang w:val="es-ES_tradnl"/>
        </w:rPr>
        <w:t xml:space="preserve">1) ¿Es su operación responsable del sacrificio de ganado o aves de corral? </w:t>
      </w: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Pr="0010420B">
        <w:rPr>
          <w:rFonts w:ascii="Calibri" w:hAnsi="Calibri" w:cs="Arial"/>
          <w:sz w:val="20"/>
          <w:szCs w:val="20"/>
          <w:lang w:val="es-ES_tradnl"/>
        </w:rPr>
        <w:t>No (pase a la sección 10.3)</w:t>
      </w:r>
    </w:p>
    <w:p w14:paraId="1A7A6A21" w14:textId="77777777" w:rsidR="0010420B" w:rsidRDefault="0010420B" w:rsidP="00A16F28">
      <w:pPr>
        <w:pStyle w:val="MediumGrid1-Accent21"/>
        <w:spacing w:line="276" w:lineRule="auto"/>
        <w:ind w:left="360" w:right="0"/>
        <w:rPr>
          <w:rFonts w:ascii="Calibri" w:hAnsi="Calibri" w:cs="Arial"/>
          <w:sz w:val="20"/>
          <w:szCs w:val="20"/>
          <w:lang w:val="es-ES_tradnl"/>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0084601A">
        <w:rPr>
          <w:rFonts w:ascii="Calibri" w:hAnsi="Calibri" w:cs="Arial"/>
          <w:sz w:val="20"/>
          <w:szCs w:val="20"/>
          <w:lang w:val="es-ES_tradnl"/>
        </w:rPr>
        <w:t>S</w:t>
      </w:r>
      <w:r w:rsidRPr="0010420B">
        <w:rPr>
          <w:rFonts w:ascii="Calibri" w:hAnsi="Calibri" w:cs="Arial"/>
          <w:sz w:val="20"/>
          <w:szCs w:val="20"/>
          <w:lang w:val="es-ES_tradnl"/>
        </w:rPr>
        <w:t>i</w:t>
      </w:r>
    </w:p>
    <w:p w14:paraId="654626DD" w14:textId="77777777" w:rsidR="009276F3" w:rsidRPr="009276F3" w:rsidRDefault="009276F3" w:rsidP="009276F3">
      <w:pPr>
        <w:pStyle w:val="MediumGrid1-Accent21"/>
        <w:spacing w:line="276" w:lineRule="auto"/>
        <w:ind w:left="360" w:right="0"/>
        <w:rPr>
          <w:rFonts w:ascii="Calibri" w:hAnsi="Calibri" w:cs="Arial"/>
          <w:sz w:val="20"/>
          <w:szCs w:val="20"/>
          <w:lang w:val="es-ES_tradnl"/>
        </w:rPr>
      </w:pPr>
      <w:r w:rsidRPr="009276F3">
        <w:rPr>
          <w:rFonts w:ascii="Calibri" w:hAnsi="Calibri" w:cs="Arial"/>
          <w:sz w:val="20"/>
          <w:szCs w:val="20"/>
          <w:lang w:val="es-ES_tradnl"/>
        </w:rPr>
        <w:t>a) Si el ganado de mamíferos es sacrificado, ¿su operación cumple con la Ley Federal de Inspección de Carne con respecto al manejo humano?</w:t>
      </w:r>
    </w:p>
    <w:p w14:paraId="4F4DD2F0" w14:textId="77777777" w:rsidR="009276F3" w:rsidRDefault="008D5496" w:rsidP="00A16F28">
      <w:pPr>
        <w:pStyle w:val="MediumGrid1-Accent21"/>
        <w:spacing w:line="276" w:lineRule="auto"/>
        <w:ind w:left="360" w:right="0"/>
        <w:rPr>
          <w:rFonts w:ascii="Calibri" w:hAnsi="Calibri" w:cs="Arial"/>
          <w:sz w:val="20"/>
          <w:szCs w:val="20"/>
          <w:lang w:val="es-ES_tradnl"/>
        </w:rPr>
      </w:pP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lang w:val="es-ES_tradnl"/>
        </w:rPr>
        <w:t>S</w:t>
      </w:r>
      <w:r w:rsidR="009276F3" w:rsidRPr="009276F3">
        <w:rPr>
          <w:rFonts w:ascii="Calibri" w:hAnsi="Calibri" w:cs="Arial"/>
          <w:sz w:val="20"/>
          <w:szCs w:val="20"/>
          <w:lang w:val="es-ES_tradnl"/>
        </w:rPr>
        <w:t xml:space="preserve">i </w:t>
      </w: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lang w:val="es-ES_tradnl"/>
        </w:rPr>
        <w:t>N</w:t>
      </w:r>
      <w:r w:rsidR="009276F3" w:rsidRPr="009276F3">
        <w:rPr>
          <w:rFonts w:ascii="Calibri" w:hAnsi="Calibri" w:cs="Arial"/>
          <w:sz w:val="20"/>
          <w:szCs w:val="20"/>
          <w:lang w:val="es-ES_tradnl"/>
        </w:rPr>
        <w:t>o</w:t>
      </w:r>
    </w:p>
    <w:p w14:paraId="77A2152E" w14:textId="77777777" w:rsidR="00C2377D" w:rsidRPr="00C2377D" w:rsidRDefault="00C2377D" w:rsidP="00C2377D">
      <w:pPr>
        <w:pStyle w:val="MediumGrid1-Accent21"/>
        <w:spacing w:line="276" w:lineRule="auto"/>
        <w:ind w:left="360" w:right="0"/>
        <w:rPr>
          <w:rFonts w:ascii="Calibri" w:hAnsi="Calibri" w:cs="Arial"/>
          <w:sz w:val="20"/>
          <w:szCs w:val="20"/>
          <w:lang w:val="es-ES_tradnl"/>
        </w:rPr>
      </w:pPr>
      <w:r w:rsidRPr="00C2377D">
        <w:rPr>
          <w:rFonts w:ascii="Calibri" w:hAnsi="Calibri" w:cs="Arial"/>
          <w:sz w:val="20"/>
          <w:szCs w:val="20"/>
          <w:lang w:val="es-ES_tradnl"/>
        </w:rPr>
        <w:t>b) Si las aves de corral se sacrifican, ¿su operación cumple con la Ley de inspección de productos avícolas (PPIA)?</w:t>
      </w:r>
    </w:p>
    <w:p w14:paraId="2013774E" w14:textId="77777777" w:rsidR="00C2377D" w:rsidRDefault="00FA11A3" w:rsidP="00A16F28">
      <w:pPr>
        <w:pStyle w:val="MediumGrid1-Accent21"/>
        <w:spacing w:line="276" w:lineRule="auto"/>
        <w:ind w:left="360" w:right="0"/>
        <w:rPr>
          <w:rFonts w:ascii="Calibri" w:hAnsi="Calibri" w:cs="Arial"/>
          <w:sz w:val="20"/>
          <w:szCs w:val="20"/>
          <w:lang w:val="es-ES_tradnl"/>
        </w:rPr>
      </w:pP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00C2377D" w:rsidRPr="00C2377D">
        <w:rPr>
          <w:rFonts w:ascii="Calibri" w:hAnsi="Calibri" w:cs="Arial"/>
          <w:sz w:val="20"/>
          <w:szCs w:val="20"/>
          <w:lang w:val="es-ES_tradnl"/>
        </w:rPr>
        <w:t xml:space="preserve">Sí </w:t>
      </w: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00C2377D" w:rsidRPr="00C2377D">
        <w:rPr>
          <w:rFonts w:ascii="Calibri" w:hAnsi="Calibri" w:cs="Arial"/>
          <w:sz w:val="20"/>
          <w:szCs w:val="20"/>
          <w:lang w:val="es-ES_tradnl"/>
        </w:rPr>
        <w:t xml:space="preserve">No </w:t>
      </w:r>
      <w:r w:rsidRPr="00CE7A1F">
        <w:rPr>
          <w:rFonts w:ascii="Calibri" w:hAnsi="Calibri" w:cs="Arial"/>
          <w:sz w:val="20"/>
          <w:szCs w:val="20"/>
        </w:rPr>
        <w:fldChar w:fldCharType="begin">
          <w:ffData>
            <w:name w:val="Check7"/>
            <w:enabled/>
            <w:calcOnExit w:val="0"/>
            <w:checkBox>
              <w:sizeAuto/>
              <w:default w:val="0"/>
            </w:checkBox>
          </w:ffData>
        </w:fldChar>
      </w:r>
      <w:r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Pr="00CE7A1F">
        <w:rPr>
          <w:rFonts w:ascii="Calibri" w:hAnsi="Calibri" w:cs="Arial"/>
          <w:sz w:val="20"/>
          <w:szCs w:val="20"/>
        </w:rPr>
        <w:fldChar w:fldCharType="end"/>
      </w:r>
      <w:r w:rsidR="00C2377D" w:rsidRPr="00C2377D">
        <w:rPr>
          <w:rFonts w:ascii="Calibri" w:hAnsi="Calibri" w:cs="Arial"/>
          <w:sz w:val="20"/>
          <w:szCs w:val="20"/>
          <w:lang w:val="es-ES_tradnl"/>
        </w:rPr>
        <w:t>N/A; Exento de PPIA</w:t>
      </w:r>
    </w:p>
    <w:p w14:paraId="25D4ACE6" w14:textId="77777777" w:rsidR="002905D1" w:rsidRPr="002905D1" w:rsidRDefault="002905D1" w:rsidP="002905D1">
      <w:pPr>
        <w:pStyle w:val="MediumGrid1-Accent21"/>
        <w:spacing w:line="276" w:lineRule="auto"/>
        <w:ind w:left="360" w:right="0"/>
        <w:rPr>
          <w:rFonts w:ascii="Calibri" w:hAnsi="Calibri" w:cs="Arial"/>
          <w:sz w:val="20"/>
          <w:szCs w:val="20"/>
          <w:lang w:val="es-ES_tradnl"/>
        </w:rPr>
      </w:pPr>
      <w:r w:rsidRPr="002905D1">
        <w:rPr>
          <w:rFonts w:ascii="Calibri" w:hAnsi="Calibri" w:cs="Arial"/>
          <w:sz w:val="20"/>
          <w:szCs w:val="20"/>
          <w:lang w:val="es-ES_tradnl"/>
        </w:rPr>
        <w:t xml:space="preserve">c) Si “N/A, Exento” en b) </w:t>
      </w:r>
      <w:r w:rsidR="00B74041">
        <w:rPr>
          <w:rFonts w:ascii="Calibri" w:hAnsi="Calibri" w:cs="Arial"/>
          <w:sz w:val="20"/>
          <w:szCs w:val="20"/>
          <w:lang w:val="es-ES_tradnl"/>
        </w:rPr>
        <w:t>arriba</w:t>
      </w:r>
      <w:r w:rsidRPr="002905D1">
        <w:rPr>
          <w:rFonts w:ascii="Calibri" w:hAnsi="Calibri" w:cs="Arial"/>
          <w:sz w:val="20"/>
          <w:szCs w:val="20"/>
          <w:lang w:val="es-ES_tradnl"/>
        </w:rPr>
        <w:t xml:space="preserve">, </w:t>
      </w:r>
      <w:r w:rsidR="00B74041">
        <w:rPr>
          <w:rFonts w:ascii="Calibri" w:hAnsi="Calibri" w:cs="Arial"/>
          <w:sz w:val="20"/>
          <w:szCs w:val="20"/>
          <w:lang w:val="es-ES_tradnl"/>
        </w:rPr>
        <w:t xml:space="preserve">entonces </w:t>
      </w:r>
      <w:r w:rsidRPr="002905D1">
        <w:rPr>
          <w:rFonts w:ascii="Calibri" w:hAnsi="Calibri" w:cs="Arial"/>
          <w:sz w:val="20"/>
          <w:szCs w:val="20"/>
          <w:lang w:val="es-ES_tradnl"/>
        </w:rPr>
        <w:t>¿cómo garantiza su operación que se aborde lo siguiente?</w:t>
      </w:r>
    </w:p>
    <w:p w14:paraId="6AF9CAEB" w14:textId="77777777" w:rsidR="002905D1" w:rsidRPr="002905D1" w:rsidRDefault="00B74041" w:rsidP="002905D1">
      <w:pPr>
        <w:pStyle w:val="MediumGrid1-Accent21"/>
        <w:spacing w:line="276" w:lineRule="auto"/>
        <w:ind w:left="360" w:right="0"/>
        <w:rPr>
          <w:rFonts w:ascii="Calibri" w:hAnsi="Calibri" w:cs="Arial"/>
          <w:sz w:val="20"/>
          <w:szCs w:val="20"/>
          <w:lang w:val="es-ES_tradnl"/>
        </w:rPr>
      </w:pPr>
      <w:r>
        <w:rPr>
          <w:rFonts w:ascii="Calibri" w:hAnsi="Calibri" w:cs="Arial"/>
          <w:sz w:val="20"/>
          <w:szCs w:val="20"/>
          <w:lang w:val="es-ES_tradnl"/>
        </w:rPr>
        <w:t>i</w:t>
      </w:r>
      <w:r w:rsidR="002905D1" w:rsidRPr="002905D1">
        <w:rPr>
          <w:rFonts w:ascii="Calibri" w:hAnsi="Calibri" w:cs="Arial"/>
          <w:sz w:val="20"/>
          <w:szCs w:val="20"/>
          <w:lang w:val="es-ES_tradnl"/>
        </w:rPr>
        <w:t xml:space="preserve">. </w:t>
      </w:r>
      <w:r>
        <w:rPr>
          <w:rFonts w:ascii="Calibri" w:hAnsi="Calibri" w:cs="Arial"/>
          <w:sz w:val="20"/>
          <w:szCs w:val="20"/>
          <w:lang w:val="es-ES_tradnl"/>
        </w:rPr>
        <w:t xml:space="preserve"> </w:t>
      </w:r>
      <w:r w:rsidR="002905D1" w:rsidRPr="002905D1">
        <w:rPr>
          <w:rFonts w:ascii="Calibri" w:hAnsi="Calibri" w:cs="Arial"/>
          <w:sz w:val="20"/>
          <w:szCs w:val="20"/>
          <w:lang w:val="es-ES_tradnl"/>
        </w:rPr>
        <w:t>Los pájaros cojos no están encadenados ni colgados por las piernas.</w:t>
      </w:r>
    </w:p>
    <w:p w14:paraId="0BEA91A2" w14:textId="77777777" w:rsidR="002905D1" w:rsidRPr="002905D1" w:rsidRDefault="002905D1" w:rsidP="002905D1">
      <w:pPr>
        <w:pStyle w:val="MediumGrid1-Accent21"/>
        <w:spacing w:line="276" w:lineRule="auto"/>
        <w:ind w:left="360" w:right="0"/>
        <w:rPr>
          <w:rFonts w:ascii="Calibri" w:hAnsi="Calibri" w:cs="Arial"/>
          <w:sz w:val="20"/>
          <w:szCs w:val="20"/>
          <w:lang w:val="es-ES_tradnl"/>
        </w:rPr>
      </w:pPr>
      <w:r w:rsidRPr="002905D1">
        <w:rPr>
          <w:rFonts w:ascii="Calibri" w:hAnsi="Calibri" w:cs="Arial"/>
          <w:sz w:val="20"/>
          <w:szCs w:val="20"/>
          <w:lang w:val="es-ES_tradnl"/>
        </w:rPr>
        <w:t>ii. Todas las aves encadenadas son aturdidas antes de sangrar; y</w:t>
      </w:r>
    </w:p>
    <w:p w14:paraId="40E1BBDC" w14:textId="77777777" w:rsidR="002905D1" w:rsidRDefault="002905D1" w:rsidP="00A16F28">
      <w:pPr>
        <w:pStyle w:val="MediumGrid1-Accent21"/>
        <w:spacing w:line="276" w:lineRule="auto"/>
        <w:ind w:left="360" w:right="0"/>
        <w:rPr>
          <w:rFonts w:ascii="Calibri" w:hAnsi="Calibri" w:cs="Arial"/>
          <w:sz w:val="20"/>
          <w:szCs w:val="20"/>
          <w:lang w:val="es-ES_tradnl"/>
        </w:rPr>
      </w:pPr>
      <w:r w:rsidRPr="002905D1">
        <w:rPr>
          <w:rFonts w:ascii="Calibri" w:hAnsi="Calibri" w:cs="Arial"/>
          <w:sz w:val="20"/>
          <w:szCs w:val="20"/>
          <w:lang w:val="es-ES_tradnl"/>
        </w:rPr>
        <w:t>iii. Todas las aves deben ser completamente insensibles antes del escaldado</w:t>
      </w:r>
    </w:p>
    <w:p w14:paraId="2EF0AFC1" w14:textId="77777777" w:rsidR="00E5687B" w:rsidRDefault="00E5687B" w:rsidP="00A16F28">
      <w:pPr>
        <w:pStyle w:val="MediumGrid1-Accent21"/>
        <w:spacing w:line="276" w:lineRule="auto"/>
        <w:ind w:left="360" w:right="0"/>
        <w:rPr>
          <w:rFonts w:ascii="Calibri" w:hAnsi="Calibri" w:cs="Arial"/>
          <w:sz w:val="20"/>
          <w:szCs w:val="20"/>
          <w:lang w:val="es-ES_tradnl"/>
        </w:rPr>
      </w:pPr>
      <w:r w:rsidRPr="00E5687B">
        <w:rPr>
          <w:rFonts w:ascii="Calibri" w:hAnsi="Calibri" w:cs="Arial"/>
          <w:sz w:val="20"/>
          <w:szCs w:val="20"/>
          <w:lang w:val="es-ES_tradnl"/>
        </w:rPr>
        <w:t>Otros comentarios:</w:t>
      </w:r>
    </w:p>
    <w:tbl>
      <w:tblPr>
        <w:tblW w:w="10350" w:type="dxa"/>
        <w:tblInd w:w="468" w:type="dxa"/>
        <w:tblLayout w:type="fixed"/>
        <w:tblLook w:val="01E0" w:firstRow="1" w:lastRow="1" w:firstColumn="1" w:lastColumn="1" w:noHBand="0" w:noVBand="0"/>
      </w:tblPr>
      <w:tblGrid>
        <w:gridCol w:w="10350"/>
      </w:tblGrid>
      <w:tr w:rsidR="00E5687B" w:rsidRPr="00C01513" w14:paraId="4738F7CC" w14:textId="77777777" w:rsidTr="00AB30C6">
        <w:trPr>
          <w:cantSplit/>
          <w:trHeight w:val="360"/>
        </w:trPr>
        <w:tc>
          <w:tcPr>
            <w:tcW w:w="10350" w:type="dxa"/>
            <w:tcBorders>
              <w:bottom w:val="single" w:sz="4" w:space="0" w:color="auto"/>
            </w:tcBorders>
            <w:vAlign w:val="center"/>
          </w:tcPr>
          <w:p w14:paraId="629347DE" w14:textId="77777777" w:rsidR="00E5687B" w:rsidRPr="00C01513" w:rsidRDefault="00E5687B" w:rsidP="00AB30C6">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E5687B" w:rsidRPr="00C01513" w14:paraId="31B12A23" w14:textId="77777777" w:rsidTr="00AB30C6">
        <w:trPr>
          <w:cantSplit/>
          <w:trHeight w:val="360"/>
        </w:trPr>
        <w:tc>
          <w:tcPr>
            <w:tcW w:w="10350" w:type="dxa"/>
            <w:tcBorders>
              <w:bottom w:val="single" w:sz="4" w:space="0" w:color="auto"/>
            </w:tcBorders>
            <w:vAlign w:val="center"/>
          </w:tcPr>
          <w:p w14:paraId="6F873961" w14:textId="77777777" w:rsidR="00E5687B" w:rsidRPr="00C01513" w:rsidRDefault="00E5687B" w:rsidP="00AB30C6">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74AA49C4" w14:textId="77777777" w:rsidR="00E5687B" w:rsidRDefault="00E5687B" w:rsidP="00A16F28">
      <w:pPr>
        <w:pStyle w:val="MediumGrid1-Accent21"/>
        <w:spacing w:line="276" w:lineRule="auto"/>
        <w:ind w:left="360" w:right="0"/>
        <w:rPr>
          <w:rFonts w:ascii="Calibri" w:hAnsi="Calibri" w:cs="Arial"/>
          <w:sz w:val="20"/>
          <w:szCs w:val="20"/>
          <w:lang w:val="es-ES_tradnl"/>
        </w:rPr>
      </w:pPr>
    </w:p>
    <w:p w14:paraId="43DCE83A" w14:textId="77777777" w:rsidR="00F73EAA" w:rsidRPr="00D50BDD" w:rsidRDefault="004A2B18" w:rsidP="00A16F28">
      <w:pPr>
        <w:pStyle w:val="MediumGrid1-Accent21"/>
        <w:spacing w:line="276" w:lineRule="auto"/>
        <w:ind w:left="0" w:right="0"/>
        <w:rPr>
          <w:rFonts w:ascii="Calibri" w:hAnsi="Calibri" w:cs="Arial"/>
          <w:sz w:val="20"/>
          <w:szCs w:val="20"/>
          <w:lang w:val="es-ES_tradnl"/>
        </w:rPr>
      </w:pPr>
      <w:r w:rsidRPr="004A2B18">
        <w:rPr>
          <w:rFonts w:ascii="Calibri" w:hAnsi="Calibri" w:cs="Arial"/>
          <w:sz w:val="20"/>
          <w:szCs w:val="20"/>
          <w:lang w:val="es-ES_tradnl"/>
        </w:rPr>
        <w:t xml:space="preserve">2) Si se </w:t>
      </w:r>
      <w:r w:rsidR="00B74041">
        <w:rPr>
          <w:rFonts w:ascii="Calibri" w:hAnsi="Calibri" w:cs="Arial"/>
          <w:sz w:val="20"/>
          <w:szCs w:val="20"/>
          <w:lang w:val="es-ES_tradnl"/>
        </w:rPr>
        <w:t>sacrifican</w:t>
      </w:r>
      <w:r w:rsidRPr="004A2B18">
        <w:rPr>
          <w:rFonts w:ascii="Calibri" w:hAnsi="Calibri" w:cs="Arial"/>
          <w:sz w:val="20"/>
          <w:szCs w:val="20"/>
          <w:lang w:val="es-ES_tradnl"/>
        </w:rPr>
        <w:t xml:space="preserve"> rumiantes, ¿cómo se verifica y documenta la elegibilidad del ganado para el sacrificio? </w:t>
      </w:r>
      <w:r w:rsidR="00896441" w:rsidRPr="00CE7A1F">
        <w:rPr>
          <w:rFonts w:ascii="Calibri" w:hAnsi="Calibri" w:cs="Arial"/>
          <w:sz w:val="20"/>
          <w:szCs w:val="20"/>
        </w:rPr>
        <w:fldChar w:fldCharType="begin">
          <w:ffData>
            <w:name w:val="Check7"/>
            <w:enabled/>
            <w:calcOnExit w:val="0"/>
            <w:checkBox>
              <w:sizeAuto/>
              <w:default w:val="0"/>
            </w:checkBox>
          </w:ffData>
        </w:fldChar>
      </w:r>
      <w:r w:rsidR="00896441" w:rsidRPr="00A16F28">
        <w:rPr>
          <w:rFonts w:ascii="Calibri" w:hAnsi="Calibri" w:cs="Arial"/>
          <w:sz w:val="20"/>
          <w:szCs w:val="20"/>
          <w:lang w:val="es-US"/>
        </w:rPr>
        <w:instrText xml:space="preserve"> FORMCHECKBOX </w:instrText>
      </w:r>
      <w:r w:rsidR="004103CF">
        <w:rPr>
          <w:rFonts w:ascii="Calibri" w:hAnsi="Calibri" w:cs="Arial"/>
          <w:sz w:val="20"/>
          <w:szCs w:val="20"/>
        </w:rPr>
      </w:r>
      <w:r w:rsidR="004103CF">
        <w:rPr>
          <w:rFonts w:ascii="Calibri" w:hAnsi="Calibri" w:cs="Arial"/>
          <w:sz w:val="20"/>
          <w:szCs w:val="20"/>
        </w:rPr>
        <w:fldChar w:fldCharType="separate"/>
      </w:r>
      <w:r w:rsidR="00896441" w:rsidRPr="00CE7A1F">
        <w:rPr>
          <w:rFonts w:ascii="Calibri" w:hAnsi="Calibri" w:cs="Arial"/>
          <w:sz w:val="20"/>
          <w:szCs w:val="20"/>
        </w:rPr>
        <w:fldChar w:fldCharType="end"/>
      </w:r>
      <w:r w:rsidRPr="004A2B18">
        <w:rPr>
          <w:rFonts w:ascii="Calibri" w:hAnsi="Calibri" w:cs="Arial"/>
          <w:sz w:val="20"/>
          <w:szCs w:val="20"/>
          <w:lang w:val="es-ES_tradnl"/>
        </w:rPr>
        <w:t xml:space="preserve">N/A; No </w:t>
      </w:r>
      <w:r w:rsidR="00B74041">
        <w:rPr>
          <w:rFonts w:ascii="Calibri" w:hAnsi="Calibri" w:cs="Arial"/>
          <w:sz w:val="20"/>
          <w:szCs w:val="20"/>
          <w:lang w:val="es-ES_tradnl"/>
        </w:rPr>
        <w:t xml:space="preserve">hay sacrificio </w:t>
      </w:r>
      <w:r w:rsidRPr="004A2B18">
        <w:rPr>
          <w:rFonts w:ascii="Calibri" w:hAnsi="Calibri" w:cs="Arial"/>
          <w:sz w:val="20"/>
          <w:szCs w:val="20"/>
          <w:lang w:val="es-ES_tradnl"/>
        </w:rPr>
        <w:t>de rumiantes</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6502D3" w:rsidRPr="00D50BDD" w14:paraId="1C8982B3" w14:textId="77777777" w:rsidTr="00175267">
        <w:trPr>
          <w:trHeight w:val="279"/>
        </w:trPr>
        <w:tc>
          <w:tcPr>
            <w:tcW w:w="10260" w:type="dxa"/>
            <w:tcBorders>
              <w:top w:val="nil"/>
              <w:bottom w:val="single" w:sz="4" w:space="0" w:color="auto"/>
            </w:tcBorders>
            <w:vAlign w:val="center"/>
          </w:tcPr>
          <w:p w14:paraId="0CC5D503" w14:textId="77777777" w:rsidR="006502D3" w:rsidRPr="00D50BDD" w:rsidRDefault="006502D3" w:rsidP="00F73EAA">
            <w:pPr>
              <w:ind w:left="72" w:right="-108"/>
              <w:rPr>
                <w:rFonts w:ascii="Calibri" w:hAnsi="Calibri" w:cs="Arial"/>
                <w:b/>
                <w:sz w:val="20"/>
                <w:szCs w:val="20"/>
                <w:lang w:val="es-ES_tradnl"/>
              </w:rPr>
            </w:pPr>
            <w:r w:rsidRPr="00D50BDD">
              <w:rPr>
                <w:rFonts w:ascii="Calibri" w:hAnsi="Calibri" w:cs="Arial"/>
                <w:b/>
                <w:sz w:val="20"/>
                <w:szCs w:val="20"/>
                <w:lang w:val="es-ES_tradnl"/>
              </w:rPr>
              <w:fldChar w:fldCharType="begin">
                <w:ffData>
                  <w:name w:val="Text36"/>
                  <w:enabled/>
                  <w:calcOnExit w:val="0"/>
                  <w:textInput/>
                </w:ffData>
              </w:fldChar>
            </w:r>
            <w:r w:rsidRPr="00D50BDD">
              <w:rPr>
                <w:rFonts w:ascii="Calibri" w:hAnsi="Calibri" w:cs="Arial"/>
                <w:b/>
                <w:sz w:val="20"/>
                <w:szCs w:val="20"/>
                <w:lang w:val="es-ES_tradnl"/>
              </w:rPr>
              <w:instrText xml:space="preserve"> FORMTEXT </w:instrText>
            </w:r>
            <w:r w:rsidRPr="00D50BDD">
              <w:rPr>
                <w:rFonts w:ascii="Calibri" w:hAnsi="Calibri" w:cs="Arial"/>
                <w:b/>
                <w:sz w:val="20"/>
                <w:szCs w:val="20"/>
                <w:lang w:val="es-ES_tradnl"/>
              </w:rPr>
            </w:r>
            <w:r w:rsidRPr="00D50BDD">
              <w:rPr>
                <w:rFonts w:ascii="Calibri" w:hAnsi="Calibri" w:cs="Arial"/>
                <w:b/>
                <w:sz w:val="20"/>
                <w:szCs w:val="20"/>
                <w:lang w:val="es-ES_tradnl"/>
              </w:rPr>
              <w:fldChar w:fldCharType="separate"/>
            </w:r>
            <w:r w:rsidR="00F73EAA" w:rsidRPr="00D50BDD">
              <w:rPr>
                <w:rFonts w:ascii="Calibri" w:hAnsi="Calibri" w:cs="Arial"/>
                <w:b/>
                <w:sz w:val="20"/>
                <w:szCs w:val="20"/>
                <w:lang w:val="es-ES_tradnl"/>
              </w:rPr>
              <w:t> </w:t>
            </w:r>
            <w:r w:rsidR="00F73EAA" w:rsidRPr="00D50BDD">
              <w:rPr>
                <w:rFonts w:ascii="Calibri" w:hAnsi="Calibri" w:cs="Arial"/>
                <w:b/>
                <w:sz w:val="20"/>
                <w:szCs w:val="20"/>
                <w:lang w:val="es-ES_tradnl"/>
              </w:rPr>
              <w:t> </w:t>
            </w:r>
            <w:r w:rsidR="00F73EAA" w:rsidRPr="00D50BDD">
              <w:rPr>
                <w:rFonts w:ascii="Calibri" w:hAnsi="Calibri" w:cs="Arial"/>
                <w:b/>
                <w:sz w:val="20"/>
                <w:szCs w:val="20"/>
                <w:lang w:val="es-ES_tradnl"/>
              </w:rPr>
              <w:t> </w:t>
            </w:r>
            <w:r w:rsidR="00F73EAA" w:rsidRPr="00D50BDD">
              <w:rPr>
                <w:rFonts w:ascii="Calibri" w:hAnsi="Calibri" w:cs="Arial"/>
                <w:b/>
                <w:sz w:val="20"/>
                <w:szCs w:val="20"/>
                <w:lang w:val="es-ES_tradnl"/>
              </w:rPr>
              <w:t> </w:t>
            </w:r>
            <w:r w:rsidR="00F73EAA" w:rsidRPr="00D50BDD">
              <w:rPr>
                <w:rFonts w:ascii="Calibri" w:hAnsi="Calibri" w:cs="Arial"/>
                <w:b/>
                <w:sz w:val="20"/>
                <w:szCs w:val="20"/>
                <w:lang w:val="es-ES_tradnl"/>
              </w:rPr>
              <w:t> </w:t>
            </w:r>
            <w:r w:rsidRPr="00D50BDD">
              <w:rPr>
                <w:rFonts w:ascii="Calibri" w:hAnsi="Calibri" w:cs="Arial"/>
                <w:b/>
                <w:sz w:val="20"/>
                <w:szCs w:val="20"/>
                <w:lang w:val="es-ES_tradnl"/>
              </w:rPr>
              <w:fldChar w:fldCharType="end"/>
            </w:r>
          </w:p>
        </w:tc>
      </w:tr>
      <w:tr w:rsidR="006502D3" w:rsidRPr="00D50BDD" w14:paraId="413427D4" w14:textId="77777777" w:rsidTr="00175267">
        <w:trPr>
          <w:trHeight w:val="251"/>
        </w:trPr>
        <w:tc>
          <w:tcPr>
            <w:tcW w:w="10260" w:type="dxa"/>
            <w:tcBorders>
              <w:top w:val="nil"/>
              <w:bottom w:val="single" w:sz="4" w:space="0" w:color="auto"/>
            </w:tcBorders>
            <w:vAlign w:val="center"/>
          </w:tcPr>
          <w:p w14:paraId="6267BFC1" w14:textId="77777777" w:rsidR="006502D3" w:rsidRPr="00D50BDD" w:rsidRDefault="006502D3" w:rsidP="00C8001F">
            <w:pPr>
              <w:ind w:left="72" w:right="-108"/>
              <w:rPr>
                <w:rFonts w:ascii="Calibri" w:hAnsi="Calibri" w:cs="Arial"/>
                <w:b/>
                <w:sz w:val="20"/>
                <w:szCs w:val="20"/>
                <w:lang w:val="es-ES_tradnl"/>
              </w:rPr>
            </w:pPr>
            <w:r w:rsidRPr="00D50BDD">
              <w:rPr>
                <w:rFonts w:ascii="Calibri" w:hAnsi="Calibri" w:cs="Arial"/>
                <w:b/>
                <w:sz w:val="20"/>
                <w:szCs w:val="20"/>
                <w:lang w:val="es-ES_tradnl"/>
              </w:rPr>
              <w:fldChar w:fldCharType="begin">
                <w:ffData>
                  <w:name w:val="Text36"/>
                  <w:enabled/>
                  <w:calcOnExit w:val="0"/>
                  <w:textInput/>
                </w:ffData>
              </w:fldChar>
            </w:r>
            <w:r w:rsidRPr="00D50BDD">
              <w:rPr>
                <w:rFonts w:ascii="Calibri" w:hAnsi="Calibri" w:cs="Arial"/>
                <w:b/>
                <w:sz w:val="20"/>
                <w:szCs w:val="20"/>
                <w:lang w:val="es-ES_tradnl"/>
              </w:rPr>
              <w:instrText xml:space="preserve"> FORMTEXT </w:instrText>
            </w:r>
            <w:r w:rsidRPr="00D50BDD">
              <w:rPr>
                <w:rFonts w:ascii="Calibri" w:hAnsi="Calibri" w:cs="Arial"/>
                <w:b/>
                <w:sz w:val="20"/>
                <w:szCs w:val="20"/>
                <w:lang w:val="es-ES_tradnl"/>
              </w:rPr>
            </w:r>
            <w:r w:rsidRPr="00D50BDD">
              <w:rPr>
                <w:rFonts w:ascii="Calibri" w:hAnsi="Calibri" w:cs="Arial"/>
                <w:b/>
                <w:sz w:val="20"/>
                <w:szCs w:val="20"/>
                <w:lang w:val="es-ES_tradnl"/>
              </w:rPr>
              <w:fldChar w:fldCharType="separate"/>
            </w:r>
            <w:r w:rsidRPr="00D50BDD">
              <w:rPr>
                <w:rFonts w:ascii="Calibri" w:hAnsi="Calibri" w:cs="Arial"/>
                <w:b/>
                <w:noProof/>
                <w:sz w:val="20"/>
                <w:szCs w:val="20"/>
                <w:lang w:val="es-ES_tradnl"/>
              </w:rPr>
              <w:t> </w:t>
            </w:r>
            <w:r w:rsidRPr="00D50BDD">
              <w:rPr>
                <w:rFonts w:ascii="Calibri" w:hAnsi="Calibri" w:cs="Arial"/>
                <w:b/>
                <w:noProof/>
                <w:sz w:val="20"/>
                <w:szCs w:val="20"/>
                <w:lang w:val="es-ES_tradnl"/>
              </w:rPr>
              <w:t> </w:t>
            </w:r>
            <w:r w:rsidRPr="00D50BDD">
              <w:rPr>
                <w:rFonts w:ascii="Calibri" w:hAnsi="Calibri" w:cs="Arial"/>
                <w:b/>
                <w:noProof/>
                <w:sz w:val="20"/>
                <w:szCs w:val="20"/>
                <w:lang w:val="es-ES_tradnl"/>
              </w:rPr>
              <w:t> </w:t>
            </w:r>
            <w:r w:rsidRPr="00D50BDD">
              <w:rPr>
                <w:rFonts w:ascii="Calibri" w:hAnsi="Calibri" w:cs="Arial"/>
                <w:b/>
                <w:noProof/>
                <w:sz w:val="20"/>
                <w:szCs w:val="20"/>
                <w:lang w:val="es-ES_tradnl"/>
              </w:rPr>
              <w:t> </w:t>
            </w:r>
            <w:r w:rsidRPr="00D50BDD">
              <w:rPr>
                <w:rFonts w:ascii="Calibri" w:hAnsi="Calibri" w:cs="Arial"/>
                <w:b/>
                <w:noProof/>
                <w:sz w:val="20"/>
                <w:szCs w:val="20"/>
                <w:lang w:val="es-ES_tradnl"/>
              </w:rPr>
              <w:t> </w:t>
            </w:r>
            <w:r w:rsidRPr="00D50BDD">
              <w:rPr>
                <w:rFonts w:ascii="Calibri" w:hAnsi="Calibri" w:cs="Arial"/>
                <w:b/>
                <w:sz w:val="20"/>
                <w:szCs w:val="20"/>
                <w:lang w:val="es-ES_tradnl"/>
              </w:rPr>
              <w:fldChar w:fldCharType="end"/>
            </w:r>
          </w:p>
        </w:tc>
      </w:tr>
    </w:tbl>
    <w:p w14:paraId="08E8CC42" w14:textId="77777777" w:rsidR="004E31BB" w:rsidRPr="00A16F28" w:rsidRDefault="004E31BB" w:rsidP="00D50BDD">
      <w:pPr>
        <w:pStyle w:val="ColorfulList-Accent11"/>
        <w:spacing w:line="276" w:lineRule="auto"/>
        <w:ind w:left="0" w:right="0"/>
        <w:rPr>
          <w:rFonts w:ascii="Calibri" w:hAnsi="Calibri"/>
          <w:sz w:val="20"/>
          <w:szCs w:val="20"/>
          <w:lang w:val="es-ES_tradnl"/>
        </w:rPr>
      </w:pPr>
    </w:p>
    <w:p w14:paraId="65F0A417" w14:textId="77777777" w:rsidR="004E31BB" w:rsidRPr="00A16F28" w:rsidRDefault="004E31BB" w:rsidP="00D50BDD">
      <w:pPr>
        <w:pStyle w:val="ColorfulList-Accent11"/>
        <w:spacing w:line="276" w:lineRule="auto"/>
        <w:ind w:left="0" w:right="0"/>
        <w:rPr>
          <w:rFonts w:ascii="Calibri" w:hAnsi="Calibri"/>
          <w:sz w:val="20"/>
          <w:szCs w:val="20"/>
          <w:lang w:val="es-ES_tradnl"/>
        </w:rPr>
      </w:pPr>
      <w:r w:rsidRPr="00A16F28">
        <w:rPr>
          <w:rFonts w:ascii="Calibri" w:hAnsi="Calibri"/>
          <w:sz w:val="20"/>
          <w:szCs w:val="20"/>
          <w:lang w:val="es-ES_tradnl"/>
        </w:rPr>
        <w:t xml:space="preserve">3) ¿Qué registros se mantienen para los incumplimientos </w:t>
      </w:r>
      <w:r w:rsidR="00B74041">
        <w:rPr>
          <w:rFonts w:ascii="Calibri" w:hAnsi="Calibri"/>
          <w:sz w:val="20"/>
          <w:szCs w:val="20"/>
          <w:lang w:val="es-ES_tradnl"/>
        </w:rPr>
        <w:t xml:space="preserve">en relación con el manejo humano </w:t>
      </w:r>
      <w:r w:rsidRPr="00A16F28">
        <w:rPr>
          <w:rFonts w:ascii="Calibri" w:hAnsi="Calibri"/>
          <w:sz w:val="20"/>
          <w:szCs w:val="20"/>
          <w:lang w:val="es-ES_tradnl"/>
        </w:rPr>
        <w:t>y el sacrificio, y se toman</w:t>
      </w:r>
      <w:r w:rsidR="00B74041">
        <w:rPr>
          <w:rFonts w:ascii="Calibri" w:hAnsi="Calibri"/>
          <w:sz w:val="20"/>
          <w:szCs w:val="20"/>
          <w:lang w:val="es-ES_tradnl"/>
        </w:rPr>
        <w:t xml:space="preserve"> las</w:t>
      </w:r>
      <w:r w:rsidRPr="00A16F28">
        <w:rPr>
          <w:rFonts w:ascii="Calibri" w:hAnsi="Calibri"/>
          <w:sz w:val="20"/>
          <w:szCs w:val="20"/>
          <w:lang w:val="es-ES_tradnl"/>
        </w:rPr>
        <w:t xml:space="preserve"> medidas correctivas posteriores?</w:t>
      </w:r>
    </w:p>
    <w:tbl>
      <w:tblPr>
        <w:tblW w:w="10350" w:type="dxa"/>
        <w:tblInd w:w="468" w:type="dxa"/>
        <w:tblLayout w:type="fixed"/>
        <w:tblLook w:val="01E0" w:firstRow="1" w:lastRow="1" w:firstColumn="1" w:lastColumn="1" w:noHBand="0" w:noVBand="0"/>
      </w:tblPr>
      <w:tblGrid>
        <w:gridCol w:w="10350"/>
      </w:tblGrid>
      <w:tr w:rsidR="004E31BB" w:rsidRPr="00C01513" w14:paraId="6D774B5D" w14:textId="77777777" w:rsidTr="00AB30C6">
        <w:trPr>
          <w:cantSplit/>
          <w:trHeight w:val="360"/>
        </w:trPr>
        <w:tc>
          <w:tcPr>
            <w:tcW w:w="10350" w:type="dxa"/>
            <w:tcBorders>
              <w:bottom w:val="single" w:sz="4" w:space="0" w:color="auto"/>
            </w:tcBorders>
            <w:vAlign w:val="center"/>
          </w:tcPr>
          <w:p w14:paraId="5BD3F553" w14:textId="77777777" w:rsidR="004E31BB" w:rsidRPr="00C01513" w:rsidRDefault="004E31BB" w:rsidP="00AB30C6">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4E31BB" w:rsidRPr="00C01513" w14:paraId="6BBE05D4" w14:textId="77777777" w:rsidTr="00AB30C6">
        <w:trPr>
          <w:cantSplit/>
          <w:trHeight w:val="360"/>
        </w:trPr>
        <w:tc>
          <w:tcPr>
            <w:tcW w:w="10350" w:type="dxa"/>
            <w:tcBorders>
              <w:bottom w:val="single" w:sz="4" w:space="0" w:color="auto"/>
            </w:tcBorders>
            <w:vAlign w:val="center"/>
          </w:tcPr>
          <w:p w14:paraId="1493234D" w14:textId="77777777" w:rsidR="004E31BB" w:rsidRPr="00C01513" w:rsidRDefault="004E31BB" w:rsidP="00AB30C6">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73F29371" w14:textId="77777777" w:rsidR="004E31BB" w:rsidRDefault="001B3629" w:rsidP="00A16F28">
      <w:pPr>
        <w:pStyle w:val="ColorfulList-Accent11"/>
        <w:numPr>
          <w:ilvl w:val="1"/>
          <w:numId w:val="27"/>
        </w:numPr>
        <w:spacing w:line="276" w:lineRule="auto"/>
        <w:ind w:right="0"/>
        <w:rPr>
          <w:rFonts w:ascii="Calibri" w:hAnsi="Calibri"/>
          <w:b/>
          <w:sz w:val="20"/>
          <w:szCs w:val="20"/>
          <w:lang w:val="es-ES_tradnl"/>
        </w:rPr>
      </w:pPr>
      <w:r w:rsidRPr="00A16F28">
        <w:rPr>
          <w:rFonts w:ascii="Calibri" w:hAnsi="Calibri"/>
          <w:b/>
          <w:sz w:val="20"/>
          <w:szCs w:val="20"/>
          <w:lang w:val="es-ES_tradnl"/>
        </w:rPr>
        <w:t>MONITOREO</w:t>
      </w:r>
    </w:p>
    <w:p w14:paraId="3C0F58F3" w14:textId="77777777" w:rsidR="001B3629" w:rsidRPr="00A16F28" w:rsidRDefault="001B3629" w:rsidP="001B3629">
      <w:pPr>
        <w:pStyle w:val="ColorfulList-Accent11"/>
        <w:spacing w:line="276" w:lineRule="auto"/>
        <w:ind w:left="0" w:right="0"/>
        <w:rPr>
          <w:rFonts w:ascii="Calibri" w:hAnsi="Calibri"/>
          <w:sz w:val="20"/>
          <w:szCs w:val="20"/>
          <w:lang w:val="es-ES_tradnl"/>
        </w:rPr>
      </w:pPr>
      <w:r w:rsidRPr="00A16F28">
        <w:rPr>
          <w:rFonts w:ascii="Calibri" w:hAnsi="Calibri"/>
          <w:sz w:val="20"/>
          <w:szCs w:val="20"/>
          <w:lang w:val="es-ES_tradnl"/>
        </w:rPr>
        <w:t>¿Cómo monitorea la efectividad de sus prácticas de transporte y sacrificio, y con qué frecuencia se realiza el monitoreo?</w:t>
      </w:r>
    </w:p>
    <w:tbl>
      <w:tblPr>
        <w:tblW w:w="10350" w:type="dxa"/>
        <w:tblInd w:w="468" w:type="dxa"/>
        <w:tblLayout w:type="fixed"/>
        <w:tblLook w:val="01E0" w:firstRow="1" w:lastRow="1" w:firstColumn="1" w:lastColumn="1" w:noHBand="0" w:noVBand="0"/>
      </w:tblPr>
      <w:tblGrid>
        <w:gridCol w:w="10350"/>
      </w:tblGrid>
      <w:tr w:rsidR="001B3629" w:rsidRPr="00C01513" w14:paraId="71F606D7" w14:textId="77777777" w:rsidTr="00AB30C6">
        <w:trPr>
          <w:cantSplit/>
          <w:trHeight w:val="360"/>
        </w:trPr>
        <w:tc>
          <w:tcPr>
            <w:tcW w:w="10350" w:type="dxa"/>
            <w:tcBorders>
              <w:bottom w:val="single" w:sz="4" w:space="0" w:color="auto"/>
            </w:tcBorders>
            <w:vAlign w:val="center"/>
          </w:tcPr>
          <w:p w14:paraId="33D448B5" w14:textId="77777777" w:rsidR="001B3629" w:rsidRPr="00C01513" w:rsidRDefault="001B3629" w:rsidP="00AB30C6">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1B3629" w:rsidRPr="00C01513" w14:paraId="47187A53" w14:textId="77777777" w:rsidTr="00AB30C6">
        <w:trPr>
          <w:cantSplit/>
          <w:trHeight w:val="360"/>
        </w:trPr>
        <w:tc>
          <w:tcPr>
            <w:tcW w:w="10350" w:type="dxa"/>
            <w:tcBorders>
              <w:bottom w:val="single" w:sz="4" w:space="0" w:color="auto"/>
            </w:tcBorders>
            <w:vAlign w:val="center"/>
          </w:tcPr>
          <w:p w14:paraId="06716410" w14:textId="77777777" w:rsidR="001B3629" w:rsidRPr="00C01513" w:rsidRDefault="001B3629" w:rsidP="00AB30C6">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1119AB0E" w14:textId="77777777" w:rsidR="006502D3" w:rsidRPr="00D50BDD" w:rsidRDefault="002F5751" w:rsidP="00D50BDD">
      <w:pPr>
        <w:pStyle w:val="ColorfulList-Accent11"/>
        <w:spacing w:line="276" w:lineRule="auto"/>
        <w:ind w:left="0" w:right="0"/>
        <w:rPr>
          <w:rFonts w:ascii="Calibri" w:hAnsi="Calibri" w:cs="Arial"/>
          <w:i/>
          <w:sz w:val="18"/>
          <w:szCs w:val="18"/>
        </w:rPr>
      </w:pPr>
      <w:r>
        <w:rPr>
          <w:rFonts w:ascii="Calibri" w:hAnsi="Calibri" w:cs="Arial"/>
          <w:i/>
          <w:sz w:val="18"/>
          <w:szCs w:val="18"/>
        </w:rPr>
        <w:t>.</w:t>
      </w:r>
    </w:p>
    <w:sectPr w:rsidR="006502D3" w:rsidRPr="00D50BDD" w:rsidSect="0065314C">
      <w:headerReference w:type="default" r:id="rId10"/>
      <w:footerReference w:type="default" r:id="rId11"/>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AD2E" w14:textId="77777777" w:rsidR="004103CF" w:rsidRDefault="004103CF">
      <w:r>
        <w:separator/>
      </w:r>
    </w:p>
  </w:endnote>
  <w:endnote w:type="continuationSeparator" w:id="0">
    <w:p w14:paraId="11ABD130" w14:textId="77777777" w:rsidR="004103CF" w:rsidRDefault="0041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Roman">
    <w:altName w:val="Times New Roman"/>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A1B8" w14:textId="7BBCAA56" w:rsidR="0007420D" w:rsidRDefault="00AA1D6A" w:rsidP="003E318B">
    <w:pPr>
      <w:pStyle w:val="Footer"/>
      <w:jc w:val="center"/>
      <w:rPr>
        <w:rFonts w:ascii="Calibri" w:hAnsi="Calibri" w:cs="Arial"/>
        <w:b/>
        <w:sz w:val="20"/>
        <w:szCs w:val="20"/>
      </w:rPr>
    </w:pPr>
    <w:r>
      <w:rPr>
        <w:rFonts w:ascii="Calibri" w:hAnsi="Calibri" w:cs="Arial"/>
        <w:b/>
        <w:sz w:val="20"/>
        <w:szCs w:val="20"/>
        <w:lang w:val="en-US"/>
      </w:rPr>
      <w:t>PO Box 368</w:t>
    </w:r>
    <w:r w:rsidR="0007420D" w:rsidRPr="007A6823">
      <w:rPr>
        <w:rFonts w:ascii="Calibri" w:hAnsi="Calibri" w:cs="Arial"/>
        <w:b/>
        <w:sz w:val="20"/>
        <w:szCs w:val="20"/>
      </w:rPr>
      <w:t>, Corvallis, OR 9733</w:t>
    </w:r>
    <w:r>
      <w:rPr>
        <w:rFonts w:ascii="Calibri" w:hAnsi="Calibri" w:cs="Arial"/>
        <w:b/>
        <w:sz w:val="20"/>
        <w:szCs w:val="20"/>
        <w:lang w:val="en-US"/>
      </w:rPr>
      <w:t>9</w:t>
    </w:r>
    <w:r w:rsidR="0007420D" w:rsidRPr="007A6823">
      <w:rPr>
        <w:rFonts w:ascii="Calibri" w:hAnsi="Calibri" w:cs="Arial"/>
        <w:b/>
        <w:sz w:val="20"/>
        <w:szCs w:val="20"/>
      </w:rPr>
      <w:t xml:space="preserve">, 503-378-0690 | 1-877-378-0690 | </w:t>
    </w:r>
    <w:hyperlink r:id="rId1" w:history="1">
      <w:r w:rsidR="0007420D" w:rsidRPr="007A6823">
        <w:rPr>
          <w:rFonts w:ascii="Calibri" w:hAnsi="Calibri" w:cs="Arial"/>
          <w:b/>
          <w:sz w:val="20"/>
          <w:szCs w:val="20"/>
        </w:rPr>
        <w:t>organic@tilth.org</w:t>
      </w:r>
    </w:hyperlink>
  </w:p>
  <w:p w14:paraId="2BAB0063" w14:textId="77777777" w:rsidR="0007420D" w:rsidRPr="002517F1" w:rsidRDefault="0007420D" w:rsidP="003E318B">
    <w:pPr>
      <w:pStyle w:val="Footer"/>
      <w:jc w:val="center"/>
      <w:rPr>
        <w:rFonts w:ascii="Calibri" w:hAnsi="Calibri" w:cs="Arial"/>
        <w:b/>
        <w:sz w:val="20"/>
        <w:szCs w:val="20"/>
      </w:rPr>
    </w:pPr>
  </w:p>
  <w:p w14:paraId="5A3AA90F" w14:textId="228240F2" w:rsidR="0007420D" w:rsidRPr="00A16F28" w:rsidRDefault="0007420D" w:rsidP="003E318B">
    <w:pPr>
      <w:autoSpaceDE w:val="0"/>
      <w:autoSpaceDN w:val="0"/>
      <w:adjustRightInd w:val="0"/>
      <w:rPr>
        <w:rFonts w:ascii="Calibri" w:hAnsi="Calibri" w:cs="Arial"/>
        <w:sz w:val="16"/>
        <w:szCs w:val="16"/>
        <w:lang w:val="es-US"/>
      </w:rPr>
    </w:pPr>
    <w:r w:rsidRPr="00A16F28">
      <w:rPr>
        <w:rFonts w:ascii="Calibri" w:hAnsi="Calibri" w:cs="Arial"/>
        <w:sz w:val="16"/>
        <w:szCs w:val="16"/>
        <w:lang w:val="es-US"/>
      </w:rPr>
      <w:t>L8 – Transport</w:t>
    </w:r>
    <w:r w:rsidR="00B74041">
      <w:rPr>
        <w:rFonts w:ascii="Calibri" w:hAnsi="Calibri" w:cs="Arial"/>
        <w:sz w:val="16"/>
        <w:szCs w:val="16"/>
        <w:lang w:val="es-US"/>
      </w:rPr>
      <w:t>e</w:t>
    </w:r>
    <w:r w:rsidRPr="00A16F28">
      <w:rPr>
        <w:rFonts w:ascii="Calibri" w:hAnsi="Calibri" w:cs="Arial"/>
        <w:sz w:val="16"/>
        <w:szCs w:val="16"/>
        <w:lang w:val="es-US"/>
      </w:rPr>
      <w:t xml:space="preserve"> y Manejo de Ganado rev. </w:t>
    </w:r>
    <w:r w:rsidR="00A32570">
      <w:rPr>
        <w:rFonts w:ascii="Calibri" w:hAnsi="Calibri" w:cs="Arial"/>
        <w:sz w:val="16"/>
        <w:szCs w:val="16"/>
        <w:lang w:val="es-US"/>
      </w:rPr>
      <w:t>2021/01/26</w:t>
    </w:r>
  </w:p>
  <w:p w14:paraId="17748F26" w14:textId="77777777" w:rsidR="0007420D" w:rsidRPr="003E318B" w:rsidRDefault="0007420D" w:rsidP="003E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8C33" w14:textId="77777777" w:rsidR="0007420D" w:rsidRDefault="0007420D" w:rsidP="003E318B">
    <w:pPr>
      <w:pStyle w:val="Footer"/>
      <w:jc w:val="center"/>
      <w:rPr>
        <w:rFonts w:ascii="Calibri" w:hAnsi="Calibri" w:cs="Arial"/>
        <w:b/>
        <w:sz w:val="20"/>
        <w:szCs w:val="20"/>
      </w:rPr>
    </w:pPr>
    <w:r>
      <w:rPr>
        <w:rFonts w:ascii="Calibri" w:hAnsi="Calibri" w:cs="Arial"/>
        <w:b/>
        <w:sz w:val="20"/>
        <w:szCs w:val="20"/>
      </w:rPr>
      <w:t>2525 SE 3rd Street</w:t>
    </w:r>
    <w:r w:rsidRPr="007A6823">
      <w:rPr>
        <w:rFonts w:ascii="Calibri" w:hAnsi="Calibri" w:cs="Arial"/>
        <w:b/>
        <w:sz w:val="20"/>
        <w:szCs w:val="20"/>
      </w:rPr>
      <w:t xml:space="preserve">, Corvallis, OR 97333, 503-378-0690 | 1-877-378-0690 | </w:t>
    </w:r>
    <w:hyperlink r:id="rId1" w:history="1">
      <w:r w:rsidRPr="007A6823">
        <w:rPr>
          <w:rFonts w:ascii="Calibri" w:hAnsi="Calibri" w:cs="Arial"/>
          <w:b/>
          <w:sz w:val="20"/>
          <w:szCs w:val="20"/>
        </w:rPr>
        <w:t>organic@tilth.org</w:t>
      </w:r>
    </w:hyperlink>
  </w:p>
  <w:p w14:paraId="39B93068" w14:textId="77777777" w:rsidR="0007420D" w:rsidRPr="002517F1" w:rsidRDefault="0007420D" w:rsidP="003E318B">
    <w:pPr>
      <w:pStyle w:val="Footer"/>
      <w:jc w:val="center"/>
      <w:rPr>
        <w:rFonts w:ascii="Calibri" w:hAnsi="Calibri" w:cs="Arial"/>
        <w:b/>
        <w:sz w:val="20"/>
        <w:szCs w:val="20"/>
      </w:rPr>
    </w:pPr>
  </w:p>
  <w:p w14:paraId="1082E240" w14:textId="77777777" w:rsidR="0007420D" w:rsidRPr="00F87AAA" w:rsidRDefault="0007420D" w:rsidP="003E318B">
    <w:pPr>
      <w:autoSpaceDE w:val="0"/>
      <w:autoSpaceDN w:val="0"/>
      <w:adjustRightInd w:val="0"/>
      <w:rPr>
        <w:rFonts w:ascii="Calibri" w:hAnsi="Calibri" w:cs="Arial"/>
        <w:sz w:val="16"/>
        <w:szCs w:val="16"/>
        <w:lang w:val="es-VE"/>
      </w:rPr>
    </w:pPr>
    <w:r w:rsidRPr="00F87AAA">
      <w:rPr>
        <w:rFonts w:ascii="Calibri" w:hAnsi="Calibri" w:cs="Arial"/>
        <w:sz w:val="16"/>
        <w:szCs w:val="16"/>
        <w:lang w:val="es-VE"/>
      </w:rPr>
      <w:t xml:space="preserve">L8-  Mercadeo y venta de productos de </w:t>
    </w:r>
    <w:r>
      <w:rPr>
        <w:rFonts w:ascii="Calibri" w:hAnsi="Calibri" w:cs="Arial"/>
        <w:sz w:val="16"/>
        <w:szCs w:val="16"/>
        <w:lang w:val="es-VE"/>
      </w:rPr>
      <w:t>g</w:t>
    </w:r>
    <w:r w:rsidRPr="00F87AAA">
      <w:rPr>
        <w:rFonts w:ascii="Calibri" w:hAnsi="Calibri" w:cs="Arial"/>
        <w:sz w:val="16"/>
        <w:szCs w:val="16"/>
        <w:lang w:val="es-VE"/>
      </w:rPr>
      <w:t>anado- Revisado el</w:t>
    </w:r>
    <w:r>
      <w:rPr>
        <w:rFonts w:ascii="Calibri" w:hAnsi="Calibri" w:cs="Arial"/>
        <w:sz w:val="16"/>
        <w:szCs w:val="16"/>
        <w:lang w:val="es-VE"/>
      </w:rPr>
      <w:t xml:space="preserve"> 27/2/15</w:t>
    </w:r>
  </w:p>
  <w:p w14:paraId="082E5AEA" w14:textId="77777777" w:rsidR="0007420D" w:rsidRPr="00F87AAA" w:rsidRDefault="0007420D" w:rsidP="003E318B">
    <w:pPr>
      <w:pStyle w:val="Footer"/>
      <w:rPr>
        <w:lang w:val="es-VE"/>
      </w:rPr>
    </w:pPr>
    <w:r>
      <w:rPr>
        <w:lang w:val="es-V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0D22" w14:textId="77777777" w:rsidR="004103CF" w:rsidRDefault="004103CF">
      <w:r>
        <w:separator/>
      </w:r>
    </w:p>
  </w:footnote>
  <w:footnote w:type="continuationSeparator" w:id="0">
    <w:p w14:paraId="3B9D8A88" w14:textId="77777777" w:rsidR="004103CF" w:rsidRDefault="0041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top w:w="144" w:type="dxa"/>
        <w:left w:w="144" w:type="dxa"/>
        <w:bottom w:w="101" w:type="dxa"/>
        <w:right w:w="144" w:type="dxa"/>
      </w:tblCellMar>
      <w:tblLook w:val="04A0" w:firstRow="1" w:lastRow="0" w:firstColumn="1" w:lastColumn="0" w:noHBand="0" w:noVBand="1"/>
    </w:tblPr>
    <w:tblGrid>
      <w:gridCol w:w="985"/>
      <w:gridCol w:w="8159"/>
      <w:gridCol w:w="1944"/>
    </w:tblGrid>
    <w:tr w:rsidR="0007420D" w14:paraId="12E109FE" w14:textId="77777777" w:rsidTr="00A16F28">
      <w:trPr>
        <w:trHeight w:val="368"/>
        <w:jc w:val="center"/>
      </w:trPr>
      <w:tc>
        <w:tcPr>
          <w:tcW w:w="985" w:type="dxa"/>
          <w:vMerge w:val="restart"/>
          <w:shd w:val="clear" w:color="auto" w:fill="auto"/>
          <w:vAlign w:val="center"/>
        </w:tcPr>
        <w:p w14:paraId="08025BF7" w14:textId="77777777" w:rsidR="0007420D" w:rsidRDefault="004103CF" w:rsidP="003E318B">
          <w:pPr>
            <w:pStyle w:val="Header"/>
            <w:tabs>
              <w:tab w:val="clear" w:pos="4320"/>
              <w:tab w:val="clear" w:pos="8640"/>
            </w:tabs>
            <w:jc w:val="center"/>
          </w:pPr>
          <w:r>
            <w:rPr>
              <w:noProof/>
              <w:lang w:eastAsia="en-US"/>
            </w:rPr>
            <w:pict w14:anchorId="16101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OTCO black-sm" style="position:absolute;left:0;text-align:left;margin-left:-5.05pt;margin-top:.7pt;width:41.35pt;height:43.55pt;z-index:-1;mso-wrap-edited:f;mso-width-percent:0;mso-height-percent:0;mso-width-percent:0;mso-height-percent:0">
                <v:imagedata r:id="rId1" o:title="OTCO black-sm"/>
              </v:shape>
            </w:pict>
          </w:r>
        </w:p>
      </w:tc>
      <w:tc>
        <w:tcPr>
          <w:tcW w:w="8159" w:type="dxa"/>
          <w:shd w:val="clear" w:color="auto" w:fill="auto"/>
          <w:vAlign w:val="center"/>
        </w:tcPr>
        <w:p w14:paraId="5D8EDAA9" w14:textId="77777777" w:rsidR="0007420D" w:rsidRPr="00A16F28" w:rsidRDefault="0007420D" w:rsidP="002F5751">
          <w:pPr>
            <w:pStyle w:val="Header"/>
            <w:tabs>
              <w:tab w:val="clear" w:pos="4320"/>
              <w:tab w:val="clear" w:pos="8640"/>
            </w:tabs>
            <w:spacing w:line="240" w:lineRule="auto"/>
            <w:ind w:right="0"/>
            <w:jc w:val="center"/>
            <w:rPr>
              <w:rFonts w:ascii="Calibri" w:hAnsi="Calibri"/>
              <w:b/>
              <w:sz w:val="36"/>
              <w:szCs w:val="36"/>
              <w:lang w:val="es-US"/>
            </w:rPr>
          </w:pPr>
          <w:r>
            <w:rPr>
              <w:rFonts w:ascii="Calibri" w:hAnsi="Calibri"/>
              <w:b/>
              <w:sz w:val="36"/>
              <w:szCs w:val="36"/>
            </w:rPr>
            <w:t>TRANSPORT</w:t>
          </w:r>
          <w:r w:rsidR="00B74041" w:rsidRPr="00A16F28">
            <w:rPr>
              <w:rFonts w:ascii="Calibri" w:hAnsi="Calibri"/>
              <w:b/>
              <w:sz w:val="36"/>
              <w:szCs w:val="36"/>
              <w:lang w:val="es-US"/>
            </w:rPr>
            <w:t>E</w:t>
          </w:r>
          <w:r>
            <w:rPr>
              <w:rFonts w:ascii="Calibri" w:hAnsi="Calibri"/>
              <w:b/>
              <w:sz w:val="36"/>
              <w:szCs w:val="36"/>
            </w:rPr>
            <w:t xml:space="preserve"> Y MANEJO </w:t>
          </w:r>
          <w:r w:rsidR="00506296" w:rsidRPr="00A16F28">
            <w:rPr>
              <w:rFonts w:ascii="Calibri" w:hAnsi="Calibri"/>
              <w:b/>
              <w:sz w:val="36"/>
              <w:szCs w:val="36"/>
              <w:lang w:val="es-US"/>
            </w:rPr>
            <w:t>DE GANA</w:t>
          </w:r>
          <w:r w:rsidR="00506296">
            <w:rPr>
              <w:rFonts w:ascii="Calibri" w:hAnsi="Calibri"/>
              <w:b/>
              <w:sz w:val="36"/>
              <w:szCs w:val="36"/>
              <w:lang w:val="es-US"/>
            </w:rPr>
            <w:t>DO</w:t>
          </w:r>
        </w:p>
      </w:tc>
      <w:tc>
        <w:tcPr>
          <w:tcW w:w="1944" w:type="dxa"/>
          <w:vMerge w:val="restart"/>
          <w:shd w:val="clear" w:color="auto" w:fill="auto"/>
          <w:vAlign w:val="center"/>
        </w:tcPr>
        <w:p w14:paraId="4C676D9F" w14:textId="77777777" w:rsidR="0007420D" w:rsidRPr="00DC777F" w:rsidRDefault="0007420D" w:rsidP="002F5751">
          <w:pPr>
            <w:pStyle w:val="Header"/>
            <w:tabs>
              <w:tab w:val="clear" w:pos="4320"/>
              <w:tab w:val="clear" w:pos="8640"/>
            </w:tabs>
            <w:spacing w:line="240" w:lineRule="auto"/>
            <w:ind w:right="0"/>
            <w:jc w:val="center"/>
            <w:rPr>
              <w:rFonts w:ascii="Rockwell" w:hAnsi="Rockwell"/>
              <w:b/>
              <w:u w:val="single"/>
              <w:lang w:val="es-VE"/>
            </w:rPr>
          </w:pPr>
          <w:r w:rsidRPr="002517F1">
            <w:rPr>
              <w:rFonts w:ascii="Rockwell" w:hAnsi="Rockwell"/>
              <w:b/>
              <w:u w:val="single"/>
            </w:rPr>
            <w:t>Sec</w:t>
          </w:r>
          <w:r>
            <w:rPr>
              <w:rFonts w:ascii="Rockwell" w:hAnsi="Rockwell"/>
              <w:b/>
              <w:u w:val="single"/>
              <w:lang w:val="es-VE"/>
            </w:rPr>
            <w:t>ción</w:t>
          </w:r>
        </w:p>
        <w:p w14:paraId="36E539A4" w14:textId="77777777" w:rsidR="0007420D" w:rsidRPr="00E565F6" w:rsidRDefault="000B3B22"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H10</w:t>
          </w:r>
        </w:p>
      </w:tc>
    </w:tr>
    <w:tr w:rsidR="0007420D" w:rsidRPr="00A16F28" w14:paraId="390832C3" w14:textId="77777777" w:rsidTr="00A16F28">
      <w:trPr>
        <w:jc w:val="center"/>
      </w:trPr>
      <w:tc>
        <w:tcPr>
          <w:tcW w:w="985" w:type="dxa"/>
          <w:vMerge/>
          <w:shd w:val="clear" w:color="auto" w:fill="auto"/>
          <w:vAlign w:val="center"/>
        </w:tcPr>
        <w:p w14:paraId="5E491EB4" w14:textId="77777777" w:rsidR="0007420D" w:rsidRDefault="0007420D" w:rsidP="003E318B">
          <w:pPr>
            <w:pStyle w:val="Header"/>
            <w:tabs>
              <w:tab w:val="clear" w:pos="4320"/>
              <w:tab w:val="clear" w:pos="8640"/>
            </w:tabs>
            <w:jc w:val="center"/>
          </w:pPr>
        </w:p>
      </w:tc>
      <w:tc>
        <w:tcPr>
          <w:tcW w:w="8159" w:type="dxa"/>
          <w:shd w:val="clear" w:color="auto" w:fill="auto"/>
          <w:vAlign w:val="center"/>
        </w:tcPr>
        <w:p w14:paraId="362BB988" w14:textId="77777777" w:rsidR="0007420D" w:rsidRPr="002517F1" w:rsidRDefault="0007420D" w:rsidP="002F5751">
          <w:pPr>
            <w:pStyle w:val="Header"/>
            <w:tabs>
              <w:tab w:val="clear" w:pos="4320"/>
              <w:tab w:val="clear" w:pos="8640"/>
            </w:tabs>
            <w:spacing w:line="240" w:lineRule="auto"/>
            <w:rPr>
              <w:rFonts w:ascii="Rockwell" w:hAnsi="Rockwell"/>
            </w:rPr>
          </w:pPr>
          <w:r w:rsidRPr="00DC777F">
            <w:rPr>
              <w:rFonts w:ascii="Rockwell" w:hAnsi="Rockwell"/>
              <w:noProof/>
              <w:lang w:val="es-VE" w:eastAsia="en-US"/>
            </w:rPr>
            <w:t>Versiones electrónicas</w:t>
          </w:r>
          <w:r>
            <w:rPr>
              <w:rFonts w:ascii="Rockwell" w:hAnsi="Rockwell"/>
              <w:noProof/>
              <w:lang w:val="es-VE" w:eastAsia="en-US"/>
            </w:rPr>
            <w:t xml:space="preserve"> estan disponibles</w:t>
          </w:r>
          <w:r w:rsidRPr="00DC777F">
            <w:rPr>
              <w:rFonts w:ascii="Rockwell" w:hAnsi="Rockwell"/>
              <w:noProof/>
              <w:lang w:val="es-VE" w:eastAsia="en-US"/>
            </w:rPr>
            <w:t xml:space="preserve"> en</w:t>
          </w:r>
          <w:r w:rsidRPr="002517F1">
            <w:rPr>
              <w:rFonts w:ascii="Rockwell" w:hAnsi="Rockwell"/>
            </w:rPr>
            <w:t xml:space="preserve"> </w:t>
          </w:r>
          <w:hyperlink r:id="rId2" w:history="1">
            <w:r w:rsidRPr="002517F1">
              <w:rPr>
                <w:rStyle w:val="Hyperlink"/>
                <w:rFonts w:ascii="Rockwell" w:hAnsi="Rockwell"/>
              </w:rPr>
              <w:t>www.tilth.org</w:t>
            </w:r>
          </w:hyperlink>
          <w:r w:rsidRPr="002517F1">
            <w:rPr>
              <w:rFonts w:ascii="Rockwell" w:hAnsi="Rockwell"/>
            </w:rPr>
            <w:t xml:space="preserve"> </w:t>
          </w:r>
          <w:r>
            <w:rPr>
              <w:rFonts w:ascii="Rockwell" w:hAnsi="Rockwell"/>
              <w:lang w:val="es-VE"/>
            </w:rPr>
            <w:t>Página 1 de 3</w:t>
          </w:r>
        </w:p>
      </w:tc>
      <w:tc>
        <w:tcPr>
          <w:tcW w:w="1944" w:type="dxa"/>
          <w:vMerge/>
          <w:shd w:val="clear" w:color="auto" w:fill="auto"/>
          <w:vAlign w:val="center"/>
        </w:tcPr>
        <w:p w14:paraId="46795D97" w14:textId="77777777" w:rsidR="0007420D" w:rsidRDefault="0007420D" w:rsidP="003E318B">
          <w:pPr>
            <w:pStyle w:val="Header"/>
            <w:tabs>
              <w:tab w:val="clear" w:pos="4320"/>
              <w:tab w:val="clear" w:pos="8640"/>
            </w:tabs>
            <w:jc w:val="center"/>
          </w:pPr>
        </w:p>
      </w:tc>
    </w:tr>
  </w:tbl>
  <w:p w14:paraId="28920FA0" w14:textId="0CDB8290" w:rsidR="0007420D" w:rsidRDefault="0007420D">
    <w:pPr>
      <w:rPr>
        <w:lang w:val="es-US"/>
      </w:rPr>
    </w:pPr>
  </w:p>
  <w:p w14:paraId="5C2C7A38" w14:textId="77777777" w:rsidR="00A32570" w:rsidRPr="00A16F28" w:rsidRDefault="00A32570">
    <w:pPr>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598"/>
    </w:tblGrid>
    <w:tr w:rsidR="0007420D" w14:paraId="651700A1" w14:textId="77777777" w:rsidTr="003E318B">
      <w:trPr>
        <w:trHeight w:val="368"/>
        <w:jc w:val="center"/>
      </w:trPr>
      <w:tc>
        <w:tcPr>
          <w:tcW w:w="1602" w:type="dxa"/>
          <w:vMerge w:val="restart"/>
          <w:shd w:val="clear" w:color="auto" w:fill="auto"/>
          <w:vAlign w:val="center"/>
        </w:tcPr>
        <w:p w14:paraId="58A16860" w14:textId="77777777" w:rsidR="0007420D" w:rsidRDefault="004103CF" w:rsidP="003E318B">
          <w:pPr>
            <w:pStyle w:val="Header"/>
            <w:tabs>
              <w:tab w:val="clear" w:pos="4320"/>
              <w:tab w:val="clear" w:pos="8640"/>
            </w:tabs>
            <w:jc w:val="center"/>
          </w:pPr>
          <w:r>
            <w:rPr>
              <w:noProof/>
              <w:lang w:eastAsia="en-US"/>
            </w:rPr>
            <w:pict w14:anchorId="02EC6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OTCO black-sm" style="position:absolute;left:0;text-align:left;margin-left:14.1pt;margin-top:.25pt;width:41.35pt;height:43.55pt;z-index:-2;mso-wrap-edited:f;mso-width-percent:0;mso-height-percent:0;mso-width-percent:0;mso-height-percent:0">
                <v:imagedata r:id="rId1" o:title="OTCO black-sm"/>
              </v:shape>
            </w:pict>
          </w:r>
        </w:p>
      </w:tc>
      <w:tc>
        <w:tcPr>
          <w:tcW w:w="7308" w:type="dxa"/>
          <w:shd w:val="clear" w:color="auto" w:fill="auto"/>
          <w:vAlign w:val="center"/>
        </w:tcPr>
        <w:p w14:paraId="432E00D1" w14:textId="77777777" w:rsidR="0007420D" w:rsidRPr="00DC777F" w:rsidRDefault="0007420D" w:rsidP="00B62520">
          <w:pPr>
            <w:pStyle w:val="Header"/>
            <w:tabs>
              <w:tab w:val="clear" w:pos="4320"/>
              <w:tab w:val="clear" w:pos="8640"/>
            </w:tabs>
            <w:spacing w:line="240" w:lineRule="auto"/>
            <w:ind w:right="0"/>
            <w:jc w:val="center"/>
            <w:rPr>
              <w:rFonts w:ascii="Calibri" w:hAnsi="Calibri"/>
              <w:b/>
              <w:sz w:val="36"/>
              <w:szCs w:val="36"/>
              <w:lang w:val="es-VE"/>
            </w:rPr>
          </w:pPr>
          <w:r>
            <w:rPr>
              <w:rFonts w:ascii="Calibri" w:hAnsi="Calibri"/>
              <w:b/>
              <w:sz w:val="36"/>
              <w:szCs w:val="36"/>
              <w:lang w:val="es-VE"/>
            </w:rPr>
            <w:t>TRANSPORTACIÓN Y MANEJO</w:t>
          </w:r>
        </w:p>
      </w:tc>
      <w:tc>
        <w:tcPr>
          <w:tcW w:w="1598" w:type="dxa"/>
          <w:vMerge w:val="restart"/>
          <w:shd w:val="clear" w:color="auto" w:fill="auto"/>
          <w:vAlign w:val="center"/>
        </w:tcPr>
        <w:p w14:paraId="56E238E0" w14:textId="77777777" w:rsidR="0007420D" w:rsidRPr="00DC777F" w:rsidRDefault="0007420D" w:rsidP="003E318B">
          <w:pPr>
            <w:pStyle w:val="Header"/>
            <w:tabs>
              <w:tab w:val="clear" w:pos="4320"/>
              <w:tab w:val="clear" w:pos="8640"/>
            </w:tabs>
            <w:spacing w:line="240" w:lineRule="auto"/>
            <w:ind w:right="0"/>
            <w:jc w:val="center"/>
            <w:rPr>
              <w:rFonts w:ascii="Rockwell" w:hAnsi="Rockwell"/>
              <w:b/>
              <w:u w:val="single"/>
              <w:lang w:val="es-VE"/>
            </w:rPr>
          </w:pPr>
          <w:r w:rsidRPr="002517F1">
            <w:rPr>
              <w:rFonts w:ascii="Rockwell" w:hAnsi="Rockwell"/>
              <w:b/>
              <w:u w:val="single"/>
            </w:rPr>
            <w:t>Sec</w:t>
          </w:r>
          <w:r>
            <w:rPr>
              <w:rFonts w:ascii="Rockwell" w:hAnsi="Rockwell"/>
              <w:b/>
              <w:u w:val="single"/>
              <w:lang w:val="es-VE"/>
            </w:rPr>
            <w:t>ción</w:t>
          </w:r>
        </w:p>
        <w:p w14:paraId="3FACD93E" w14:textId="77777777" w:rsidR="0007420D" w:rsidRPr="00E565F6" w:rsidRDefault="0007420D"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L8</w:t>
          </w:r>
        </w:p>
      </w:tc>
    </w:tr>
    <w:tr w:rsidR="0007420D" w:rsidRPr="00DC777F" w14:paraId="7B7BE96A" w14:textId="77777777" w:rsidTr="00DC777F">
      <w:trPr>
        <w:trHeight w:val="313"/>
        <w:jc w:val="center"/>
      </w:trPr>
      <w:tc>
        <w:tcPr>
          <w:tcW w:w="1602" w:type="dxa"/>
          <w:vMerge/>
          <w:shd w:val="clear" w:color="auto" w:fill="auto"/>
          <w:vAlign w:val="center"/>
        </w:tcPr>
        <w:p w14:paraId="3E8009EA" w14:textId="77777777" w:rsidR="0007420D" w:rsidRDefault="0007420D" w:rsidP="003E318B">
          <w:pPr>
            <w:pStyle w:val="Header"/>
            <w:tabs>
              <w:tab w:val="clear" w:pos="4320"/>
              <w:tab w:val="clear" w:pos="8640"/>
            </w:tabs>
            <w:jc w:val="center"/>
          </w:pPr>
        </w:p>
      </w:tc>
      <w:tc>
        <w:tcPr>
          <w:tcW w:w="7308" w:type="dxa"/>
          <w:shd w:val="clear" w:color="auto" w:fill="auto"/>
          <w:vAlign w:val="center"/>
        </w:tcPr>
        <w:p w14:paraId="51091F49" w14:textId="77777777" w:rsidR="0007420D" w:rsidRPr="00DC777F" w:rsidRDefault="0007420D" w:rsidP="00DC777F">
          <w:pPr>
            <w:pStyle w:val="Header"/>
            <w:tabs>
              <w:tab w:val="clear" w:pos="4320"/>
              <w:tab w:val="clear" w:pos="8640"/>
            </w:tabs>
            <w:spacing w:line="240" w:lineRule="auto"/>
            <w:rPr>
              <w:rFonts w:ascii="Rockwell" w:hAnsi="Rockwell"/>
              <w:lang w:val="es-VE"/>
            </w:rPr>
          </w:pPr>
          <w:r w:rsidRPr="00DC777F">
            <w:rPr>
              <w:rFonts w:ascii="Rockwell" w:hAnsi="Rockwell"/>
              <w:noProof/>
              <w:lang w:val="es-VE" w:eastAsia="en-US"/>
            </w:rPr>
            <w:t>Versiones electrónicas en</w:t>
          </w:r>
          <w:r w:rsidRPr="002517F1">
            <w:rPr>
              <w:rFonts w:ascii="Rockwell" w:hAnsi="Rockwell"/>
            </w:rPr>
            <w:t xml:space="preserve"> </w:t>
          </w:r>
          <w:hyperlink r:id="rId2" w:history="1">
            <w:r w:rsidRPr="002517F1">
              <w:rPr>
                <w:rStyle w:val="Hyperlink"/>
                <w:rFonts w:ascii="Rockwell" w:hAnsi="Rockwell"/>
              </w:rPr>
              <w:t>www.tilth.org</w:t>
            </w:r>
          </w:hyperlink>
          <w:r w:rsidRPr="002517F1">
            <w:rPr>
              <w:rFonts w:ascii="Rockwell" w:hAnsi="Rockwell"/>
            </w:rPr>
            <w:t xml:space="preserve"> </w:t>
          </w:r>
          <w:r>
            <w:rPr>
              <w:rFonts w:ascii="Rockwell" w:hAnsi="Rockwell"/>
              <w:lang w:val="es-VE"/>
            </w:rPr>
            <w:t>Página 1 de 3</w:t>
          </w:r>
        </w:p>
      </w:tc>
      <w:tc>
        <w:tcPr>
          <w:tcW w:w="1598" w:type="dxa"/>
          <w:vMerge/>
          <w:shd w:val="clear" w:color="auto" w:fill="auto"/>
          <w:vAlign w:val="center"/>
        </w:tcPr>
        <w:p w14:paraId="66022615" w14:textId="77777777" w:rsidR="0007420D" w:rsidRDefault="0007420D" w:rsidP="003E318B">
          <w:pPr>
            <w:pStyle w:val="Header"/>
            <w:tabs>
              <w:tab w:val="clear" w:pos="4320"/>
              <w:tab w:val="clear" w:pos="8640"/>
            </w:tabs>
            <w:jc w:val="center"/>
          </w:pPr>
        </w:p>
      </w:tc>
    </w:tr>
  </w:tbl>
  <w:p w14:paraId="5BB67607" w14:textId="77777777" w:rsidR="0007420D" w:rsidRPr="00DC777F" w:rsidRDefault="0007420D">
    <w:pPr>
      <w:rPr>
        <w:lang w:val="es-VE"/>
      </w:rPr>
    </w:pPr>
  </w:p>
  <w:p w14:paraId="01DAC164" w14:textId="77777777" w:rsidR="0007420D" w:rsidRPr="00DC777F" w:rsidRDefault="0007420D">
    <w:pPr>
      <w:rPr>
        <w:lang w:val="es-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C0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63E"/>
    <w:multiLevelType w:val="hybridMultilevel"/>
    <w:tmpl w:val="EFC85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3B022C"/>
    <w:multiLevelType w:val="hybridMultilevel"/>
    <w:tmpl w:val="865C0AA4"/>
    <w:lvl w:ilvl="0" w:tplc="4BBCC0C4">
      <w:start w:val="1"/>
      <w:numFmt w:val="decimal"/>
      <w:lvlText w:val="4.%1"/>
      <w:lvlJc w:val="left"/>
      <w:pPr>
        <w:ind w:left="450" w:hanging="360"/>
      </w:pPr>
      <w:rPr>
        <w:rFonts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0AB9"/>
    <w:multiLevelType w:val="hybridMultilevel"/>
    <w:tmpl w:val="C55ACB52"/>
    <w:lvl w:ilvl="0" w:tplc="A2AC0E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D95D58"/>
    <w:multiLevelType w:val="hybridMultilevel"/>
    <w:tmpl w:val="86BE8E2E"/>
    <w:lvl w:ilvl="0" w:tplc="5544A6DC">
      <w:start w:val="1"/>
      <w:numFmt w:val="decimal"/>
      <w:lvlText w:val="3.%1"/>
      <w:lvlJc w:val="left"/>
      <w:pPr>
        <w:ind w:left="450" w:hanging="360"/>
      </w:pPr>
      <w:rPr>
        <w:rFonts w:hint="default"/>
        <w:i w:val="0"/>
      </w:rPr>
    </w:lvl>
    <w:lvl w:ilvl="1" w:tplc="07A008B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5686011"/>
    <w:multiLevelType w:val="hybridMultilevel"/>
    <w:tmpl w:val="BA2A7748"/>
    <w:lvl w:ilvl="0" w:tplc="34924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D784A"/>
    <w:multiLevelType w:val="multilevel"/>
    <w:tmpl w:val="26D4FF42"/>
    <w:lvl w:ilvl="0">
      <w:start w:val="10"/>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1815047B"/>
    <w:multiLevelType w:val="hybridMultilevel"/>
    <w:tmpl w:val="85105B8A"/>
    <w:lvl w:ilvl="0" w:tplc="4D087EB4">
      <w:start w:val="1"/>
      <w:numFmt w:val="decimal"/>
      <w:lvlText w:val="8.%1"/>
      <w:lvlJc w:val="left"/>
      <w:pPr>
        <w:ind w:left="360" w:hanging="360"/>
      </w:pPr>
      <w:rPr>
        <w:rFonts w:ascii="Calibri" w:hAnsi="Calibri"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73163"/>
    <w:multiLevelType w:val="hybridMultilevel"/>
    <w:tmpl w:val="2318C2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F1DFF"/>
    <w:multiLevelType w:val="hybridMultilevel"/>
    <w:tmpl w:val="7C24CD1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7F58C3"/>
    <w:multiLevelType w:val="hybridMultilevel"/>
    <w:tmpl w:val="ED72F6EA"/>
    <w:lvl w:ilvl="0" w:tplc="24681F0A">
      <w:start w:val="1"/>
      <w:numFmt w:val="none"/>
      <w:lvlText w:val="6.2"/>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86FAD"/>
    <w:multiLevelType w:val="hybridMultilevel"/>
    <w:tmpl w:val="D28A91E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61251EF"/>
    <w:multiLevelType w:val="hybridMultilevel"/>
    <w:tmpl w:val="3F9CAEB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A6D7D21"/>
    <w:multiLevelType w:val="hybridMultilevel"/>
    <w:tmpl w:val="D72C53D0"/>
    <w:lvl w:ilvl="0" w:tplc="B4E2B5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10A25"/>
    <w:multiLevelType w:val="hybridMultilevel"/>
    <w:tmpl w:val="BB9C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C73"/>
    <w:multiLevelType w:val="multilevel"/>
    <w:tmpl w:val="AE5CA23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F364B4"/>
    <w:multiLevelType w:val="multilevel"/>
    <w:tmpl w:val="0409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E94B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CD0BC1"/>
    <w:multiLevelType w:val="multilevel"/>
    <w:tmpl w:val="599E552E"/>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77A831F7"/>
    <w:multiLevelType w:val="multilevel"/>
    <w:tmpl w:val="11AEC5BA"/>
    <w:lvl w:ilvl="0">
      <w:start w:val="8"/>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5"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E05403"/>
    <w:multiLevelType w:val="hybridMultilevel"/>
    <w:tmpl w:val="FE0C94B8"/>
    <w:lvl w:ilvl="0" w:tplc="04090011">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95038"/>
    <w:multiLevelType w:val="multilevel"/>
    <w:tmpl w:val="F702C9A6"/>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4"/>
  </w:num>
  <w:num w:numId="3">
    <w:abstractNumId w:val="13"/>
  </w:num>
  <w:num w:numId="4">
    <w:abstractNumId w:val="21"/>
  </w:num>
  <w:num w:numId="5">
    <w:abstractNumId w:val="5"/>
  </w:num>
  <w:num w:numId="6">
    <w:abstractNumId w:val="25"/>
  </w:num>
  <w:num w:numId="7">
    <w:abstractNumId w:val="7"/>
  </w:num>
  <w:num w:numId="8">
    <w:abstractNumId w:val="6"/>
  </w:num>
  <w:num w:numId="9">
    <w:abstractNumId w:val="3"/>
  </w:num>
  <w:num w:numId="10">
    <w:abstractNumId w:val="14"/>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22"/>
  </w:num>
  <w:num w:numId="18">
    <w:abstractNumId w:val="11"/>
  </w:num>
  <w:num w:numId="19">
    <w:abstractNumId w:val="1"/>
  </w:num>
  <w:num w:numId="20">
    <w:abstractNumId w:val="27"/>
  </w:num>
  <w:num w:numId="21">
    <w:abstractNumId w:val="19"/>
  </w:num>
  <w:num w:numId="22">
    <w:abstractNumId w:val="18"/>
  </w:num>
  <w:num w:numId="23">
    <w:abstractNumId w:val="24"/>
  </w:num>
  <w:num w:numId="24">
    <w:abstractNumId w:val="8"/>
  </w:num>
  <w:num w:numId="25">
    <w:abstractNumId w:val="17"/>
  </w:num>
  <w:num w:numId="26">
    <w:abstractNumId w:val="0"/>
  </w:num>
  <w:num w:numId="27">
    <w:abstractNumId w:val="9"/>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06037"/>
    <w:rsid w:val="0002148E"/>
    <w:rsid w:val="00033035"/>
    <w:rsid w:val="000556D2"/>
    <w:rsid w:val="00057664"/>
    <w:rsid w:val="00060C89"/>
    <w:rsid w:val="0007420D"/>
    <w:rsid w:val="00094891"/>
    <w:rsid w:val="000A1F53"/>
    <w:rsid w:val="000B3B22"/>
    <w:rsid w:val="000C345E"/>
    <w:rsid w:val="000F5B14"/>
    <w:rsid w:val="000F6DA9"/>
    <w:rsid w:val="0010420B"/>
    <w:rsid w:val="00104BC7"/>
    <w:rsid w:val="00126A50"/>
    <w:rsid w:val="0013749F"/>
    <w:rsid w:val="00154C73"/>
    <w:rsid w:val="0017447C"/>
    <w:rsid w:val="00175267"/>
    <w:rsid w:val="00175E76"/>
    <w:rsid w:val="0018100B"/>
    <w:rsid w:val="001B3629"/>
    <w:rsid w:val="001B4456"/>
    <w:rsid w:val="001E395E"/>
    <w:rsid w:val="00236ADF"/>
    <w:rsid w:val="002905D1"/>
    <w:rsid w:val="002C633C"/>
    <w:rsid w:val="002E38E5"/>
    <w:rsid w:val="002F5751"/>
    <w:rsid w:val="003234B7"/>
    <w:rsid w:val="00324140"/>
    <w:rsid w:val="003449C0"/>
    <w:rsid w:val="00360D36"/>
    <w:rsid w:val="003704DA"/>
    <w:rsid w:val="003D5494"/>
    <w:rsid w:val="003E318B"/>
    <w:rsid w:val="003E46BA"/>
    <w:rsid w:val="003F0935"/>
    <w:rsid w:val="004103CF"/>
    <w:rsid w:val="0042549A"/>
    <w:rsid w:val="00452EC0"/>
    <w:rsid w:val="0046289F"/>
    <w:rsid w:val="004A2B18"/>
    <w:rsid w:val="004B0026"/>
    <w:rsid w:val="004B35E5"/>
    <w:rsid w:val="004E31BB"/>
    <w:rsid w:val="004E4F6F"/>
    <w:rsid w:val="00506296"/>
    <w:rsid w:val="0054087B"/>
    <w:rsid w:val="005548C6"/>
    <w:rsid w:val="00570505"/>
    <w:rsid w:val="005C055A"/>
    <w:rsid w:val="005E12A5"/>
    <w:rsid w:val="00607222"/>
    <w:rsid w:val="00616E08"/>
    <w:rsid w:val="00621B56"/>
    <w:rsid w:val="00624E1F"/>
    <w:rsid w:val="006349F1"/>
    <w:rsid w:val="006433A8"/>
    <w:rsid w:val="006502D3"/>
    <w:rsid w:val="0065259B"/>
    <w:rsid w:val="0065314C"/>
    <w:rsid w:val="00657BF6"/>
    <w:rsid w:val="00671D26"/>
    <w:rsid w:val="00690B26"/>
    <w:rsid w:val="006B04BD"/>
    <w:rsid w:val="006C70F0"/>
    <w:rsid w:val="006F39AA"/>
    <w:rsid w:val="006F5B34"/>
    <w:rsid w:val="00716173"/>
    <w:rsid w:val="00722F51"/>
    <w:rsid w:val="00757C21"/>
    <w:rsid w:val="00772E83"/>
    <w:rsid w:val="007A2263"/>
    <w:rsid w:val="007D3386"/>
    <w:rsid w:val="007D51FE"/>
    <w:rsid w:val="007E6D56"/>
    <w:rsid w:val="00806830"/>
    <w:rsid w:val="0082084D"/>
    <w:rsid w:val="008425DD"/>
    <w:rsid w:val="0084601A"/>
    <w:rsid w:val="00892DDD"/>
    <w:rsid w:val="008939F7"/>
    <w:rsid w:val="00894CCF"/>
    <w:rsid w:val="00896441"/>
    <w:rsid w:val="008B64C7"/>
    <w:rsid w:val="008D5496"/>
    <w:rsid w:val="008F130B"/>
    <w:rsid w:val="009227F7"/>
    <w:rsid w:val="009276F3"/>
    <w:rsid w:val="00975AD4"/>
    <w:rsid w:val="0098367E"/>
    <w:rsid w:val="009B4176"/>
    <w:rsid w:val="009E3F01"/>
    <w:rsid w:val="009F5DEA"/>
    <w:rsid w:val="00A069BF"/>
    <w:rsid w:val="00A16F28"/>
    <w:rsid w:val="00A316FF"/>
    <w:rsid w:val="00A32570"/>
    <w:rsid w:val="00A334CB"/>
    <w:rsid w:val="00A86AE7"/>
    <w:rsid w:val="00A932C1"/>
    <w:rsid w:val="00A96155"/>
    <w:rsid w:val="00AA1D6A"/>
    <w:rsid w:val="00AA2ECF"/>
    <w:rsid w:val="00AB30C6"/>
    <w:rsid w:val="00AB5C0C"/>
    <w:rsid w:val="00AC580C"/>
    <w:rsid w:val="00AC7D12"/>
    <w:rsid w:val="00AD481D"/>
    <w:rsid w:val="00B00BF8"/>
    <w:rsid w:val="00B62520"/>
    <w:rsid w:val="00B74041"/>
    <w:rsid w:val="00B93230"/>
    <w:rsid w:val="00BB3CCE"/>
    <w:rsid w:val="00BE4A14"/>
    <w:rsid w:val="00C2377D"/>
    <w:rsid w:val="00C37BBD"/>
    <w:rsid w:val="00C40937"/>
    <w:rsid w:val="00C8001F"/>
    <w:rsid w:val="00C953C5"/>
    <w:rsid w:val="00CC4948"/>
    <w:rsid w:val="00CE0607"/>
    <w:rsid w:val="00CE1E2E"/>
    <w:rsid w:val="00D50BDD"/>
    <w:rsid w:val="00D7250F"/>
    <w:rsid w:val="00D86363"/>
    <w:rsid w:val="00DC002C"/>
    <w:rsid w:val="00DC777F"/>
    <w:rsid w:val="00DE1C13"/>
    <w:rsid w:val="00DF2AA0"/>
    <w:rsid w:val="00E124E0"/>
    <w:rsid w:val="00E24663"/>
    <w:rsid w:val="00E246BC"/>
    <w:rsid w:val="00E24ACA"/>
    <w:rsid w:val="00E42BA8"/>
    <w:rsid w:val="00E47EF1"/>
    <w:rsid w:val="00E5687B"/>
    <w:rsid w:val="00E7291F"/>
    <w:rsid w:val="00E81534"/>
    <w:rsid w:val="00EA79F6"/>
    <w:rsid w:val="00EB1374"/>
    <w:rsid w:val="00EC0178"/>
    <w:rsid w:val="00ED3DDA"/>
    <w:rsid w:val="00ED5773"/>
    <w:rsid w:val="00F31784"/>
    <w:rsid w:val="00F50557"/>
    <w:rsid w:val="00F61FE4"/>
    <w:rsid w:val="00F64900"/>
    <w:rsid w:val="00F6610A"/>
    <w:rsid w:val="00F70097"/>
    <w:rsid w:val="00F73EAA"/>
    <w:rsid w:val="00F755D9"/>
    <w:rsid w:val="00F87AAA"/>
    <w:rsid w:val="00FA11A3"/>
    <w:rsid w:val="00FC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98D66D"/>
  <w14:defaultImageDpi w14:val="300"/>
  <w15:chartTrackingRefBased/>
  <w15:docId w15:val="{F7B862F0-11A6-7B4F-86B9-A21B4435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uiPriority w:val="99"/>
    <w:rsid w:val="00413CD4"/>
    <w:pPr>
      <w:numPr>
        <w:numId w:val="1"/>
      </w:numPr>
      <w:tabs>
        <w:tab w:val="left" w:pos="360"/>
        <w:tab w:val="right" w:leader="underscore" w:pos="9720"/>
      </w:tabs>
    </w:pPr>
  </w:style>
  <w:style w:type="paragraph" w:customStyle="1" w:styleId="IndentwithTabs2">
    <w:name w:val="Indent with Tabs2"/>
    <w:basedOn w:val="Normal"/>
    <w:uiPriority w:val="99"/>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MediumGrid1-Accent21">
    <w:name w:val="Medium Grid 1 - Accent 2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MediumList2-Accent21">
    <w:name w:val="Medium List 2 - Accent 21"/>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character" w:customStyle="1" w:styleId="NOPRegTextCharChar">
    <w:name w:val="NOP Reg Text Char Char"/>
    <w:link w:val="NOPRegText"/>
    <w:locked/>
    <w:rsid w:val="006502D3"/>
    <w:rPr>
      <w:rFonts w:ascii="Arial" w:hAnsi="Arial" w:cs="Arial"/>
      <w:szCs w:val="24"/>
    </w:rPr>
  </w:style>
  <w:style w:type="paragraph" w:customStyle="1" w:styleId="NOPRegText">
    <w:name w:val="NOP Reg Text"/>
    <w:basedOn w:val="Normal"/>
    <w:next w:val="Normal"/>
    <w:link w:val="NOPRegTextCharChar"/>
    <w:rsid w:val="006502D3"/>
    <w:pPr>
      <w:spacing w:line="240" w:lineRule="auto"/>
      <w:ind w:right="0"/>
    </w:pPr>
    <w:rPr>
      <w:rFonts w:ascii="Arial" w:hAnsi="Arial" w:cs="Arial"/>
      <w:sz w:val="20"/>
      <w:szCs w:val="24"/>
    </w:rPr>
  </w:style>
  <w:style w:type="paragraph" w:customStyle="1" w:styleId="ColorfulShading-Accent12">
    <w:name w:val="Colorful Shading - Accent 12"/>
    <w:hidden/>
    <w:uiPriority w:val="99"/>
    <w:semiHidden/>
    <w:rsid w:val="00F73EAA"/>
    <w:rPr>
      <w:rFonts w:ascii="Myriad Roman" w:hAnsi="Myriad Roman" w:cs="Myriad Roman"/>
      <w:sz w:val="19"/>
      <w:szCs w:val="19"/>
    </w:rPr>
  </w:style>
  <w:style w:type="paragraph" w:customStyle="1" w:styleId="ColorfulList-Accent11">
    <w:name w:val="Colorful List - Accent 11"/>
    <w:basedOn w:val="Normal"/>
    <w:uiPriority w:val="34"/>
    <w:qFormat/>
    <w:rsid w:val="00A9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9B73-A9B8-7B49-9736-A30028C8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SP-L8LivestockProductMarketing</vt:lpstr>
      <vt:lpstr>SP-L8LivestockProductMarketing</vt:lpstr>
    </vt:vector>
  </TitlesOfParts>
  <Manager/>
  <Company>Oregon Tilth</Company>
  <LinksUpToDate>false</LinksUpToDate>
  <CharactersWithSpaces>6978</CharactersWithSpaces>
  <SharedDoc>false</SharedDoc>
  <HyperlinkBase/>
  <HLinks>
    <vt:vector size="24"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6</vt:i4>
      </vt:variant>
      <vt:variant>
        <vt:i4>0</vt:i4>
      </vt:variant>
      <vt:variant>
        <vt:i4>5</vt:i4>
      </vt:variant>
      <vt:variant>
        <vt:lpwstr>http://www.tilth.org/</vt:lpwstr>
      </vt:variant>
      <vt:variant>
        <vt:lpwstr/>
      </vt:variant>
      <vt:variant>
        <vt:i4>2031665</vt:i4>
      </vt:variant>
      <vt:variant>
        <vt:i4>3</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SP-L8LivestockProductMarketing</dc:title>
  <dc:subject/>
  <dc:creator>Oregon Tilth</dc:creator>
  <cp:keywords/>
  <dc:description/>
  <cp:lastModifiedBy>Joel Borjesson</cp:lastModifiedBy>
  <cp:revision>4</cp:revision>
  <cp:lastPrinted>2013-10-25T22:36:00Z</cp:lastPrinted>
  <dcterms:created xsi:type="dcterms:W3CDTF">2019-03-04T23:38:00Z</dcterms:created>
  <dcterms:modified xsi:type="dcterms:W3CDTF">2021-01-26T19:13:00Z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