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8857" w14:textId="0E4EEDE2" w:rsidR="00CC0B26" w:rsidRPr="00716517" w:rsidRDefault="00CC0B26" w:rsidP="00CC0B26">
      <w:pPr>
        <w:jc w:val="center"/>
        <w:rPr>
          <w:b/>
          <w:bCs/>
          <w:sz w:val="30"/>
          <w:szCs w:val="30"/>
        </w:rPr>
      </w:pPr>
      <w:r w:rsidRPr="00716517">
        <w:rPr>
          <w:b/>
          <w:bCs/>
          <w:sz w:val="30"/>
          <w:szCs w:val="30"/>
        </w:rPr>
        <w:t xml:space="preserve">Ruminant Livestock Slaughter Eligibility Verification </w:t>
      </w:r>
      <w:r w:rsidR="00253FA0" w:rsidRPr="00716517">
        <w:rPr>
          <w:b/>
          <w:bCs/>
          <w:sz w:val="30"/>
          <w:szCs w:val="30"/>
        </w:rPr>
        <w:t>A</w:t>
      </w:r>
      <w:r w:rsidRPr="00716517">
        <w:rPr>
          <w:b/>
          <w:bCs/>
          <w:sz w:val="30"/>
          <w:szCs w:val="30"/>
        </w:rPr>
        <w:t>ffidavit</w:t>
      </w:r>
    </w:p>
    <w:p w14:paraId="77E63364" w14:textId="77777777" w:rsidR="00CC0B26" w:rsidRDefault="00CC0B26" w:rsidP="00CC0B26"/>
    <w:p w14:paraId="554E6F99" w14:textId="77777777" w:rsidR="00CC0B26" w:rsidRPr="002C4B29" w:rsidRDefault="00CC0B26" w:rsidP="00F24FDE">
      <w:pPr>
        <w:spacing w:line="260" w:lineRule="atLeast"/>
        <w:rPr>
          <w:sz w:val="20"/>
          <w:szCs w:val="20"/>
        </w:rPr>
      </w:pPr>
      <w:r w:rsidRPr="002C4B29">
        <w:rPr>
          <w:sz w:val="20"/>
          <w:szCs w:val="20"/>
        </w:rPr>
        <w:t>Complete this form when selling any ruminant livestock. Provide a copy of this form to the buyer and retain a copy, and all supporting documentation, for your records which will be verified at inspection.</w:t>
      </w:r>
    </w:p>
    <w:p w14:paraId="3D1C2C8E" w14:textId="77777777" w:rsidR="00CC0B26" w:rsidRPr="002C4B29" w:rsidRDefault="00CC0B26" w:rsidP="00F24FDE">
      <w:pPr>
        <w:spacing w:line="260" w:lineRule="atLeast"/>
        <w:rPr>
          <w:sz w:val="20"/>
          <w:szCs w:val="20"/>
        </w:rPr>
      </w:pPr>
    </w:p>
    <w:p w14:paraId="7CE6139B" w14:textId="6DFF3CB7" w:rsidR="00CC0B26" w:rsidRPr="002C4B29" w:rsidRDefault="00CC0B26" w:rsidP="00F24FDE">
      <w:pPr>
        <w:spacing w:line="260" w:lineRule="atLeast"/>
        <w:rPr>
          <w:b/>
          <w:bCs/>
          <w:sz w:val="20"/>
          <w:szCs w:val="20"/>
        </w:rPr>
      </w:pPr>
      <w:r w:rsidRPr="002C4B29">
        <w:rPr>
          <w:b/>
          <w:bCs/>
          <w:sz w:val="20"/>
          <w:szCs w:val="20"/>
        </w:rPr>
        <w:t xml:space="preserve">NOP §205.236 Origin of Livestock </w:t>
      </w:r>
      <w:r w:rsidR="002C4B29" w:rsidRPr="002C4B29">
        <w:rPr>
          <w:b/>
          <w:bCs/>
          <w:sz w:val="20"/>
          <w:szCs w:val="20"/>
        </w:rPr>
        <w:t xml:space="preserve">- </w:t>
      </w:r>
      <w:r w:rsidR="002C4B29" w:rsidRPr="002C4B29">
        <w:rPr>
          <w:sz w:val="20"/>
          <w:szCs w:val="20"/>
        </w:rPr>
        <w:t>Livestock products that are to be sold, labeled, or represented as organic must be from livestock under continuous organic management from the last third of gestation. The producer of an organic livestock operation must maintain records sufficient to preserve the identify of all organically managed animals, including whether they are transitioned animals, and edible and nonedible animal products produced on the operation.</w:t>
      </w:r>
    </w:p>
    <w:p w14:paraId="7185F0DA" w14:textId="77777777" w:rsidR="00CC0B26" w:rsidRPr="002C4B29" w:rsidRDefault="00CC0B26" w:rsidP="00F24FDE">
      <w:pPr>
        <w:spacing w:line="260" w:lineRule="atLeast"/>
        <w:rPr>
          <w:sz w:val="20"/>
          <w:szCs w:val="20"/>
        </w:rPr>
      </w:pPr>
    </w:p>
    <w:p w14:paraId="3A75CC0A" w14:textId="2A40C4F4" w:rsidR="00CC0B26" w:rsidRPr="002C4B29" w:rsidRDefault="00CC0B26" w:rsidP="00F24FDE">
      <w:pPr>
        <w:spacing w:line="260" w:lineRule="atLeast"/>
        <w:rPr>
          <w:b/>
          <w:bCs/>
          <w:sz w:val="20"/>
          <w:szCs w:val="20"/>
        </w:rPr>
      </w:pPr>
      <w:r w:rsidRPr="002C4B29">
        <w:rPr>
          <w:b/>
          <w:bCs/>
          <w:sz w:val="20"/>
          <w:szCs w:val="20"/>
        </w:rPr>
        <w:t>Sellers Operation name:</w:t>
      </w:r>
      <w:r w:rsidR="00253FA0" w:rsidRPr="002C4B29">
        <w:rPr>
          <w:b/>
          <w:bCs/>
          <w:sz w:val="20"/>
          <w:szCs w:val="20"/>
        </w:rPr>
        <w:t xml:space="preserve"> </w:t>
      </w:r>
      <w:r w:rsidR="00253FA0" w:rsidRPr="002C4B29">
        <w:rPr>
          <w:sz w:val="20"/>
          <w:szCs w:val="20"/>
        </w:rPr>
        <w:t>______________________________</w:t>
      </w:r>
      <w:r w:rsidR="002C4B29">
        <w:rPr>
          <w:sz w:val="20"/>
          <w:szCs w:val="20"/>
        </w:rPr>
        <w:t>__________________________</w:t>
      </w:r>
      <w:r w:rsidR="00253FA0" w:rsidRPr="002C4B29">
        <w:rPr>
          <w:sz w:val="20"/>
          <w:szCs w:val="20"/>
        </w:rPr>
        <w:t>_________________</w:t>
      </w:r>
    </w:p>
    <w:p w14:paraId="54216463" w14:textId="525CFE15" w:rsidR="00CC0B26" w:rsidRPr="002C4B29" w:rsidRDefault="00CC0B26" w:rsidP="00F24FDE">
      <w:pPr>
        <w:spacing w:line="260" w:lineRule="atLeast"/>
        <w:rPr>
          <w:b/>
          <w:bCs/>
          <w:sz w:val="20"/>
          <w:szCs w:val="20"/>
        </w:rPr>
      </w:pPr>
      <w:r w:rsidRPr="002C4B29">
        <w:rPr>
          <w:b/>
          <w:bCs/>
          <w:sz w:val="20"/>
          <w:szCs w:val="20"/>
        </w:rPr>
        <w:t>Buyers Operation name:</w:t>
      </w:r>
      <w:r w:rsidR="00253FA0" w:rsidRPr="002C4B29">
        <w:rPr>
          <w:sz w:val="20"/>
          <w:szCs w:val="20"/>
        </w:rPr>
        <w:t xml:space="preserve"> ______________</w:t>
      </w:r>
      <w:r w:rsidR="002C4B29">
        <w:rPr>
          <w:sz w:val="20"/>
          <w:szCs w:val="20"/>
        </w:rPr>
        <w:t>__________________________</w:t>
      </w:r>
      <w:r w:rsidR="00253FA0" w:rsidRPr="002C4B29">
        <w:rPr>
          <w:sz w:val="20"/>
          <w:szCs w:val="20"/>
        </w:rPr>
        <w:t>_________________________________</w:t>
      </w:r>
    </w:p>
    <w:p w14:paraId="2015121E" w14:textId="556D6C71" w:rsidR="00CC0B26" w:rsidRPr="002C4B29" w:rsidRDefault="00CC0B26" w:rsidP="00F24FDE">
      <w:pPr>
        <w:spacing w:line="260" w:lineRule="atLeast"/>
        <w:rPr>
          <w:b/>
          <w:bCs/>
          <w:sz w:val="20"/>
          <w:szCs w:val="20"/>
        </w:rPr>
      </w:pPr>
      <w:r w:rsidRPr="002C4B29">
        <w:rPr>
          <w:b/>
          <w:bCs/>
          <w:sz w:val="20"/>
          <w:szCs w:val="20"/>
        </w:rPr>
        <w:t>Date of transaction:</w:t>
      </w:r>
      <w:r w:rsidR="00253FA0" w:rsidRPr="002C4B29">
        <w:rPr>
          <w:sz w:val="20"/>
          <w:szCs w:val="20"/>
        </w:rPr>
        <w:t xml:space="preserve"> ___________________</w:t>
      </w:r>
    </w:p>
    <w:p w14:paraId="6364CECE" w14:textId="77777777" w:rsidR="00CC0B26" w:rsidRPr="002C4B29" w:rsidRDefault="00CC0B26" w:rsidP="00F24FDE">
      <w:pPr>
        <w:spacing w:line="260" w:lineRule="atLeast"/>
        <w:rPr>
          <w:sz w:val="20"/>
          <w:szCs w:val="20"/>
        </w:rPr>
      </w:pPr>
    </w:p>
    <w:p w14:paraId="2D5EA0BC" w14:textId="77777777" w:rsidR="00CC0B26" w:rsidRPr="002C4B29" w:rsidRDefault="00CC0B26" w:rsidP="00F24FDE">
      <w:pPr>
        <w:spacing w:line="260" w:lineRule="atLeast"/>
        <w:rPr>
          <w:b/>
          <w:bCs/>
          <w:sz w:val="20"/>
          <w:szCs w:val="20"/>
          <w:u w:val="single"/>
        </w:rPr>
      </w:pPr>
      <w:r w:rsidRPr="002C4B29">
        <w:rPr>
          <w:b/>
          <w:bCs/>
          <w:sz w:val="20"/>
          <w:szCs w:val="20"/>
          <w:u w:val="single"/>
        </w:rPr>
        <w:t>To be completed by the seller:</w:t>
      </w:r>
    </w:p>
    <w:p w14:paraId="2249155B" w14:textId="386A2572" w:rsidR="00CC0B26" w:rsidRPr="002C4B29" w:rsidRDefault="00CC0B26" w:rsidP="002C4B29">
      <w:pPr>
        <w:pStyle w:val="ListParagraph"/>
        <w:numPr>
          <w:ilvl w:val="0"/>
          <w:numId w:val="1"/>
        </w:numPr>
        <w:rPr>
          <w:sz w:val="20"/>
          <w:szCs w:val="20"/>
        </w:rPr>
      </w:pPr>
      <w:r w:rsidRPr="002C4B29">
        <w:rPr>
          <w:sz w:val="20"/>
          <w:szCs w:val="20"/>
        </w:rPr>
        <w:t>Number of head covered by this affidavit: ______________</w:t>
      </w:r>
      <w:r w:rsidR="00253FA0" w:rsidRPr="002C4B29">
        <w:rPr>
          <w:sz w:val="20"/>
          <w:szCs w:val="20"/>
        </w:rPr>
        <w:t>________</w:t>
      </w:r>
      <w:r w:rsidRPr="002C4B29">
        <w:rPr>
          <w:sz w:val="20"/>
          <w:szCs w:val="20"/>
        </w:rPr>
        <w:t>______________________</w:t>
      </w:r>
    </w:p>
    <w:p w14:paraId="68C4FB5A" w14:textId="4620E72B" w:rsidR="00CC0B26" w:rsidRPr="002C4B29" w:rsidRDefault="00CC0B26" w:rsidP="002C4B29">
      <w:pPr>
        <w:pStyle w:val="ListParagraph"/>
        <w:numPr>
          <w:ilvl w:val="1"/>
          <w:numId w:val="1"/>
        </w:numPr>
        <w:rPr>
          <w:sz w:val="20"/>
          <w:szCs w:val="20"/>
        </w:rPr>
      </w:pPr>
      <w:r w:rsidRPr="002C4B29">
        <w:rPr>
          <w:sz w:val="20"/>
          <w:szCs w:val="20"/>
        </w:rPr>
        <w:t>Individual animal IDs (</w:t>
      </w:r>
      <w:r w:rsidRPr="002C4B29">
        <w:rPr>
          <w:i/>
          <w:iCs/>
          <w:sz w:val="20"/>
          <w:szCs w:val="20"/>
        </w:rPr>
        <w:t>ie: Ear Tag #s</w:t>
      </w:r>
      <w:r w:rsidRPr="002C4B29">
        <w:rPr>
          <w:sz w:val="20"/>
          <w:szCs w:val="20"/>
        </w:rPr>
        <w:t>): ____</w:t>
      </w:r>
      <w:r w:rsidR="00253FA0" w:rsidRPr="002C4B29">
        <w:rPr>
          <w:sz w:val="20"/>
          <w:szCs w:val="20"/>
        </w:rPr>
        <w:t>________</w:t>
      </w:r>
      <w:r w:rsidRPr="002C4B29">
        <w:rPr>
          <w:sz w:val="20"/>
          <w:szCs w:val="20"/>
        </w:rPr>
        <w:t>____________________</w:t>
      </w:r>
      <w:r w:rsidR="002C4B29">
        <w:rPr>
          <w:sz w:val="20"/>
          <w:szCs w:val="20"/>
        </w:rPr>
        <w:t>_______</w:t>
      </w:r>
      <w:r w:rsidRPr="002C4B29">
        <w:rPr>
          <w:sz w:val="20"/>
          <w:szCs w:val="20"/>
        </w:rPr>
        <w:t>________________________________________</w:t>
      </w:r>
    </w:p>
    <w:p w14:paraId="577924DD" w14:textId="5168BC83" w:rsidR="00CC0B26" w:rsidRPr="002C4B29" w:rsidRDefault="00CC0B26" w:rsidP="002C4B29">
      <w:pPr>
        <w:pStyle w:val="ListParagraph"/>
        <w:ind w:left="1440"/>
        <w:rPr>
          <w:sz w:val="20"/>
          <w:szCs w:val="20"/>
        </w:rPr>
      </w:pPr>
      <w:r w:rsidRPr="002C4B29">
        <w:rPr>
          <w:sz w:val="20"/>
          <w:szCs w:val="20"/>
        </w:rPr>
        <w:t>___________________________________</w:t>
      </w:r>
      <w:r w:rsidR="002C4B29">
        <w:rPr>
          <w:sz w:val="20"/>
          <w:szCs w:val="20"/>
        </w:rPr>
        <w:t>_______</w:t>
      </w:r>
      <w:r w:rsidRPr="002C4B29">
        <w:rPr>
          <w:sz w:val="20"/>
          <w:szCs w:val="20"/>
        </w:rPr>
        <w:t>__________________</w:t>
      </w:r>
      <w:r w:rsidR="00253FA0" w:rsidRPr="002C4B29">
        <w:rPr>
          <w:sz w:val="20"/>
          <w:szCs w:val="20"/>
        </w:rPr>
        <w:t>________</w:t>
      </w:r>
      <w:r w:rsidRPr="002C4B29">
        <w:rPr>
          <w:sz w:val="20"/>
          <w:szCs w:val="20"/>
        </w:rPr>
        <w:t>___________</w:t>
      </w:r>
      <w:r w:rsidR="002C4B29">
        <w:rPr>
          <w:sz w:val="20"/>
          <w:szCs w:val="20"/>
        </w:rPr>
        <w:br/>
      </w:r>
    </w:p>
    <w:p w14:paraId="26996733" w14:textId="72FC64EC" w:rsidR="002C4B29" w:rsidRDefault="00CC0B26" w:rsidP="002C4B29">
      <w:pPr>
        <w:pStyle w:val="ListParagraph"/>
        <w:numPr>
          <w:ilvl w:val="0"/>
          <w:numId w:val="1"/>
        </w:numPr>
        <w:rPr>
          <w:sz w:val="20"/>
          <w:szCs w:val="20"/>
        </w:rPr>
      </w:pPr>
      <w:r w:rsidRPr="002C4B29">
        <w:rPr>
          <w:sz w:val="20"/>
          <w:szCs w:val="20"/>
        </w:rPr>
        <w:t xml:space="preserve">All animals listed under this affidavit have been managed organically from the last third of gestation. </w:t>
      </w:r>
    </w:p>
    <w:p w14:paraId="1E25B4AC" w14:textId="37C307B7" w:rsidR="002C4B29" w:rsidRPr="002C4B29" w:rsidRDefault="003F05F2" w:rsidP="002C4B29">
      <w:pPr>
        <w:pStyle w:val="ListParagraph"/>
        <w:rPr>
          <w:sz w:val="10"/>
          <w:szCs w:val="1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C551E7">
        <w:rPr>
          <w:sz w:val="20"/>
          <w:szCs w:val="20"/>
        </w:rPr>
      </w:r>
      <w:r w:rsidR="00C551E7">
        <w:rPr>
          <w:sz w:val="20"/>
          <w:szCs w:val="20"/>
        </w:rPr>
        <w:fldChar w:fldCharType="separate"/>
      </w:r>
      <w:r>
        <w:rPr>
          <w:sz w:val="20"/>
          <w:szCs w:val="20"/>
        </w:rPr>
        <w:fldChar w:fldCharType="end"/>
      </w:r>
      <w:bookmarkEnd w:id="0"/>
      <w:r w:rsidR="004E34E6">
        <w:rPr>
          <w:sz w:val="20"/>
          <w:szCs w:val="20"/>
        </w:rPr>
        <w:t xml:space="preserve">       </w:t>
      </w:r>
      <w:r w:rsidR="00CC0B26" w:rsidRPr="002C4B29">
        <w:rPr>
          <w:sz w:val="20"/>
          <w:szCs w:val="20"/>
        </w:rPr>
        <w:t>Yes</w:t>
      </w:r>
      <w:r w:rsidR="004E34E6">
        <w:rPr>
          <w:sz w:val="20"/>
          <w:szCs w:val="20"/>
        </w:rPr>
        <w:tab/>
      </w: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C551E7">
        <w:rPr>
          <w:sz w:val="20"/>
          <w:szCs w:val="20"/>
        </w:rPr>
      </w:r>
      <w:r w:rsidR="00C551E7">
        <w:rPr>
          <w:sz w:val="20"/>
          <w:szCs w:val="20"/>
        </w:rPr>
        <w:fldChar w:fldCharType="separate"/>
      </w:r>
      <w:r>
        <w:rPr>
          <w:sz w:val="20"/>
          <w:szCs w:val="20"/>
        </w:rPr>
        <w:fldChar w:fldCharType="end"/>
      </w:r>
      <w:bookmarkEnd w:id="1"/>
      <w:r>
        <w:rPr>
          <w:sz w:val="20"/>
          <w:szCs w:val="20"/>
        </w:rPr>
        <w:t xml:space="preserve">       </w:t>
      </w:r>
      <w:r w:rsidR="00CC0B26" w:rsidRPr="002C4B29">
        <w:rPr>
          <w:sz w:val="20"/>
          <w:szCs w:val="20"/>
        </w:rPr>
        <w:t>No</w:t>
      </w:r>
      <w:r w:rsidR="002C4B29">
        <w:rPr>
          <w:sz w:val="20"/>
          <w:szCs w:val="20"/>
        </w:rPr>
        <w:t xml:space="preserve"> </w:t>
      </w:r>
      <w:r w:rsidR="002C4B29">
        <w:rPr>
          <w:sz w:val="20"/>
          <w:szCs w:val="20"/>
        </w:rPr>
        <w:br/>
      </w:r>
    </w:p>
    <w:p w14:paraId="75FB0F10" w14:textId="5E04B45B" w:rsidR="00CC0B26" w:rsidRPr="0055059C" w:rsidRDefault="00CC0B26" w:rsidP="002C4B29">
      <w:pPr>
        <w:pStyle w:val="ListParagraph"/>
        <w:rPr>
          <w:i/>
          <w:iCs/>
          <w:sz w:val="20"/>
          <w:szCs w:val="20"/>
        </w:rPr>
      </w:pPr>
      <w:r w:rsidRPr="0055059C">
        <w:rPr>
          <w:i/>
          <w:iCs/>
          <w:sz w:val="18"/>
          <w:szCs w:val="18"/>
        </w:rPr>
        <w:t>Note</w:t>
      </w:r>
      <w:r w:rsidR="00C1385A" w:rsidRPr="0055059C">
        <w:rPr>
          <w:i/>
          <w:iCs/>
          <w:sz w:val="18"/>
          <w:szCs w:val="18"/>
        </w:rPr>
        <w:t>:</w:t>
      </w:r>
      <w:r w:rsidRPr="0055059C">
        <w:rPr>
          <w:i/>
          <w:iCs/>
          <w:sz w:val="18"/>
          <w:szCs w:val="18"/>
        </w:rPr>
        <w:t xml:space="preserve"> any animal that has been transitioned to organic production is not eligible for organic slaughter.</w:t>
      </w:r>
      <w:r w:rsidR="002C4B29" w:rsidRPr="0055059C">
        <w:rPr>
          <w:i/>
          <w:iCs/>
          <w:sz w:val="18"/>
          <w:szCs w:val="18"/>
        </w:rPr>
        <w:br/>
      </w:r>
    </w:p>
    <w:p w14:paraId="46BD0C4B" w14:textId="63CC0EB4" w:rsidR="00CA1DAC" w:rsidRPr="002C4B29" w:rsidRDefault="00285822" w:rsidP="002C4B29">
      <w:pPr>
        <w:pStyle w:val="ListParagraph"/>
        <w:numPr>
          <w:ilvl w:val="0"/>
          <w:numId w:val="1"/>
        </w:numPr>
        <w:rPr>
          <w:sz w:val="20"/>
          <w:szCs w:val="20"/>
        </w:rPr>
      </w:pPr>
      <w:r>
        <w:rPr>
          <w:sz w:val="20"/>
          <w:szCs w:val="20"/>
        </w:rPr>
        <w:t>Have any</w:t>
      </w:r>
      <w:r w:rsidRPr="002C4B29">
        <w:rPr>
          <w:sz w:val="20"/>
          <w:szCs w:val="20"/>
        </w:rPr>
        <w:t xml:space="preserve"> </w:t>
      </w:r>
      <w:r w:rsidR="00CC0B26" w:rsidRPr="002C4B29">
        <w:rPr>
          <w:sz w:val="20"/>
          <w:szCs w:val="20"/>
        </w:rPr>
        <w:t>of the animals listed under this affidavit been given any synthetic parasiticides</w:t>
      </w:r>
      <w:r>
        <w:rPr>
          <w:sz w:val="20"/>
          <w:szCs w:val="20"/>
        </w:rPr>
        <w:t>?</w:t>
      </w:r>
      <w:r w:rsidR="00CC0B26" w:rsidRPr="002C4B29">
        <w:rPr>
          <w:sz w:val="20"/>
          <w:szCs w:val="20"/>
        </w:rPr>
        <w:t xml:space="preserve"> </w:t>
      </w:r>
      <w:r w:rsidR="00CA1DAC" w:rsidRPr="002C4B29">
        <w:rPr>
          <w:sz w:val="20"/>
          <w:szCs w:val="20"/>
        </w:rPr>
        <w:br/>
      </w:r>
      <w:r w:rsidR="00CC0B26" w:rsidRPr="002C4B29">
        <w:rPr>
          <w:sz w:val="20"/>
          <w:szCs w:val="20"/>
        </w:rPr>
        <w:t>(</w:t>
      </w:r>
      <w:r w:rsidR="004E34E6" w:rsidRPr="002C4B29">
        <w:rPr>
          <w:i/>
          <w:iCs/>
          <w:sz w:val="20"/>
          <w:szCs w:val="20"/>
        </w:rPr>
        <w:t>i.e.</w:t>
      </w:r>
      <w:r w:rsidR="00CC0B26" w:rsidRPr="002C4B29">
        <w:rPr>
          <w:i/>
          <w:iCs/>
          <w:sz w:val="20"/>
          <w:szCs w:val="20"/>
        </w:rPr>
        <w:t>: Fenbendazole, Moxidectin, Ivermectin, etc.</w:t>
      </w:r>
      <w:r w:rsidR="00CC0B26" w:rsidRPr="002C4B29">
        <w:rPr>
          <w:sz w:val="20"/>
          <w:szCs w:val="20"/>
        </w:rPr>
        <w:t xml:space="preserve">) </w:t>
      </w:r>
      <w:r w:rsidR="00CA1DAC" w:rsidRPr="002C4B29">
        <w:rPr>
          <w:sz w:val="20"/>
          <w:szCs w:val="20"/>
        </w:rPr>
        <w:br/>
      </w:r>
      <w:r w:rsidR="004E34E6">
        <w:rPr>
          <w:sz w:val="20"/>
          <w:szCs w:val="20"/>
        </w:rPr>
        <w:t xml:space="preserve"> </w:t>
      </w:r>
      <w:r w:rsidR="003F05F2">
        <w:rPr>
          <w:sz w:val="20"/>
          <w:szCs w:val="20"/>
        </w:rPr>
        <w:fldChar w:fldCharType="begin">
          <w:ffData>
            <w:name w:val="Check1"/>
            <w:enabled/>
            <w:calcOnExit w:val="0"/>
            <w:checkBox>
              <w:sizeAuto/>
              <w:default w:val="0"/>
            </w:checkBox>
          </w:ffData>
        </w:fldChar>
      </w:r>
      <w:r w:rsidR="003F05F2">
        <w:rPr>
          <w:sz w:val="20"/>
          <w:szCs w:val="20"/>
        </w:rPr>
        <w:instrText xml:space="preserve"> FORMCHECKBOX </w:instrText>
      </w:r>
      <w:r w:rsidR="00C551E7">
        <w:rPr>
          <w:sz w:val="20"/>
          <w:szCs w:val="20"/>
        </w:rPr>
      </w:r>
      <w:r w:rsidR="00C551E7">
        <w:rPr>
          <w:sz w:val="20"/>
          <w:szCs w:val="20"/>
        </w:rPr>
        <w:fldChar w:fldCharType="separate"/>
      </w:r>
      <w:r w:rsidR="003F05F2">
        <w:rPr>
          <w:sz w:val="20"/>
          <w:szCs w:val="20"/>
        </w:rPr>
        <w:fldChar w:fldCharType="end"/>
      </w:r>
      <w:r w:rsidR="003F05F2">
        <w:rPr>
          <w:sz w:val="20"/>
          <w:szCs w:val="20"/>
        </w:rPr>
        <w:t xml:space="preserve">       </w:t>
      </w:r>
      <w:r w:rsidR="004E34E6" w:rsidRPr="002C4B29">
        <w:rPr>
          <w:sz w:val="20"/>
          <w:szCs w:val="20"/>
        </w:rPr>
        <w:t>Yes</w:t>
      </w:r>
      <w:r w:rsidR="003F05F2">
        <w:rPr>
          <w:sz w:val="20"/>
          <w:szCs w:val="20"/>
        </w:rPr>
        <w:tab/>
      </w:r>
      <w:r w:rsidR="003F05F2">
        <w:rPr>
          <w:sz w:val="20"/>
          <w:szCs w:val="20"/>
        </w:rPr>
        <w:fldChar w:fldCharType="begin">
          <w:ffData>
            <w:name w:val="Check2"/>
            <w:enabled/>
            <w:calcOnExit w:val="0"/>
            <w:checkBox>
              <w:sizeAuto/>
              <w:default w:val="0"/>
            </w:checkBox>
          </w:ffData>
        </w:fldChar>
      </w:r>
      <w:r w:rsidR="003F05F2">
        <w:rPr>
          <w:sz w:val="20"/>
          <w:szCs w:val="20"/>
        </w:rPr>
        <w:instrText xml:space="preserve"> FORMCHECKBOX </w:instrText>
      </w:r>
      <w:r w:rsidR="00C551E7">
        <w:rPr>
          <w:sz w:val="20"/>
          <w:szCs w:val="20"/>
        </w:rPr>
      </w:r>
      <w:r w:rsidR="00C551E7">
        <w:rPr>
          <w:sz w:val="20"/>
          <w:szCs w:val="20"/>
        </w:rPr>
        <w:fldChar w:fldCharType="separate"/>
      </w:r>
      <w:r w:rsidR="003F05F2">
        <w:rPr>
          <w:sz w:val="20"/>
          <w:szCs w:val="20"/>
        </w:rPr>
        <w:fldChar w:fldCharType="end"/>
      </w:r>
      <w:r w:rsidR="003F05F2">
        <w:rPr>
          <w:sz w:val="20"/>
          <w:szCs w:val="20"/>
        </w:rPr>
        <w:t xml:space="preserve">       </w:t>
      </w:r>
      <w:r w:rsidR="004E34E6" w:rsidRPr="002C4B29">
        <w:rPr>
          <w:sz w:val="20"/>
          <w:szCs w:val="20"/>
        </w:rPr>
        <w:t>No</w:t>
      </w:r>
    </w:p>
    <w:p w14:paraId="0B811F21" w14:textId="77777777" w:rsidR="002C4B29" w:rsidRPr="002C4B29" w:rsidRDefault="002C4B29" w:rsidP="002C4B29">
      <w:pPr>
        <w:pStyle w:val="ListParagraph"/>
        <w:rPr>
          <w:sz w:val="10"/>
          <w:szCs w:val="10"/>
        </w:rPr>
      </w:pPr>
    </w:p>
    <w:p w14:paraId="02E8D147" w14:textId="4B02E84A" w:rsidR="00CC0B26" w:rsidRPr="0055059C" w:rsidRDefault="00CC0B26" w:rsidP="002C4B29">
      <w:pPr>
        <w:pStyle w:val="ListParagraph"/>
        <w:rPr>
          <w:i/>
          <w:iCs/>
          <w:sz w:val="18"/>
          <w:szCs w:val="18"/>
        </w:rPr>
      </w:pPr>
      <w:r w:rsidRPr="0055059C">
        <w:rPr>
          <w:i/>
          <w:iCs/>
          <w:sz w:val="18"/>
          <w:szCs w:val="18"/>
        </w:rPr>
        <w:t>Note</w:t>
      </w:r>
      <w:r w:rsidR="00C1385A">
        <w:rPr>
          <w:i/>
          <w:iCs/>
          <w:sz w:val="18"/>
          <w:szCs w:val="18"/>
        </w:rPr>
        <w:t>:</w:t>
      </w:r>
      <w:r w:rsidRPr="0055059C">
        <w:rPr>
          <w:i/>
          <w:iCs/>
          <w:sz w:val="18"/>
          <w:szCs w:val="18"/>
        </w:rPr>
        <w:t xml:space="preserve"> the use of allowed synthetic parasiticides is prohibited in organic slaughter stock.</w:t>
      </w:r>
      <w:r w:rsidR="002C4B29" w:rsidRPr="0055059C">
        <w:rPr>
          <w:i/>
          <w:iCs/>
          <w:sz w:val="18"/>
          <w:szCs w:val="18"/>
        </w:rPr>
        <w:br/>
      </w:r>
    </w:p>
    <w:p w14:paraId="38B146D1" w14:textId="63966D0C" w:rsidR="00CC0B26" w:rsidRPr="002C4B29" w:rsidRDefault="00CC0B26" w:rsidP="002C4B29">
      <w:pPr>
        <w:pStyle w:val="ListParagraph"/>
        <w:numPr>
          <w:ilvl w:val="0"/>
          <w:numId w:val="1"/>
        </w:numPr>
        <w:rPr>
          <w:sz w:val="20"/>
          <w:szCs w:val="20"/>
        </w:rPr>
      </w:pPr>
      <w:r w:rsidRPr="002C4B29">
        <w:rPr>
          <w:sz w:val="20"/>
          <w:szCs w:val="20"/>
        </w:rPr>
        <w:t>Have any allowed medication</w:t>
      </w:r>
      <w:r w:rsidR="00C1385A">
        <w:rPr>
          <w:sz w:val="20"/>
          <w:szCs w:val="20"/>
        </w:rPr>
        <w:t>s</w:t>
      </w:r>
      <w:r w:rsidRPr="002C4B29">
        <w:rPr>
          <w:sz w:val="20"/>
          <w:szCs w:val="20"/>
        </w:rPr>
        <w:t xml:space="preserve"> been administered to the livestock listed under this affidavit which requires a meat withdrawal per the regulation at NOP §205.603?</w:t>
      </w:r>
    </w:p>
    <w:p w14:paraId="03F69859" w14:textId="0917A5EC" w:rsidR="00CC0B26" w:rsidRPr="002C4B29" w:rsidRDefault="004E34E6" w:rsidP="004E34E6">
      <w:pPr>
        <w:pStyle w:val="ListParagraph"/>
        <w:rPr>
          <w:sz w:val="20"/>
          <w:szCs w:val="20"/>
        </w:rPr>
      </w:pPr>
      <w:r>
        <w:rPr>
          <w:sz w:val="20"/>
          <w:szCs w:val="20"/>
        </w:rPr>
        <w:t xml:space="preserve"> </w:t>
      </w:r>
      <w:r w:rsidR="003F05F2">
        <w:rPr>
          <w:sz w:val="20"/>
          <w:szCs w:val="20"/>
        </w:rPr>
        <w:t xml:space="preserve"> </w:t>
      </w:r>
      <w:r w:rsidR="003F05F2">
        <w:rPr>
          <w:sz w:val="20"/>
          <w:szCs w:val="20"/>
        </w:rPr>
        <w:fldChar w:fldCharType="begin">
          <w:ffData>
            <w:name w:val="Check1"/>
            <w:enabled/>
            <w:calcOnExit w:val="0"/>
            <w:checkBox>
              <w:sizeAuto/>
              <w:default w:val="0"/>
            </w:checkBox>
          </w:ffData>
        </w:fldChar>
      </w:r>
      <w:r w:rsidR="003F05F2">
        <w:rPr>
          <w:sz w:val="20"/>
          <w:szCs w:val="20"/>
        </w:rPr>
        <w:instrText xml:space="preserve"> FORMCHECKBOX </w:instrText>
      </w:r>
      <w:r w:rsidR="00C551E7">
        <w:rPr>
          <w:sz w:val="20"/>
          <w:szCs w:val="20"/>
        </w:rPr>
      </w:r>
      <w:r w:rsidR="00C551E7">
        <w:rPr>
          <w:sz w:val="20"/>
          <w:szCs w:val="20"/>
        </w:rPr>
        <w:fldChar w:fldCharType="separate"/>
      </w:r>
      <w:r w:rsidR="003F05F2">
        <w:rPr>
          <w:sz w:val="20"/>
          <w:szCs w:val="20"/>
        </w:rPr>
        <w:fldChar w:fldCharType="end"/>
      </w:r>
      <w:r w:rsidR="003F05F2">
        <w:rPr>
          <w:sz w:val="20"/>
          <w:szCs w:val="20"/>
        </w:rPr>
        <w:t xml:space="preserve">       </w:t>
      </w:r>
      <w:r w:rsidR="00CC0B26" w:rsidRPr="002C4B29">
        <w:rPr>
          <w:sz w:val="20"/>
          <w:szCs w:val="20"/>
        </w:rPr>
        <w:t>Yes (</w:t>
      </w:r>
      <w:r w:rsidR="00285822">
        <w:rPr>
          <w:sz w:val="20"/>
          <w:szCs w:val="20"/>
        </w:rPr>
        <w:t xml:space="preserve">complete the table </w:t>
      </w:r>
      <w:proofErr w:type="gramStart"/>
      <w:r w:rsidR="00CC0B26" w:rsidRPr="002C4B29">
        <w:rPr>
          <w:sz w:val="20"/>
          <w:szCs w:val="20"/>
        </w:rPr>
        <w:t xml:space="preserve">below)  </w:t>
      </w:r>
      <w:r w:rsidR="00F24FDE" w:rsidRPr="002C4B29">
        <w:rPr>
          <w:sz w:val="20"/>
          <w:szCs w:val="20"/>
        </w:rPr>
        <w:t xml:space="preserve"> </w:t>
      </w:r>
      <w:proofErr w:type="gramEnd"/>
      <w:r w:rsidR="00F24FDE" w:rsidRPr="002C4B29">
        <w:rPr>
          <w:sz w:val="20"/>
          <w:szCs w:val="20"/>
        </w:rPr>
        <w:t xml:space="preserve"> </w:t>
      </w:r>
      <w:r>
        <w:rPr>
          <w:sz w:val="20"/>
          <w:szCs w:val="20"/>
        </w:rPr>
        <w:t xml:space="preserve">      </w:t>
      </w:r>
      <w:r w:rsidR="003F05F2">
        <w:rPr>
          <w:sz w:val="20"/>
          <w:szCs w:val="20"/>
        </w:rPr>
        <w:fldChar w:fldCharType="begin">
          <w:ffData>
            <w:name w:val="Check2"/>
            <w:enabled/>
            <w:calcOnExit w:val="0"/>
            <w:checkBox>
              <w:sizeAuto/>
              <w:default w:val="0"/>
            </w:checkBox>
          </w:ffData>
        </w:fldChar>
      </w:r>
      <w:r w:rsidR="003F05F2">
        <w:rPr>
          <w:sz w:val="20"/>
          <w:szCs w:val="20"/>
        </w:rPr>
        <w:instrText xml:space="preserve"> FORMCHECKBOX </w:instrText>
      </w:r>
      <w:r w:rsidR="00C551E7">
        <w:rPr>
          <w:sz w:val="20"/>
          <w:szCs w:val="20"/>
        </w:rPr>
      </w:r>
      <w:r w:rsidR="00C551E7">
        <w:rPr>
          <w:sz w:val="20"/>
          <w:szCs w:val="20"/>
        </w:rPr>
        <w:fldChar w:fldCharType="separate"/>
      </w:r>
      <w:r w:rsidR="003F05F2">
        <w:rPr>
          <w:sz w:val="20"/>
          <w:szCs w:val="20"/>
        </w:rPr>
        <w:fldChar w:fldCharType="end"/>
      </w:r>
      <w:r w:rsidR="003F05F2">
        <w:rPr>
          <w:sz w:val="20"/>
          <w:szCs w:val="20"/>
        </w:rPr>
        <w:t xml:space="preserve">       </w:t>
      </w:r>
      <w:r w:rsidR="00CC0B26" w:rsidRPr="002C4B29">
        <w:rPr>
          <w:sz w:val="20"/>
          <w:szCs w:val="20"/>
        </w:rPr>
        <w:t>No</w:t>
      </w:r>
    </w:p>
    <w:p w14:paraId="7E726501" w14:textId="77777777" w:rsidR="00CC0B26" w:rsidRPr="002C4B29" w:rsidRDefault="00CC0B26" w:rsidP="002C4B29">
      <w:pPr>
        <w:pStyle w:val="ListParagraph"/>
        <w:rPr>
          <w:sz w:val="20"/>
          <w:szCs w:val="20"/>
        </w:rPr>
      </w:pPr>
    </w:p>
    <w:tbl>
      <w:tblPr>
        <w:tblStyle w:val="GridTable5Dark-Accent3"/>
        <w:tblW w:w="10520" w:type="dxa"/>
        <w:jc w:val="center"/>
        <w:tblLook w:val="04A0" w:firstRow="1" w:lastRow="0" w:firstColumn="1" w:lastColumn="0" w:noHBand="0" w:noVBand="1"/>
      </w:tblPr>
      <w:tblGrid>
        <w:gridCol w:w="3840"/>
        <w:gridCol w:w="2000"/>
        <w:gridCol w:w="2280"/>
        <w:gridCol w:w="2400"/>
      </w:tblGrid>
      <w:tr w:rsidR="00CC0B26" w:rsidRPr="002C4B29" w14:paraId="673C39DE" w14:textId="77777777" w:rsidTr="00253FA0">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599E5F5" w14:textId="34B53F89" w:rsidR="00CC0B26" w:rsidRPr="0055059C" w:rsidRDefault="00CC0B26" w:rsidP="00F24FDE">
            <w:pPr>
              <w:spacing w:line="260" w:lineRule="atLeast"/>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Medication (</w:t>
            </w:r>
            <w:r w:rsidR="00285822" w:rsidRPr="0055059C">
              <w:rPr>
                <w:rFonts w:ascii="Calibri" w:eastAsia="Times New Roman" w:hAnsi="Calibri" w:cs="Times New Roman"/>
                <w:color w:val="000000"/>
                <w:sz w:val="18"/>
                <w:szCs w:val="18"/>
              </w:rPr>
              <w:t xml:space="preserve">organic </w:t>
            </w:r>
            <w:r w:rsidRPr="0055059C">
              <w:rPr>
                <w:rFonts w:ascii="Calibri" w:eastAsia="Times New Roman" w:hAnsi="Calibri" w:cs="Times New Roman"/>
                <w:color w:val="000000"/>
                <w:sz w:val="18"/>
                <w:szCs w:val="18"/>
              </w:rPr>
              <w:t>meat withdrawal time)</w:t>
            </w:r>
          </w:p>
        </w:tc>
        <w:tc>
          <w:tcPr>
            <w:tcW w:w="2000" w:type="dxa"/>
            <w:noWrap/>
            <w:hideMark/>
          </w:tcPr>
          <w:p w14:paraId="7C178E97" w14:textId="77777777" w:rsidR="00CC0B26" w:rsidRPr="0055059C" w:rsidRDefault="00CC0B26" w:rsidP="00F24FDE">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Livestock ID(s)</w:t>
            </w:r>
          </w:p>
        </w:tc>
        <w:tc>
          <w:tcPr>
            <w:tcW w:w="2280" w:type="dxa"/>
            <w:noWrap/>
            <w:hideMark/>
          </w:tcPr>
          <w:p w14:paraId="2EC6259A" w14:textId="77777777" w:rsidR="00CC0B26" w:rsidRPr="0055059C" w:rsidRDefault="00CC0B26" w:rsidP="00F24FDE">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Date administered</w:t>
            </w:r>
          </w:p>
        </w:tc>
        <w:tc>
          <w:tcPr>
            <w:tcW w:w="2400" w:type="dxa"/>
            <w:noWrap/>
            <w:hideMark/>
          </w:tcPr>
          <w:p w14:paraId="029D4A68" w14:textId="77777777" w:rsidR="00CC0B26" w:rsidRPr="0055059C" w:rsidRDefault="00CC0B26" w:rsidP="00F24FDE">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Withdrawal end date</w:t>
            </w:r>
          </w:p>
        </w:tc>
      </w:tr>
      <w:tr w:rsidR="00CC0B26" w:rsidRPr="002C4B29" w14:paraId="63199E1C" w14:textId="77777777" w:rsidTr="00253FA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C84DB70" w14:textId="77777777" w:rsidR="00CC0B26" w:rsidRPr="0055059C" w:rsidRDefault="00CC0B26" w:rsidP="00F24FDE">
            <w:pPr>
              <w:spacing w:line="260" w:lineRule="atLeast"/>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Atropine (56 days)</w:t>
            </w:r>
          </w:p>
        </w:tc>
        <w:tc>
          <w:tcPr>
            <w:tcW w:w="2000" w:type="dxa"/>
            <w:noWrap/>
            <w:hideMark/>
          </w:tcPr>
          <w:p w14:paraId="5FE2FD60" w14:textId="77777777" w:rsidR="00CC0B26" w:rsidRPr="0055059C" w:rsidRDefault="00CC0B26" w:rsidP="00F24FDE">
            <w:pPr>
              <w:spacing w:line="2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rPr>
            </w:pPr>
          </w:p>
        </w:tc>
        <w:tc>
          <w:tcPr>
            <w:tcW w:w="2280" w:type="dxa"/>
            <w:noWrap/>
            <w:hideMark/>
          </w:tcPr>
          <w:p w14:paraId="221F33BA" w14:textId="77777777" w:rsidR="00CC0B26" w:rsidRPr="0055059C" w:rsidRDefault="00CC0B26" w:rsidP="00F24FDE">
            <w:pPr>
              <w:spacing w:line="2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400" w:type="dxa"/>
            <w:noWrap/>
            <w:hideMark/>
          </w:tcPr>
          <w:p w14:paraId="221036F8" w14:textId="77777777" w:rsidR="00CC0B26" w:rsidRPr="0055059C" w:rsidRDefault="00CC0B26" w:rsidP="00F24FDE">
            <w:pPr>
              <w:spacing w:line="2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CC0B26" w:rsidRPr="002C4B29" w14:paraId="42150F0A" w14:textId="77777777" w:rsidTr="00253FA0">
        <w:trPr>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68D38617" w14:textId="77777777" w:rsidR="00CC0B26" w:rsidRPr="0055059C" w:rsidRDefault="00CC0B26" w:rsidP="00F24FDE">
            <w:pPr>
              <w:spacing w:line="260" w:lineRule="atLeast"/>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Butorphanol (42 days)</w:t>
            </w:r>
          </w:p>
        </w:tc>
        <w:tc>
          <w:tcPr>
            <w:tcW w:w="2000" w:type="dxa"/>
            <w:noWrap/>
            <w:hideMark/>
          </w:tcPr>
          <w:p w14:paraId="15CC0C1B" w14:textId="77777777" w:rsidR="00CC0B26" w:rsidRPr="0055059C" w:rsidRDefault="00CC0B26" w:rsidP="00F24FDE">
            <w:pPr>
              <w:spacing w:line="2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rPr>
            </w:pPr>
          </w:p>
        </w:tc>
        <w:tc>
          <w:tcPr>
            <w:tcW w:w="2280" w:type="dxa"/>
            <w:noWrap/>
            <w:hideMark/>
          </w:tcPr>
          <w:p w14:paraId="4FF922ED" w14:textId="77777777" w:rsidR="00CC0B26" w:rsidRPr="0055059C" w:rsidRDefault="00CC0B26" w:rsidP="00F24FDE">
            <w:pPr>
              <w:spacing w:line="2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400" w:type="dxa"/>
            <w:noWrap/>
            <w:hideMark/>
          </w:tcPr>
          <w:p w14:paraId="23BDC401" w14:textId="77777777" w:rsidR="00CC0B26" w:rsidRPr="0055059C" w:rsidRDefault="00CC0B26" w:rsidP="00F24FDE">
            <w:pPr>
              <w:spacing w:line="2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CC0B26" w:rsidRPr="002C4B29" w14:paraId="0689D78E" w14:textId="77777777" w:rsidTr="00253FA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3CEEC0B5" w14:textId="77777777" w:rsidR="00CC0B26" w:rsidRPr="0055059C" w:rsidRDefault="00CC0B26" w:rsidP="00F24FDE">
            <w:pPr>
              <w:spacing w:line="260" w:lineRule="atLeast"/>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Tolazoline (8 days)</w:t>
            </w:r>
          </w:p>
        </w:tc>
        <w:tc>
          <w:tcPr>
            <w:tcW w:w="2000" w:type="dxa"/>
            <w:noWrap/>
            <w:hideMark/>
          </w:tcPr>
          <w:p w14:paraId="2E63C3EF" w14:textId="77777777" w:rsidR="00CC0B26" w:rsidRPr="0055059C" w:rsidRDefault="00CC0B26" w:rsidP="00F24FDE">
            <w:pPr>
              <w:spacing w:line="2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rPr>
            </w:pPr>
          </w:p>
        </w:tc>
        <w:tc>
          <w:tcPr>
            <w:tcW w:w="2280" w:type="dxa"/>
            <w:noWrap/>
            <w:hideMark/>
          </w:tcPr>
          <w:p w14:paraId="44607C0B" w14:textId="77777777" w:rsidR="00CC0B26" w:rsidRPr="0055059C" w:rsidRDefault="00CC0B26" w:rsidP="00F24FDE">
            <w:pPr>
              <w:spacing w:line="2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400" w:type="dxa"/>
            <w:noWrap/>
            <w:hideMark/>
          </w:tcPr>
          <w:p w14:paraId="44839221" w14:textId="77777777" w:rsidR="00CC0B26" w:rsidRPr="0055059C" w:rsidRDefault="00CC0B26" w:rsidP="00F24FDE">
            <w:pPr>
              <w:spacing w:line="2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CC0B26" w:rsidRPr="002C4B29" w14:paraId="4F469D1E" w14:textId="77777777" w:rsidTr="00253FA0">
        <w:trPr>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11F14B6" w14:textId="77777777" w:rsidR="00CC0B26" w:rsidRPr="0055059C" w:rsidRDefault="00CC0B26" w:rsidP="00F24FDE">
            <w:pPr>
              <w:spacing w:line="260" w:lineRule="atLeast"/>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Xylazine (8 days)</w:t>
            </w:r>
          </w:p>
        </w:tc>
        <w:tc>
          <w:tcPr>
            <w:tcW w:w="2000" w:type="dxa"/>
            <w:noWrap/>
            <w:hideMark/>
          </w:tcPr>
          <w:p w14:paraId="506A77D0" w14:textId="77777777" w:rsidR="00CC0B26" w:rsidRPr="0055059C" w:rsidRDefault="00CC0B26" w:rsidP="00F24FDE">
            <w:pPr>
              <w:spacing w:line="2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rPr>
            </w:pPr>
          </w:p>
        </w:tc>
        <w:tc>
          <w:tcPr>
            <w:tcW w:w="2280" w:type="dxa"/>
            <w:noWrap/>
            <w:hideMark/>
          </w:tcPr>
          <w:p w14:paraId="1F833D68" w14:textId="77777777" w:rsidR="00CC0B26" w:rsidRPr="0055059C" w:rsidRDefault="00CC0B26" w:rsidP="00F24FDE">
            <w:pPr>
              <w:spacing w:line="2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400" w:type="dxa"/>
            <w:noWrap/>
            <w:hideMark/>
          </w:tcPr>
          <w:p w14:paraId="08D78644" w14:textId="77777777" w:rsidR="00CC0B26" w:rsidRPr="0055059C" w:rsidRDefault="00CC0B26" w:rsidP="00F24FDE">
            <w:pPr>
              <w:spacing w:line="2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CC0B26" w:rsidRPr="002C4B29" w14:paraId="68A139EE" w14:textId="77777777" w:rsidTr="00253FA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63066D80" w14:textId="77777777" w:rsidR="00CC0B26" w:rsidRPr="0055059C" w:rsidRDefault="00CC0B26" w:rsidP="00F24FDE">
            <w:pPr>
              <w:spacing w:line="260" w:lineRule="atLeast"/>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Flunixin/Banamine (8 days)</w:t>
            </w:r>
          </w:p>
        </w:tc>
        <w:tc>
          <w:tcPr>
            <w:tcW w:w="2000" w:type="dxa"/>
            <w:noWrap/>
            <w:hideMark/>
          </w:tcPr>
          <w:p w14:paraId="08A3AD08" w14:textId="77777777" w:rsidR="00CC0B26" w:rsidRPr="0055059C" w:rsidRDefault="00CC0B26" w:rsidP="00F24FDE">
            <w:pPr>
              <w:spacing w:line="2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rPr>
            </w:pPr>
          </w:p>
        </w:tc>
        <w:tc>
          <w:tcPr>
            <w:tcW w:w="2280" w:type="dxa"/>
            <w:noWrap/>
            <w:hideMark/>
          </w:tcPr>
          <w:p w14:paraId="0A31C41B" w14:textId="77777777" w:rsidR="00CC0B26" w:rsidRPr="0055059C" w:rsidRDefault="00CC0B26" w:rsidP="00F24FDE">
            <w:pPr>
              <w:spacing w:line="2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400" w:type="dxa"/>
            <w:noWrap/>
            <w:hideMark/>
          </w:tcPr>
          <w:p w14:paraId="323CFC21" w14:textId="77777777" w:rsidR="00CC0B26" w:rsidRPr="0055059C" w:rsidRDefault="00CC0B26" w:rsidP="00F24FDE">
            <w:pPr>
              <w:spacing w:line="2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CC0B26" w:rsidRPr="002C4B29" w14:paraId="65EFAC99" w14:textId="77777777" w:rsidTr="00253FA0">
        <w:trPr>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C38454B" w14:textId="77777777" w:rsidR="00CC0B26" w:rsidRPr="0055059C" w:rsidRDefault="00CC0B26" w:rsidP="00F24FDE">
            <w:pPr>
              <w:spacing w:line="260" w:lineRule="atLeast"/>
              <w:rPr>
                <w:rFonts w:ascii="Calibri" w:eastAsia="Times New Roman" w:hAnsi="Calibri" w:cs="Times New Roman"/>
                <w:color w:val="000000"/>
                <w:sz w:val="18"/>
                <w:szCs w:val="18"/>
              </w:rPr>
            </w:pPr>
            <w:r w:rsidRPr="0055059C">
              <w:rPr>
                <w:rFonts w:ascii="Calibri" w:eastAsia="Times New Roman" w:hAnsi="Calibri" w:cs="Times New Roman"/>
                <w:color w:val="000000"/>
                <w:sz w:val="18"/>
                <w:szCs w:val="18"/>
              </w:rPr>
              <w:t>Lidocaine (8 days)</w:t>
            </w:r>
          </w:p>
        </w:tc>
        <w:tc>
          <w:tcPr>
            <w:tcW w:w="2000" w:type="dxa"/>
            <w:noWrap/>
            <w:hideMark/>
          </w:tcPr>
          <w:p w14:paraId="65C6FBF3" w14:textId="77777777" w:rsidR="00CC0B26" w:rsidRPr="0055059C" w:rsidRDefault="00CC0B26" w:rsidP="00F24FDE">
            <w:pPr>
              <w:spacing w:line="2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rPr>
            </w:pPr>
          </w:p>
        </w:tc>
        <w:tc>
          <w:tcPr>
            <w:tcW w:w="2280" w:type="dxa"/>
            <w:noWrap/>
            <w:hideMark/>
          </w:tcPr>
          <w:p w14:paraId="1DBC91D7" w14:textId="77777777" w:rsidR="00CC0B26" w:rsidRPr="0055059C" w:rsidRDefault="00CC0B26" w:rsidP="00F24FDE">
            <w:pPr>
              <w:spacing w:line="2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400" w:type="dxa"/>
            <w:noWrap/>
            <w:hideMark/>
          </w:tcPr>
          <w:p w14:paraId="6633A28B" w14:textId="77777777" w:rsidR="00CC0B26" w:rsidRPr="0055059C" w:rsidRDefault="00CC0B26" w:rsidP="00F24FDE">
            <w:pPr>
              <w:spacing w:line="2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bl>
    <w:p w14:paraId="36BD5E52" w14:textId="77777777" w:rsidR="00CC0B26" w:rsidRPr="002C4B29" w:rsidRDefault="00CC0B26" w:rsidP="00F24FDE">
      <w:pPr>
        <w:pStyle w:val="ListParagraph"/>
        <w:spacing w:line="260" w:lineRule="atLeast"/>
        <w:rPr>
          <w:sz w:val="20"/>
          <w:szCs w:val="20"/>
        </w:rPr>
      </w:pPr>
    </w:p>
    <w:p w14:paraId="19D8497B" w14:textId="412AE079" w:rsidR="00CC0B26" w:rsidRPr="002C4B29" w:rsidRDefault="00CC0B26" w:rsidP="00F24FDE">
      <w:pPr>
        <w:spacing w:line="260" w:lineRule="atLeast"/>
        <w:rPr>
          <w:b/>
          <w:bCs/>
          <w:sz w:val="20"/>
          <w:szCs w:val="20"/>
        </w:rPr>
      </w:pPr>
      <w:r w:rsidRPr="002C4B29">
        <w:rPr>
          <w:b/>
          <w:bCs/>
          <w:sz w:val="20"/>
          <w:szCs w:val="20"/>
        </w:rPr>
        <w:t>Seller’s Name (printed):</w:t>
      </w:r>
      <w:r w:rsidR="00253FA0" w:rsidRPr="002C4B29">
        <w:rPr>
          <w:b/>
          <w:bCs/>
          <w:sz w:val="20"/>
          <w:szCs w:val="20"/>
        </w:rPr>
        <w:t xml:space="preserve"> </w:t>
      </w:r>
      <w:r w:rsidR="00253FA0" w:rsidRPr="002C4B29">
        <w:rPr>
          <w:sz w:val="20"/>
          <w:szCs w:val="20"/>
        </w:rPr>
        <w:t>___________________</w:t>
      </w:r>
      <w:r w:rsidR="002C4B29">
        <w:rPr>
          <w:sz w:val="20"/>
          <w:szCs w:val="20"/>
        </w:rPr>
        <w:t>_______</w:t>
      </w:r>
      <w:r w:rsidR="00253FA0" w:rsidRPr="002C4B29">
        <w:rPr>
          <w:sz w:val="20"/>
          <w:szCs w:val="20"/>
        </w:rPr>
        <w:t>__________________</w:t>
      </w:r>
      <w:r w:rsidR="00253FA0" w:rsidRPr="002C4B29">
        <w:rPr>
          <w:sz w:val="20"/>
          <w:szCs w:val="20"/>
        </w:rPr>
        <w:tab/>
      </w:r>
      <w:r w:rsidRPr="002C4B29">
        <w:rPr>
          <w:b/>
          <w:bCs/>
          <w:sz w:val="20"/>
          <w:szCs w:val="20"/>
        </w:rPr>
        <w:t>Date:</w:t>
      </w:r>
      <w:r w:rsidR="00253FA0" w:rsidRPr="002C4B29">
        <w:rPr>
          <w:b/>
          <w:bCs/>
          <w:sz w:val="20"/>
          <w:szCs w:val="20"/>
        </w:rPr>
        <w:t xml:space="preserve"> </w:t>
      </w:r>
      <w:r w:rsidR="00253FA0" w:rsidRPr="002C4B29">
        <w:rPr>
          <w:sz w:val="20"/>
          <w:szCs w:val="20"/>
        </w:rPr>
        <w:t>________________</w:t>
      </w:r>
      <w:r w:rsidR="002C4B29">
        <w:rPr>
          <w:sz w:val="20"/>
          <w:szCs w:val="20"/>
        </w:rPr>
        <w:t>____</w:t>
      </w:r>
      <w:r w:rsidR="00253FA0" w:rsidRPr="002C4B29">
        <w:rPr>
          <w:sz w:val="20"/>
          <w:szCs w:val="20"/>
        </w:rPr>
        <w:t>___</w:t>
      </w:r>
    </w:p>
    <w:p w14:paraId="1931FA99" w14:textId="24F25175" w:rsidR="00CC0B26" w:rsidRPr="002C4B29" w:rsidRDefault="00CC0B26" w:rsidP="002C4B29">
      <w:pPr>
        <w:spacing w:line="260" w:lineRule="atLeast"/>
        <w:rPr>
          <w:sz w:val="20"/>
          <w:szCs w:val="20"/>
        </w:rPr>
      </w:pPr>
      <w:r w:rsidRPr="002C4B29">
        <w:rPr>
          <w:b/>
          <w:bCs/>
          <w:sz w:val="20"/>
          <w:szCs w:val="20"/>
        </w:rPr>
        <w:t>Seller’s Signature:</w:t>
      </w:r>
      <w:r w:rsidR="00253FA0" w:rsidRPr="002C4B29">
        <w:rPr>
          <w:b/>
          <w:bCs/>
          <w:sz w:val="20"/>
          <w:szCs w:val="20"/>
        </w:rPr>
        <w:t xml:space="preserve"> </w:t>
      </w:r>
      <w:r w:rsidR="00253FA0" w:rsidRPr="002C4B29">
        <w:rPr>
          <w:sz w:val="20"/>
          <w:szCs w:val="20"/>
        </w:rPr>
        <w:t>________________________</w:t>
      </w:r>
      <w:r w:rsidR="002C4B29">
        <w:rPr>
          <w:sz w:val="20"/>
          <w:szCs w:val="20"/>
        </w:rPr>
        <w:t>________________________________</w:t>
      </w:r>
      <w:r w:rsidR="00253FA0" w:rsidRPr="002C4B29">
        <w:rPr>
          <w:sz w:val="20"/>
          <w:szCs w:val="20"/>
        </w:rPr>
        <w:t>_________</w:t>
      </w:r>
      <w:r w:rsidR="002C4B29">
        <w:rPr>
          <w:sz w:val="20"/>
          <w:szCs w:val="20"/>
        </w:rPr>
        <w:t>____</w:t>
      </w:r>
      <w:r w:rsidR="00253FA0" w:rsidRPr="002C4B29">
        <w:rPr>
          <w:sz w:val="20"/>
          <w:szCs w:val="20"/>
        </w:rPr>
        <w:t>_________</w:t>
      </w:r>
    </w:p>
    <w:sectPr w:rsidR="00CC0B26" w:rsidRPr="002C4B29" w:rsidSect="00C551E7">
      <w:headerReference w:type="default" r:id="rId7"/>
      <w:footerReference w:type="default" r:id="rId8"/>
      <w:pgSz w:w="12240" w:h="15840"/>
      <w:pgMar w:top="1250" w:right="1440" w:bottom="1440" w:left="1440" w:header="720" w:footer="6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3066" w14:textId="77777777" w:rsidR="000124F9" w:rsidRDefault="000124F9" w:rsidP="00FC244A">
      <w:r>
        <w:separator/>
      </w:r>
    </w:p>
  </w:endnote>
  <w:endnote w:type="continuationSeparator" w:id="0">
    <w:p w14:paraId="0D1009E5" w14:textId="77777777" w:rsidR="000124F9" w:rsidRDefault="000124F9" w:rsidP="00F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78D2" w14:textId="6734B85B" w:rsidR="00FC244A" w:rsidRDefault="00FC244A">
    <w:pPr>
      <w:pStyle w:val="Footer"/>
    </w:pPr>
    <w:r>
      <w:rPr>
        <w:noProof/>
      </w:rPr>
      <w:drawing>
        <wp:inline distT="0" distB="0" distL="0" distR="0" wp14:anchorId="6C917C02" wp14:editId="5FDA4F16">
          <wp:extent cx="5943600" cy="352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352425"/>
                  </a:xfrm>
                  <a:prstGeom prst="rect">
                    <a:avLst/>
                  </a:prstGeom>
                </pic:spPr>
              </pic:pic>
            </a:graphicData>
          </a:graphic>
        </wp:inline>
      </w:drawing>
    </w:r>
  </w:p>
  <w:p w14:paraId="1C25B29B" w14:textId="354BB458" w:rsidR="00C551E7" w:rsidRPr="00C551E7" w:rsidRDefault="00C551E7">
    <w:pPr>
      <w:pStyle w:val="Footer"/>
      <w:rPr>
        <w:sz w:val="16"/>
        <w:szCs w:val="16"/>
      </w:rPr>
    </w:pPr>
    <w:r w:rsidRPr="00C551E7">
      <w:rPr>
        <w:sz w:val="16"/>
        <w:szCs w:val="16"/>
      </w:rPr>
      <w:t>Rev. 2024/02/29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65E7" w14:textId="77777777" w:rsidR="000124F9" w:rsidRDefault="000124F9" w:rsidP="00FC244A">
      <w:r>
        <w:separator/>
      </w:r>
    </w:p>
  </w:footnote>
  <w:footnote w:type="continuationSeparator" w:id="0">
    <w:p w14:paraId="23D943A2" w14:textId="77777777" w:rsidR="000124F9" w:rsidRDefault="000124F9" w:rsidP="00FC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D602" w14:textId="32841500" w:rsidR="00FC244A" w:rsidRDefault="00FC244A" w:rsidP="00FC244A">
    <w:pPr>
      <w:pStyle w:val="Header"/>
    </w:pPr>
    <w:r>
      <w:rPr>
        <w:noProof/>
      </w:rPr>
      <w:drawing>
        <wp:inline distT="0" distB="0" distL="0" distR="0" wp14:anchorId="2C597307" wp14:editId="1AD27570">
          <wp:extent cx="1961804" cy="71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6352" cy="749511"/>
                  </a:xfrm>
                  <a:prstGeom prst="rect">
                    <a:avLst/>
                  </a:prstGeom>
                </pic:spPr>
              </pic:pic>
            </a:graphicData>
          </a:graphic>
        </wp:inline>
      </w:drawing>
    </w:r>
  </w:p>
  <w:p w14:paraId="10266FE7" w14:textId="77777777" w:rsidR="00604305" w:rsidRPr="00FC244A" w:rsidRDefault="00604305" w:rsidP="00FC2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6215A"/>
    <w:multiLevelType w:val="hybridMultilevel"/>
    <w:tmpl w:val="D2D84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E0A61"/>
    <w:multiLevelType w:val="hybridMultilevel"/>
    <w:tmpl w:val="23BC3EA0"/>
    <w:lvl w:ilvl="0" w:tplc="AD261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19157916">
    <w:abstractNumId w:val="0"/>
  </w:num>
  <w:num w:numId="2" w16cid:durableId="1932273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4A"/>
    <w:rsid w:val="000124F9"/>
    <w:rsid w:val="000132F6"/>
    <w:rsid w:val="000321A6"/>
    <w:rsid w:val="000C40EA"/>
    <w:rsid w:val="00173F16"/>
    <w:rsid w:val="001C016B"/>
    <w:rsid w:val="00221E7B"/>
    <w:rsid w:val="00226035"/>
    <w:rsid w:val="00250F91"/>
    <w:rsid w:val="00253FA0"/>
    <w:rsid w:val="00285822"/>
    <w:rsid w:val="002B47C8"/>
    <w:rsid w:val="002B689C"/>
    <w:rsid w:val="002C4B29"/>
    <w:rsid w:val="002E0AF5"/>
    <w:rsid w:val="002F6A95"/>
    <w:rsid w:val="003A12B7"/>
    <w:rsid w:val="003A4C45"/>
    <w:rsid w:val="003F05F2"/>
    <w:rsid w:val="004E34E6"/>
    <w:rsid w:val="005258A9"/>
    <w:rsid w:val="0055059C"/>
    <w:rsid w:val="005E099A"/>
    <w:rsid w:val="00604305"/>
    <w:rsid w:val="00716517"/>
    <w:rsid w:val="00763237"/>
    <w:rsid w:val="0086086B"/>
    <w:rsid w:val="0087026A"/>
    <w:rsid w:val="008A183A"/>
    <w:rsid w:val="008C09B7"/>
    <w:rsid w:val="009B3876"/>
    <w:rsid w:val="009C458E"/>
    <w:rsid w:val="00A226C4"/>
    <w:rsid w:val="00A34789"/>
    <w:rsid w:val="00AE754B"/>
    <w:rsid w:val="00C1385A"/>
    <w:rsid w:val="00C52DCA"/>
    <w:rsid w:val="00C551E7"/>
    <w:rsid w:val="00C737AE"/>
    <w:rsid w:val="00CA1DAC"/>
    <w:rsid w:val="00CC0B26"/>
    <w:rsid w:val="00D20CAE"/>
    <w:rsid w:val="00E623C4"/>
    <w:rsid w:val="00E96DB8"/>
    <w:rsid w:val="00F203D9"/>
    <w:rsid w:val="00F24FDE"/>
    <w:rsid w:val="00FB225F"/>
    <w:rsid w:val="00FC1E0C"/>
    <w:rsid w:val="00FC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5DB7"/>
  <w15:chartTrackingRefBased/>
  <w15:docId w15:val="{A39CB388-329F-EA43-99CE-4FA8FCF0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44A"/>
    <w:pPr>
      <w:tabs>
        <w:tab w:val="center" w:pos="4680"/>
        <w:tab w:val="right" w:pos="9360"/>
      </w:tabs>
    </w:pPr>
  </w:style>
  <w:style w:type="character" w:customStyle="1" w:styleId="HeaderChar">
    <w:name w:val="Header Char"/>
    <w:basedOn w:val="DefaultParagraphFont"/>
    <w:link w:val="Header"/>
    <w:uiPriority w:val="99"/>
    <w:rsid w:val="00FC244A"/>
  </w:style>
  <w:style w:type="paragraph" w:styleId="Footer">
    <w:name w:val="footer"/>
    <w:basedOn w:val="Normal"/>
    <w:link w:val="FooterChar"/>
    <w:uiPriority w:val="99"/>
    <w:unhideWhenUsed/>
    <w:rsid w:val="00FC244A"/>
    <w:pPr>
      <w:tabs>
        <w:tab w:val="center" w:pos="4680"/>
        <w:tab w:val="right" w:pos="9360"/>
      </w:tabs>
    </w:pPr>
  </w:style>
  <w:style w:type="character" w:customStyle="1" w:styleId="FooterChar">
    <w:name w:val="Footer Char"/>
    <w:basedOn w:val="DefaultParagraphFont"/>
    <w:link w:val="Footer"/>
    <w:uiPriority w:val="99"/>
    <w:rsid w:val="00FC244A"/>
  </w:style>
  <w:style w:type="table" w:styleId="TableGrid">
    <w:name w:val="Table Grid"/>
    <w:basedOn w:val="TableNormal"/>
    <w:uiPriority w:val="39"/>
    <w:rsid w:val="008C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B26"/>
    <w:pPr>
      <w:ind w:left="720"/>
      <w:contextualSpacing/>
    </w:pPr>
  </w:style>
  <w:style w:type="table" w:styleId="GridTable5Dark-Accent3">
    <w:name w:val="Grid Table 5 Dark Accent 3"/>
    <w:basedOn w:val="TableNormal"/>
    <w:uiPriority w:val="50"/>
    <w:rsid w:val="00CC0B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2F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Johnson III</dc:creator>
  <cp:keywords/>
  <dc:description/>
  <cp:lastModifiedBy>Joel Borjesson</cp:lastModifiedBy>
  <cp:revision>3</cp:revision>
  <dcterms:created xsi:type="dcterms:W3CDTF">2024-02-29T18:14:00Z</dcterms:created>
  <dcterms:modified xsi:type="dcterms:W3CDTF">2024-02-29T18:15:00Z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2023/06/01</vt:lpwstr>
  </property>
</Properties>
</file>